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8684E" w14:textId="4DE78226" w:rsidR="00505FE3" w:rsidRPr="008904AA" w:rsidRDefault="002634C8" w:rsidP="008904AA">
      <w:pPr>
        <w:jc w:val="right"/>
        <w:rPr>
          <w:sz w:val="22"/>
          <w:szCs w:val="22"/>
          <w:lang w:val="ru-RU"/>
        </w:rPr>
      </w:pPr>
      <w:r w:rsidRPr="008904AA">
        <w:rPr>
          <w:sz w:val="22"/>
          <w:szCs w:val="22"/>
          <w:lang w:val="ru-RU"/>
        </w:rPr>
        <w:t>Приложение №1</w:t>
      </w:r>
    </w:p>
    <w:p w14:paraId="7BF65D43" w14:textId="56660B48" w:rsidR="00505FE3" w:rsidRPr="008904AA" w:rsidRDefault="00505FE3" w:rsidP="008904AA">
      <w:pPr>
        <w:jc w:val="right"/>
        <w:rPr>
          <w:sz w:val="22"/>
          <w:szCs w:val="22"/>
        </w:rPr>
      </w:pPr>
      <w:r w:rsidRPr="008904AA">
        <w:rPr>
          <w:sz w:val="22"/>
          <w:szCs w:val="22"/>
        </w:rPr>
        <w:t xml:space="preserve">                                                                                               </w:t>
      </w:r>
      <w:r w:rsidR="002634C8" w:rsidRPr="008904AA">
        <w:rPr>
          <w:sz w:val="22"/>
          <w:szCs w:val="22"/>
          <w:lang w:val="ru-RU"/>
        </w:rPr>
        <w:t>к</w:t>
      </w:r>
      <w:r w:rsidRPr="008904AA">
        <w:rPr>
          <w:sz w:val="22"/>
          <w:szCs w:val="22"/>
        </w:rPr>
        <w:t xml:space="preserve"> приказ</w:t>
      </w:r>
      <w:r w:rsidR="002634C8" w:rsidRPr="008904AA">
        <w:rPr>
          <w:sz w:val="22"/>
          <w:szCs w:val="22"/>
          <w:lang w:val="ru-RU"/>
        </w:rPr>
        <w:t>у</w:t>
      </w:r>
      <w:r w:rsidRPr="008904AA">
        <w:rPr>
          <w:sz w:val="22"/>
          <w:szCs w:val="22"/>
        </w:rPr>
        <w:t xml:space="preserve"> управления образования </w:t>
      </w:r>
    </w:p>
    <w:p w14:paraId="3564C6F5" w14:textId="77777777" w:rsidR="00505FE3" w:rsidRPr="008904AA" w:rsidRDefault="00505FE3" w:rsidP="008904AA">
      <w:pPr>
        <w:jc w:val="right"/>
        <w:rPr>
          <w:sz w:val="22"/>
          <w:szCs w:val="22"/>
        </w:rPr>
      </w:pPr>
      <w:r w:rsidRPr="008904AA">
        <w:rPr>
          <w:sz w:val="22"/>
          <w:szCs w:val="22"/>
        </w:rPr>
        <w:t xml:space="preserve">                                                                                           Администрации города Иванова</w:t>
      </w:r>
    </w:p>
    <w:p w14:paraId="763162F7" w14:textId="19F94A38" w:rsidR="00505FE3" w:rsidRPr="008904AA" w:rsidRDefault="00B568F6" w:rsidP="008904AA">
      <w:pPr>
        <w:tabs>
          <w:tab w:val="left" w:pos="12191"/>
        </w:tabs>
        <w:jc w:val="right"/>
        <w:rPr>
          <w:sz w:val="22"/>
          <w:szCs w:val="22"/>
          <w:lang w:val="ru-RU"/>
        </w:rPr>
      </w:pPr>
      <w:r>
        <w:rPr>
          <w:sz w:val="22"/>
          <w:szCs w:val="22"/>
          <w:lang w:val="ru-RU"/>
        </w:rPr>
        <w:t>о</w:t>
      </w:r>
      <w:r w:rsidR="002634C8" w:rsidRPr="008904AA">
        <w:rPr>
          <w:sz w:val="22"/>
          <w:szCs w:val="22"/>
          <w:lang w:val="ru-RU"/>
        </w:rPr>
        <w:t>т</w:t>
      </w:r>
      <w:r>
        <w:rPr>
          <w:sz w:val="22"/>
          <w:szCs w:val="22"/>
          <w:lang w:val="ru-RU"/>
        </w:rPr>
        <w:t xml:space="preserve"> 01.10.2026 </w:t>
      </w:r>
      <w:r w:rsidR="002634C8" w:rsidRPr="008904AA">
        <w:rPr>
          <w:sz w:val="22"/>
          <w:szCs w:val="22"/>
          <w:lang w:val="ru-RU"/>
        </w:rPr>
        <w:t>№</w:t>
      </w:r>
      <w:r>
        <w:rPr>
          <w:sz w:val="22"/>
          <w:szCs w:val="22"/>
          <w:lang w:val="ru-RU"/>
        </w:rPr>
        <w:t xml:space="preserve"> 429</w:t>
      </w:r>
    </w:p>
    <w:p w14:paraId="6C1D7D8E" w14:textId="77777777" w:rsidR="00482C79" w:rsidRDefault="00482C79" w:rsidP="00482C79">
      <w:pPr>
        <w:spacing w:line="259" w:lineRule="auto"/>
      </w:pPr>
    </w:p>
    <w:p w14:paraId="00000001" w14:textId="23308F3B" w:rsidR="009A1824" w:rsidRDefault="00E4791F">
      <w:pPr>
        <w:pBdr>
          <w:top w:val="nil"/>
          <w:left w:val="nil"/>
          <w:bottom w:val="nil"/>
          <w:right w:val="nil"/>
          <w:between w:val="nil"/>
        </w:pBdr>
        <w:jc w:val="center"/>
        <w:rPr>
          <w:color w:val="000000"/>
        </w:rPr>
      </w:pPr>
      <w:r>
        <w:rPr>
          <w:b/>
          <w:color w:val="000000"/>
        </w:rPr>
        <w:t>ПОЛОЖЕНИЕ</w:t>
      </w:r>
    </w:p>
    <w:p w14:paraId="25F3E92A" w14:textId="77777777" w:rsidR="00192A9D" w:rsidRDefault="00E4791F" w:rsidP="00192A9D">
      <w:pPr>
        <w:pBdr>
          <w:top w:val="nil"/>
          <w:left w:val="nil"/>
          <w:bottom w:val="nil"/>
          <w:right w:val="nil"/>
          <w:between w:val="nil"/>
        </w:pBdr>
        <w:jc w:val="center"/>
        <w:rPr>
          <w:b/>
          <w:color w:val="000000"/>
        </w:rPr>
      </w:pPr>
      <w:r>
        <w:rPr>
          <w:b/>
          <w:color w:val="000000"/>
        </w:rPr>
        <w:t xml:space="preserve">о проведении муниципального конкурса </w:t>
      </w:r>
      <w:r w:rsidR="00192A9D" w:rsidRPr="00192A9D">
        <w:rPr>
          <w:b/>
          <w:color w:val="000000"/>
        </w:rPr>
        <w:t xml:space="preserve">социальных видеороликов </w:t>
      </w:r>
    </w:p>
    <w:p w14:paraId="00000004" w14:textId="1944A755" w:rsidR="009A1824" w:rsidRDefault="00192A9D" w:rsidP="00192A9D">
      <w:pPr>
        <w:pBdr>
          <w:top w:val="nil"/>
          <w:left w:val="nil"/>
          <w:bottom w:val="nil"/>
          <w:right w:val="nil"/>
          <w:between w:val="nil"/>
        </w:pBdr>
        <w:jc w:val="center"/>
        <w:rPr>
          <w:b/>
          <w:color w:val="000000"/>
        </w:rPr>
      </w:pPr>
      <w:r w:rsidRPr="00192A9D">
        <w:rPr>
          <w:b/>
          <w:color w:val="000000"/>
        </w:rPr>
        <w:t>«Природа в кадре»</w:t>
      </w:r>
    </w:p>
    <w:p w14:paraId="79D42EC2" w14:textId="77777777" w:rsidR="00192A9D" w:rsidRDefault="00192A9D" w:rsidP="00192A9D">
      <w:pPr>
        <w:pBdr>
          <w:top w:val="nil"/>
          <w:left w:val="nil"/>
          <w:bottom w:val="nil"/>
          <w:right w:val="nil"/>
          <w:between w:val="nil"/>
        </w:pBdr>
        <w:jc w:val="center"/>
        <w:rPr>
          <w:color w:val="000000"/>
        </w:rPr>
      </w:pPr>
    </w:p>
    <w:p w14:paraId="00000005" w14:textId="77777777" w:rsidR="009A1824" w:rsidRDefault="00E4791F">
      <w:pPr>
        <w:pBdr>
          <w:top w:val="nil"/>
          <w:left w:val="nil"/>
          <w:bottom w:val="nil"/>
          <w:right w:val="nil"/>
          <w:between w:val="nil"/>
        </w:pBdr>
        <w:jc w:val="center"/>
        <w:rPr>
          <w:color w:val="000000"/>
        </w:rPr>
      </w:pPr>
      <w:r>
        <w:rPr>
          <w:b/>
          <w:color w:val="000000"/>
        </w:rPr>
        <w:t>1. Общие положения</w:t>
      </w:r>
    </w:p>
    <w:p w14:paraId="00000006" w14:textId="71B0A1C6" w:rsidR="009A1824" w:rsidRDefault="00E4791F" w:rsidP="00E4791F">
      <w:pPr>
        <w:numPr>
          <w:ilvl w:val="1"/>
          <w:numId w:val="1"/>
        </w:numPr>
        <w:pBdr>
          <w:top w:val="nil"/>
          <w:left w:val="nil"/>
          <w:bottom w:val="nil"/>
          <w:right w:val="nil"/>
          <w:between w:val="nil"/>
        </w:pBdr>
        <w:tabs>
          <w:tab w:val="left" w:pos="0"/>
          <w:tab w:val="left" w:pos="993"/>
        </w:tabs>
        <w:ind w:left="0" w:firstLine="709"/>
        <w:jc w:val="both"/>
        <w:rPr>
          <w:color w:val="000000"/>
        </w:rPr>
      </w:pPr>
      <w:r>
        <w:rPr>
          <w:color w:val="000000"/>
        </w:rPr>
        <w:t xml:space="preserve">Настоящее Положение определяет организационные основы и порядок проведения муниципального конкурса </w:t>
      </w:r>
      <w:r w:rsidR="00192A9D" w:rsidRPr="002634C8">
        <w:rPr>
          <w:color w:val="000000"/>
        </w:rPr>
        <w:t>социальных видеороликов «Природа в кадре»</w:t>
      </w:r>
      <w:r w:rsidR="00192A9D">
        <w:rPr>
          <w:color w:val="000000"/>
        </w:rPr>
        <w:t xml:space="preserve"> </w:t>
      </w:r>
      <w:r>
        <w:rPr>
          <w:color w:val="000000"/>
        </w:rPr>
        <w:t xml:space="preserve">(далее – конкурс). </w:t>
      </w:r>
    </w:p>
    <w:p w14:paraId="00000007" w14:textId="6DEB5F9A" w:rsidR="009A1824" w:rsidRDefault="00E4791F" w:rsidP="00E4791F">
      <w:pPr>
        <w:numPr>
          <w:ilvl w:val="1"/>
          <w:numId w:val="1"/>
        </w:numPr>
        <w:pBdr>
          <w:top w:val="nil"/>
          <w:left w:val="nil"/>
          <w:bottom w:val="nil"/>
          <w:right w:val="nil"/>
          <w:between w:val="nil"/>
        </w:pBdr>
        <w:tabs>
          <w:tab w:val="left" w:pos="0"/>
          <w:tab w:val="left" w:pos="993"/>
        </w:tabs>
        <w:ind w:left="0" w:firstLine="709"/>
        <w:jc w:val="both"/>
        <w:rPr>
          <w:color w:val="000000"/>
        </w:rPr>
      </w:pPr>
      <w:r>
        <w:rPr>
          <w:color w:val="000000"/>
        </w:rPr>
        <w:t>Организатором конкурса является муниципальное бюджетное учреждение дополнительного образования</w:t>
      </w:r>
      <w:r>
        <w:t xml:space="preserve"> Центр образовательных трендов </w:t>
      </w:r>
      <w:r>
        <w:rPr>
          <w:lang w:val="ru-RU"/>
        </w:rPr>
        <w:t>«</w:t>
      </w:r>
      <w:r>
        <w:t>Омега</w:t>
      </w:r>
      <w:r>
        <w:rPr>
          <w:lang w:val="ru-RU"/>
        </w:rPr>
        <w:t>»</w:t>
      </w:r>
      <w:r>
        <w:t xml:space="preserve"> </w:t>
      </w:r>
      <w:r>
        <w:rPr>
          <w:color w:val="000000"/>
        </w:rPr>
        <w:t>при поддержке управления образования Администрации города Иванова.</w:t>
      </w:r>
    </w:p>
    <w:p w14:paraId="00000008" w14:textId="77777777" w:rsidR="009A1824" w:rsidRDefault="00E4791F" w:rsidP="00E4791F">
      <w:pPr>
        <w:numPr>
          <w:ilvl w:val="1"/>
          <w:numId w:val="1"/>
        </w:numPr>
        <w:pBdr>
          <w:top w:val="nil"/>
          <w:left w:val="nil"/>
          <w:bottom w:val="nil"/>
          <w:right w:val="nil"/>
          <w:between w:val="nil"/>
        </w:pBdr>
        <w:tabs>
          <w:tab w:val="left" w:pos="0"/>
          <w:tab w:val="left" w:pos="851"/>
          <w:tab w:val="left" w:pos="1134"/>
        </w:tabs>
        <w:ind w:left="0" w:firstLine="709"/>
        <w:jc w:val="both"/>
        <w:rPr>
          <w:color w:val="000000"/>
        </w:rPr>
      </w:pPr>
      <w:r>
        <w:rPr>
          <w:color w:val="000000"/>
        </w:rPr>
        <w:t>Руководство подготовкой и проведением конкурса осуществляет Оргкомитет:</w:t>
      </w:r>
    </w:p>
    <w:p w14:paraId="00000009" w14:textId="6AF8AD77" w:rsidR="009A1824" w:rsidRPr="00E4791F" w:rsidRDefault="00E4791F" w:rsidP="001517B2">
      <w:pPr>
        <w:pStyle w:val="a8"/>
        <w:numPr>
          <w:ilvl w:val="0"/>
          <w:numId w:val="2"/>
        </w:numPr>
        <w:pBdr>
          <w:top w:val="nil"/>
          <w:left w:val="nil"/>
          <w:bottom w:val="nil"/>
          <w:right w:val="nil"/>
          <w:between w:val="nil"/>
        </w:pBdr>
        <w:tabs>
          <w:tab w:val="left" w:pos="0"/>
        </w:tabs>
        <w:spacing w:after="0" w:line="240" w:lineRule="auto"/>
        <w:ind w:left="0" w:firstLine="426"/>
        <w:jc w:val="both"/>
        <w:rPr>
          <w:rFonts w:ascii="Times New Roman" w:hAnsi="Times New Roman"/>
          <w:color w:val="000000"/>
          <w:sz w:val="24"/>
          <w:szCs w:val="24"/>
          <w:lang w:val="ru-RU"/>
        </w:rPr>
      </w:pPr>
      <w:r w:rsidRPr="00E4791F">
        <w:rPr>
          <w:rFonts w:ascii="Times New Roman" w:hAnsi="Times New Roman"/>
          <w:sz w:val="24"/>
          <w:szCs w:val="24"/>
        </w:rPr>
        <w:t xml:space="preserve">Зубкова О.А. - заместитель директора по воспитательной работе МБУ ДО ЦОТ </w:t>
      </w:r>
      <w:r w:rsidRPr="00E4791F">
        <w:rPr>
          <w:rFonts w:ascii="Times New Roman" w:hAnsi="Times New Roman"/>
          <w:sz w:val="24"/>
          <w:szCs w:val="24"/>
          <w:lang w:val="ru-RU"/>
        </w:rPr>
        <w:t>«</w:t>
      </w:r>
      <w:r w:rsidRPr="00E4791F">
        <w:rPr>
          <w:rFonts w:ascii="Times New Roman" w:hAnsi="Times New Roman"/>
          <w:sz w:val="24"/>
          <w:szCs w:val="24"/>
        </w:rPr>
        <w:t>Омега</w:t>
      </w:r>
      <w:r w:rsidRPr="00E4791F">
        <w:rPr>
          <w:rFonts w:ascii="Times New Roman" w:hAnsi="Times New Roman"/>
          <w:sz w:val="24"/>
          <w:szCs w:val="24"/>
          <w:lang w:val="ru-RU"/>
        </w:rPr>
        <w:t>»</w:t>
      </w:r>
    </w:p>
    <w:p w14:paraId="0000000A" w14:textId="174F4BFD" w:rsidR="009A1824" w:rsidRPr="00E4791F" w:rsidRDefault="00E4791F" w:rsidP="001517B2">
      <w:pPr>
        <w:pStyle w:val="a8"/>
        <w:numPr>
          <w:ilvl w:val="0"/>
          <w:numId w:val="2"/>
        </w:numPr>
        <w:pBdr>
          <w:top w:val="nil"/>
          <w:left w:val="nil"/>
          <w:bottom w:val="nil"/>
          <w:right w:val="nil"/>
          <w:between w:val="nil"/>
        </w:pBdr>
        <w:tabs>
          <w:tab w:val="left" w:pos="0"/>
        </w:tabs>
        <w:spacing w:after="0" w:line="240" w:lineRule="auto"/>
        <w:ind w:left="0" w:firstLine="426"/>
        <w:jc w:val="both"/>
        <w:rPr>
          <w:rFonts w:ascii="Times New Roman" w:hAnsi="Times New Roman"/>
          <w:color w:val="000000"/>
          <w:sz w:val="24"/>
          <w:szCs w:val="24"/>
        </w:rPr>
      </w:pPr>
      <w:r w:rsidRPr="00E4791F">
        <w:rPr>
          <w:rFonts w:ascii="Times New Roman" w:hAnsi="Times New Roman"/>
          <w:color w:val="000000"/>
          <w:sz w:val="24"/>
          <w:szCs w:val="24"/>
        </w:rPr>
        <w:t>Худякова О.А. - педагог</w:t>
      </w:r>
      <w:r w:rsidRPr="00E4791F">
        <w:rPr>
          <w:rFonts w:ascii="Times New Roman" w:hAnsi="Times New Roman"/>
          <w:sz w:val="24"/>
          <w:szCs w:val="24"/>
        </w:rPr>
        <w:t xml:space="preserve">-организатор </w:t>
      </w:r>
      <w:r w:rsidRPr="00E4791F">
        <w:rPr>
          <w:rFonts w:ascii="Times New Roman" w:hAnsi="Times New Roman"/>
          <w:color w:val="000000"/>
          <w:sz w:val="24"/>
          <w:szCs w:val="24"/>
        </w:rPr>
        <w:t xml:space="preserve">МБУ ДО ЦОТ </w:t>
      </w:r>
      <w:r>
        <w:rPr>
          <w:rFonts w:ascii="Times New Roman" w:hAnsi="Times New Roman"/>
          <w:sz w:val="24"/>
          <w:szCs w:val="24"/>
          <w:lang w:val="ru-RU"/>
        </w:rPr>
        <w:t>«</w:t>
      </w:r>
      <w:r>
        <w:rPr>
          <w:rFonts w:ascii="Times New Roman" w:hAnsi="Times New Roman"/>
          <w:sz w:val="24"/>
          <w:szCs w:val="24"/>
        </w:rPr>
        <w:t>Омега</w:t>
      </w:r>
      <w:r>
        <w:rPr>
          <w:rFonts w:ascii="Times New Roman" w:hAnsi="Times New Roman"/>
          <w:sz w:val="24"/>
          <w:szCs w:val="24"/>
          <w:lang w:val="ru-RU"/>
        </w:rPr>
        <w:t>»</w:t>
      </w:r>
    </w:p>
    <w:p w14:paraId="0000000B" w14:textId="4B0CAE54" w:rsidR="009A1824" w:rsidRPr="00E4791F" w:rsidRDefault="00E4791F" w:rsidP="001517B2">
      <w:pPr>
        <w:pStyle w:val="a8"/>
        <w:numPr>
          <w:ilvl w:val="0"/>
          <w:numId w:val="2"/>
        </w:numPr>
        <w:pBdr>
          <w:top w:val="nil"/>
          <w:left w:val="nil"/>
          <w:bottom w:val="nil"/>
          <w:right w:val="nil"/>
          <w:between w:val="nil"/>
        </w:pBdr>
        <w:tabs>
          <w:tab w:val="left" w:pos="0"/>
        </w:tabs>
        <w:spacing w:after="0" w:line="240" w:lineRule="auto"/>
        <w:ind w:left="0" w:firstLine="426"/>
        <w:jc w:val="both"/>
        <w:rPr>
          <w:rFonts w:ascii="Times New Roman" w:hAnsi="Times New Roman"/>
          <w:color w:val="000000"/>
          <w:sz w:val="24"/>
          <w:szCs w:val="24"/>
        </w:rPr>
      </w:pPr>
      <w:bookmarkStart w:id="0" w:name="_GoBack"/>
      <w:bookmarkEnd w:id="0"/>
      <w:r w:rsidRPr="00E4791F">
        <w:rPr>
          <w:rFonts w:ascii="Times New Roman" w:hAnsi="Times New Roman"/>
          <w:color w:val="000000"/>
          <w:sz w:val="24"/>
          <w:szCs w:val="24"/>
        </w:rPr>
        <w:t xml:space="preserve">Чистякова О.А. </w:t>
      </w:r>
      <w:r w:rsidR="00B85D07">
        <w:rPr>
          <w:rFonts w:ascii="Times New Roman" w:hAnsi="Times New Roman"/>
          <w:color w:val="000000"/>
          <w:sz w:val="24"/>
          <w:szCs w:val="24"/>
          <w:lang w:val="ru-RU"/>
        </w:rPr>
        <w:t>-</w:t>
      </w:r>
      <w:r w:rsidRPr="00E4791F">
        <w:rPr>
          <w:rFonts w:ascii="Times New Roman" w:hAnsi="Times New Roman"/>
          <w:color w:val="000000"/>
          <w:sz w:val="24"/>
          <w:szCs w:val="24"/>
        </w:rPr>
        <w:t xml:space="preserve"> </w:t>
      </w:r>
      <w:r w:rsidRPr="00E4791F">
        <w:rPr>
          <w:rFonts w:ascii="Times New Roman" w:hAnsi="Times New Roman"/>
          <w:color w:val="000000"/>
          <w:sz w:val="24"/>
          <w:szCs w:val="24"/>
          <w:lang w:val="ru-RU"/>
        </w:rPr>
        <w:t>начальник</w:t>
      </w:r>
      <w:r w:rsidRPr="00E4791F">
        <w:rPr>
          <w:rFonts w:ascii="Times New Roman" w:hAnsi="Times New Roman"/>
          <w:color w:val="000000"/>
          <w:sz w:val="24"/>
          <w:szCs w:val="24"/>
        </w:rPr>
        <w:t xml:space="preserve"> отдела мониторинга и организационной работы управления образования Администрации города Иванова.</w:t>
      </w:r>
    </w:p>
    <w:p w14:paraId="627CCB60" w14:textId="77777777" w:rsidR="00AE489E" w:rsidRPr="00544FD5" w:rsidRDefault="00192A9D" w:rsidP="00AE489E">
      <w:pPr>
        <w:pBdr>
          <w:top w:val="nil"/>
          <w:left w:val="nil"/>
          <w:bottom w:val="nil"/>
          <w:right w:val="nil"/>
          <w:between w:val="nil"/>
        </w:pBdr>
        <w:tabs>
          <w:tab w:val="left" w:pos="0"/>
        </w:tabs>
        <w:ind w:firstLine="709"/>
        <w:jc w:val="both"/>
        <w:rPr>
          <w:lang w:val="ru-RU"/>
        </w:rPr>
      </w:pPr>
      <w:r>
        <w:rPr>
          <w:color w:val="000000"/>
        </w:rPr>
        <w:t>1.4</w:t>
      </w:r>
      <w:r w:rsidR="00E4791F">
        <w:rPr>
          <w:color w:val="000000"/>
        </w:rPr>
        <w:t>. Социальные партнеры конкурса: Ивановское отделение Союза охраны птиц России</w:t>
      </w:r>
      <w:r>
        <w:rPr>
          <w:color w:val="000000"/>
          <w:lang w:val="ru-RU"/>
        </w:rPr>
        <w:t xml:space="preserve">, </w:t>
      </w:r>
      <w:r w:rsidR="00AE489E" w:rsidRPr="00AE489E">
        <w:rPr>
          <w:lang w:val="ru-RU"/>
        </w:rPr>
        <w:t>региональное отделение Общероссийского общественно-государственного движения детей и молодежи «Движение Первых» Ивановской области.</w:t>
      </w:r>
    </w:p>
    <w:p w14:paraId="0000000E" w14:textId="77777777" w:rsidR="009A1824" w:rsidRDefault="009A1824">
      <w:pPr>
        <w:tabs>
          <w:tab w:val="left" w:pos="0"/>
        </w:tabs>
        <w:ind w:firstLine="709"/>
        <w:jc w:val="both"/>
        <w:rPr>
          <w:color w:val="000000"/>
        </w:rPr>
      </w:pPr>
    </w:p>
    <w:p w14:paraId="0000000F" w14:textId="01AFA263" w:rsidR="009A1824" w:rsidRDefault="00E4791F">
      <w:pPr>
        <w:pBdr>
          <w:top w:val="nil"/>
          <w:left w:val="nil"/>
          <w:bottom w:val="nil"/>
          <w:right w:val="nil"/>
          <w:between w:val="nil"/>
        </w:pBdr>
        <w:jc w:val="center"/>
        <w:rPr>
          <w:color w:val="000000"/>
        </w:rPr>
      </w:pPr>
      <w:r>
        <w:rPr>
          <w:b/>
          <w:color w:val="000000"/>
        </w:rPr>
        <w:t xml:space="preserve">2. Цель </w:t>
      </w:r>
      <w:r w:rsidR="00192A9D">
        <w:rPr>
          <w:b/>
          <w:color w:val="000000"/>
          <w:lang w:val="ru-RU"/>
        </w:rPr>
        <w:t xml:space="preserve">и задачи </w:t>
      </w:r>
      <w:r>
        <w:rPr>
          <w:b/>
          <w:color w:val="000000"/>
        </w:rPr>
        <w:t>конкурса</w:t>
      </w:r>
    </w:p>
    <w:p w14:paraId="3A66E1A9" w14:textId="77777777" w:rsidR="00192A9D" w:rsidRPr="00192A9D" w:rsidRDefault="00192A9D" w:rsidP="00192A9D">
      <w:pPr>
        <w:pBdr>
          <w:top w:val="nil"/>
          <w:left w:val="nil"/>
          <w:bottom w:val="nil"/>
          <w:right w:val="nil"/>
          <w:between w:val="nil"/>
        </w:pBdr>
        <w:ind w:firstLine="709"/>
        <w:jc w:val="both"/>
        <w:rPr>
          <w:lang w:val="ru-RU"/>
        </w:rPr>
      </w:pPr>
      <w:r w:rsidRPr="00192A9D">
        <w:rPr>
          <w:b/>
          <w:lang w:val="ru-RU"/>
        </w:rPr>
        <w:t>Цель</w:t>
      </w:r>
      <w:r w:rsidRPr="00192A9D">
        <w:rPr>
          <w:lang w:val="ru-RU"/>
        </w:rPr>
        <w:t>: формирование экологической культуры и активной гражданской позиции через творческое осмысление проблем окружающей среды.</w:t>
      </w:r>
    </w:p>
    <w:p w14:paraId="17EBDDF3" w14:textId="77777777" w:rsidR="00192A9D" w:rsidRPr="00192A9D" w:rsidRDefault="00192A9D" w:rsidP="00192A9D">
      <w:pPr>
        <w:pBdr>
          <w:top w:val="nil"/>
          <w:left w:val="nil"/>
          <w:bottom w:val="nil"/>
          <w:right w:val="nil"/>
          <w:between w:val="nil"/>
        </w:pBdr>
        <w:ind w:firstLine="709"/>
        <w:jc w:val="both"/>
        <w:rPr>
          <w:lang w:val="ru-RU"/>
        </w:rPr>
      </w:pPr>
    </w:p>
    <w:p w14:paraId="4EAE66AD" w14:textId="77777777" w:rsidR="00192A9D" w:rsidRPr="00192A9D" w:rsidRDefault="00192A9D" w:rsidP="00192A9D">
      <w:pPr>
        <w:pBdr>
          <w:top w:val="nil"/>
          <w:left w:val="nil"/>
          <w:bottom w:val="nil"/>
          <w:right w:val="nil"/>
          <w:between w:val="nil"/>
        </w:pBdr>
        <w:ind w:firstLine="709"/>
        <w:jc w:val="both"/>
        <w:rPr>
          <w:lang w:val="ru-RU"/>
        </w:rPr>
      </w:pPr>
      <w:r w:rsidRPr="00192A9D">
        <w:rPr>
          <w:lang w:val="ru-RU"/>
        </w:rPr>
        <w:t>Задачи:</w:t>
      </w:r>
    </w:p>
    <w:p w14:paraId="580E8EC6" w14:textId="651F547E" w:rsidR="00192A9D" w:rsidRPr="00192A9D" w:rsidRDefault="00192A9D" w:rsidP="00192A9D">
      <w:pPr>
        <w:pStyle w:val="a8"/>
        <w:numPr>
          <w:ilvl w:val="0"/>
          <w:numId w:val="4"/>
        </w:numPr>
        <w:pBdr>
          <w:top w:val="nil"/>
          <w:left w:val="nil"/>
          <w:bottom w:val="nil"/>
          <w:right w:val="nil"/>
          <w:between w:val="nil"/>
        </w:pBdr>
        <w:spacing w:after="0" w:line="240" w:lineRule="auto"/>
        <w:ind w:left="0" w:firstLine="426"/>
        <w:jc w:val="both"/>
        <w:rPr>
          <w:rFonts w:ascii="Times New Roman" w:hAnsi="Times New Roman"/>
          <w:sz w:val="24"/>
          <w:szCs w:val="24"/>
          <w:lang w:val="ru-RU"/>
        </w:rPr>
      </w:pPr>
      <w:r w:rsidRPr="00192A9D">
        <w:rPr>
          <w:rFonts w:ascii="Times New Roman" w:hAnsi="Times New Roman"/>
          <w:sz w:val="24"/>
          <w:szCs w:val="24"/>
          <w:lang w:val="ru-RU"/>
        </w:rPr>
        <w:t>привлечение внимания к природоохранным проблемам и способам их решения;</w:t>
      </w:r>
    </w:p>
    <w:p w14:paraId="1E647D51" w14:textId="3AD7F78E" w:rsidR="00192A9D" w:rsidRDefault="00192A9D" w:rsidP="00192A9D">
      <w:pPr>
        <w:pStyle w:val="a8"/>
        <w:numPr>
          <w:ilvl w:val="0"/>
          <w:numId w:val="4"/>
        </w:numPr>
        <w:pBdr>
          <w:top w:val="nil"/>
          <w:left w:val="nil"/>
          <w:bottom w:val="nil"/>
          <w:right w:val="nil"/>
          <w:between w:val="nil"/>
        </w:pBdr>
        <w:spacing w:after="0" w:line="240" w:lineRule="auto"/>
        <w:ind w:left="0" w:firstLine="426"/>
        <w:jc w:val="both"/>
        <w:rPr>
          <w:rFonts w:ascii="Times New Roman" w:hAnsi="Times New Roman"/>
          <w:sz w:val="24"/>
          <w:szCs w:val="24"/>
          <w:lang w:val="ru-RU"/>
        </w:rPr>
      </w:pPr>
      <w:r w:rsidRPr="00192A9D">
        <w:rPr>
          <w:rFonts w:ascii="Times New Roman" w:hAnsi="Times New Roman"/>
          <w:sz w:val="24"/>
          <w:szCs w:val="24"/>
          <w:lang w:val="ru-RU"/>
        </w:rPr>
        <w:t>популяризация естественнонаучных знаний среди детей и подростков;</w:t>
      </w:r>
    </w:p>
    <w:p w14:paraId="009940D4" w14:textId="226A71D1" w:rsidR="00192A9D" w:rsidRPr="00192A9D" w:rsidRDefault="00192A9D" w:rsidP="00192A9D">
      <w:pPr>
        <w:pStyle w:val="a8"/>
        <w:numPr>
          <w:ilvl w:val="0"/>
          <w:numId w:val="4"/>
        </w:numPr>
        <w:pBdr>
          <w:top w:val="nil"/>
          <w:left w:val="nil"/>
          <w:bottom w:val="nil"/>
          <w:right w:val="nil"/>
          <w:between w:val="nil"/>
        </w:pBdr>
        <w:spacing w:after="0" w:line="240" w:lineRule="auto"/>
        <w:ind w:left="0" w:firstLine="426"/>
        <w:jc w:val="both"/>
        <w:rPr>
          <w:rFonts w:ascii="Times New Roman" w:hAnsi="Times New Roman"/>
          <w:color w:val="000000"/>
          <w:sz w:val="24"/>
          <w:szCs w:val="24"/>
          <w:lang w:val="ru-RU"/>
        </w:rPr>
      </w:pPr>
      <w:r w:rsidRPr="00192A9D">
        <w:rPr>
          <w:rFonts w:ascii="Times New Roman" w:hAnsi="Times New Roman"/>
          <w:sz w:val="24"/>
          <w:szCs w:val="24"/>
          <w:lang w:val="ru-RU"/>
        </w:rPr>
        <w:t>создание площадки для обмена опыто</w:t>
      </w:r>
      <w:r>
        <w:rPr>
          <w:rFonts w:ascii="Times New Roman" w:hAnsi="Times New Roman"/>
          <w:sz w:val="24"/>
          <w:szCs w:val="24"/>
          <w:lang w:val="ru-RU"/>
        </w:rPr>
        <w:t>м и идеями между юными авторами;</w:t>
      </w:r>
    </w:p>
    <w:p w14:paraId="689D2FFF" w14:textId="5155A6D1" w:rsidR="00192A9D" w:rsidRDefault="00192A9D" w:rsidP="00192A9D">
      <w:pPr>
        <w:pStyle w:val="a8"/>
        <w:numPr>
          <w:ilvl w:val="0"/>
          <w:numId w:val="4"/>
        </w:numPr>
        <w:pBdr>
          <w:top w:val="nil"/>
          <w:left w:val="nil"/>
          <w:bottom w:val="nil"/>
          <w:right w:val="nil"/>
          <w:between w:val="nil"/>
        </w:pBdr>
        <w:spacing w:after="0" w:line="240" w:lineRule="auto"/>
        <w:ind w:left="0" w:firstLine="426"/>
        <w:jc w:val="both"/>
        <w:rPr>
          <w:rFonts w:ascii="Times New Roman" w:hAnsi="Times New Roman"/>
          <w:sz w:val="24"/>
          <w:szCs w:val="24"/>
          <w:lang w:val="ru-RU"/>
        </w:rPr>
      </w:pPr>
      <w:r w:rsidRPr="00192A9D">
        <w:rPr>
          <w:rFonts w:ascii="Times New Roman" w:hAnsi="Times New Roman"/>
          <w:sz w:val="24"/>
          <w:szCs w:val="24"/>
          <w:lang w:val="ru-RU"/>
        </w:rPr>
        <w:t>развитие навыков работы с медиаресу</w:t>
      </w:r>
      <w:r>
        <w:rPr>
          <w:rFonts w:ascii="Times New Roman" w:hAnsi="Times New Roman"/>
          <w:sz w:val="24"/>
          <w:szCs w:val="24"/>
          <w:lang w:val="ru-RU"/>
        </w:rPr>
        <w:t>рсами.</w:t>
      </w:r>
    </w:p>
    <w:p w14:paraId="5DED86F3" w14:textId="77777777" w:rsidR="00192A9D" w:rsidRPr="00192A9D" w:rsidRDefault="00192A9D" w:rsidP="001517B2">
      <w:pPr>
        <w:pStyle w:val="a8"/>
        <w:pBdr>
          <w:top w:val="nil"/>
          <w:left w:val="nil"/>
          <w:bottom w:val="nil"/>
          <w:right w:val="nil"/>
          <w:between w:val="nil"/>
        </w:pBdr>
        <w:spacing w:after="0" w:line="240" w:lineRule="auto"/>
        <w:ind w:left="426"/>
        <w:jc w:val="both"/>
        <w:rPr>
          <w:rFonts w:ascii="Times New Roman" w:hAnsi="Times New Roman"/>
          <w:sz w:val="24"/>
          <w:szCs w:val="24"/>
          <w:lang w:val="ru-RU"/>
        </w:rPr>
      </w:pPr>
    </w:p>
    <w:p w14:paraId="00000016" w14:textId="77777777" w:rsidR="009A1824" w:rsidRDefault="00E4791F">
      <w:pPr>
        <w:pBdr>
          <w:top w:val="nil"/>
          <w:left w:val="nil"/>
          <w:bottom w:val="nil"/>
          <w:right w:val="nil"/>
          <w:between w:val="nil"/>
        </w:pBdr>
        <w:jc w:val="center"/>
        <w:rPr>
          <w:color w:val="000000"/>
        </w:rPr>
      </w:pPr>
      <w:r>
        <w:rPr>
          <w:b/>
          <w:color w:val="000000"/>
        </w:rPr>
        <w:t>3. Участники конкурса</w:t>
      </w:r>
    </w:p>
    <w:p w14:paraId="00000017" w14:textId="6F839323" w:rsidR="009A1824" w:rsidRDefault="00E4791F">
      <w:pPr>
        <w:ind w:firstLine="709"/>
        <w:jc w:val="both"/>
      </w:pPr>
      <w:r>
        <w:t xml:space="preserve">3.1. К участию в конкурсе приглашаются </w:t>
      </w:r>
      <w:r w:rsidR="00192A9D">
        <w:rPr>
          <w:lang w:val="ru-RU"/>
        </w:rPr>
        <w:t xml:space="preserve">команды </w:t>
      </w:r>
      <w:r w:rsidR="00192A9D">
        <w:t>обучающих</w:t>
      </w:r>
      <w:r>
        <w:t>ся образовательных учреждений общего и дополнительного образов</w:t>
      </w:r>
      <w:r w:rsidR="00192A9D">
        <w:t>ания города Иванова в возрасте 1</w:t>
      </w:r>
      <w:r w:rsidR="007E1A44">
        <w:rPr>
          <w:lang w:val="ru-RU"/>
        </w:rPr>
        <w:t>2</w:t>
      </w:r>
      <w:r w:rsidR="00192A9D">
        <w:t>-17</w:t>
      </w:r>
      <w:r>
        <w:t xml:space="preserve"> лет.</w:t>
      </w:r>
    </w:p>
    <w:p w14:paraId="00000018" w14:textId="1EC1E856" w:rsidR="009A1824" w:rsidRPr="00192A9D" w:rsidRDefault="00E4791F">
      <w:pPr>
        <w:ind w:firstLine="709"/>
        <w:jc w:val="both"/>
        <w:rPr>
          <w:lang w:val="ru-RU"/>
        </w:rPr>
      </w:pPr>
      <w:r>
        <w:t xml:space="preserve">3.2. </w:t>
      </w:r>
      <w:r w:rsidR="00192A9D">
        <w:rPr>
          <w:lang w:val="ru-RU"/>
        </w:rPr>
        <w:t>Состав команды – от 2 до 4 человек.</w:t>
      </w:r>
    </w:p>
    <w:p w14:paraId="00000019" w14:textId="77777777" w:rsidR="009A1824" w:rsidRDefault="009A1824">
      <w:pPr>
        <w:rPr>
          <w:b/>
        </w:rPr>
      </w:pPr>
    </w:p>
    <w:p w14:paraId="0000001A" w14:textId="77777777" w:rsidR="009A1824" w:rsidRDefault="00E4791F">
      <w:pPr>
        <w:jc w:val="center"/>
        <w:rPr>
          <w:b/>
        </w:rPr>
      </w:pPr>
      <w:r>
        <w:rPr>
          <w:b/>
        </w:rPr>
        <w:t>4. Организация и порядок проведения конкурса</w:t>
      </w:r>
    </w:p>
    <w:p w14:paraId="0000001B" w14:textId="640A38AF" w:rsidR="009A1824" w:rsidRDefault="00DB7BA3">
      <w:pPr>
        <w:ind w:firstLine="426"/>
        <w:jc w:val="both"/>
      </w:pPr>
      <w:r>
        <w:rPr>
          <w:lang w:val="ru-RU"/>
        </w:rPr>
        <w:t xml:space="preserve">4.1. </w:t>
      </w:r>
      <w:r w:rsidR="00E4791F">
        <w:t>Конкурс проводится в 2 этапа:</w:t>
      </w:r>
    </w:p>
    <w:p w14:paraId="39A47C29" w14:textId="63733174" w:rsidR="00192A9D" w:rsidRDefault="00192A9D" w:rsidP="00192A9D">
      <w:pPr>
        <w:ind w:firstLine="426"/>
        <w:jc w:val="both"/>
        <w:rPr>
          <w:lang w:val="ru-RU"/>
        </w:rPr>
      </w:pPr>
      <w:r>
        <w:rPr>
          <w:lang w:val="ru-RU"/>
        </w:rPr>
        <w:t xml:space="preserve">4.1.1. </w:t>
      </w:r>
      <w:r w:rsidRPr="00192A9D">
        <w:rPr>
          <w:lang w:val="ru-RU"/>
        </w:rPr>
        <w:t>Заочный этап – при</w:t>
      </w:r>
      <w:r w:rsidR="000060E2">
        <w:rPr>
          <w:lang w:val="ru-RU"/>
        </w:rPr>
        <w:t>е</w:t>
      </w:r>
      <w:r w:rsidRPr="00192A9D">
        <w:rPr>
          <w:lang w:val="ru-RU"/>
        </w:rPr>
        <w:t>м и экспертная оценка видеороликов жюри (отбираются 10 лучших работ).</w:t>
      </w:r>
    </w:p>
    <w:p w14:paraId="4680966B" w14:textId="58FA17D7" w:rsidR="00DB7BA3" w:rsidRPr="00192A9D" w:rsidRDefault="00DB7BA3" w:rsidP="00DB7BA3">
      <w:pPr>
        <w:ind w:firstLine="426"/>
        <w:jc w:val="both"/>
        <w:rPr>
          <w:lang w:val="ru-RU"/>
        </w:rPr>
      </w:pPr>
      <w:r>
        <w:rPr>
          <w:lang w:val="ru-RU"/>
        </w:rPr>
        <w:t xml:space="preserve">4.1.2. </w:t>
      </w:r>
      <w:r w:rsidRPr="00192A9D">
        <w:rPr>
          <w:lang w:val="ru-RU"/>
        </w:rPr>
        <w:t xml:space="preserve">Очный этап – открытый просмотр 10 лучших роликов, </w:t>
      </w:r>
      <w:r w:rsidR="007E1A44">
        <w:rPr>
          <w:lang w:val="ru-RU"/>
        </w:rPr>
        <w:t>подведение итогов.</w:t>
      </w:r>
    </w:p>
    <w:p w14:paraId="12499B64" w14:textId="7289DD64" w:rsidR="00192A9D" w:rsidRDefault="00DB7BA3" w:rsidP="00192A9D">
      <w:pPr>
        <w:ind w:firstLine="426"/>
        <w:jc w:val="both"/>
        <w:rPr>
          <w:lang w:val="ru-RU"/>
        </w:rPr>
      </w:pPr>
      <w:r>
        <w:rPr>
          <w:lang w:val="ru-RU"/>
        </w:rPr>
        <w:t xml:space="preserve">4.2. Тема видеоролика определяется командой самостоятельно. Ролик </w:t>
      </w:r>
      <w:r w:rsidR="005A2295">
        <w:rPr>
          <w:lang w:val="ru-RU"/>
        </w:rPr>
        <w:t>должен носить</w:t>
      </w:r>
      <w:r>
        <w:rPr>
          <w:lang w:val="ru-RU"/>
        </w:rPr>
        <w:t xml:space="preserve"> социальный или научно-популярный характер в области</w:t>
      </w:r>
      <w:r w:rsidRPr="00DB7BA3">
        <w:rPr>
          <w:lang w:val="ru-RU"/>
        </w:rPr>
        <w:t xml:space="preserve"> экологии, биологии и охраны природы</w:t>
      </w:r>
      <w:r>
        <w:rPr>
          <w:lang w:val="ru-RU"/>
        </w:rPr>
        <w:t>. Рекомендуемая тематика видеороликов:</w:t>
      </w:r>
    </w:p>
    <w:p w14:paraId="7D17A3EA" w14:textId="5B50511B" w:rsidR="00DB7BA3" w:rsidRPr="00DB7BA3" w:rsidRDefault="00DB7BA3" w:rsidP="00DB7BA3">
      <w:pPr>
        <w:ind w:firstLine="426"/>
        <w:jc w:val="both"/>
        <w:rPr>
          <w:lang w:val="ru-RU"/>
        </w:rPr>
      </w:pPr>
      <w:r>
        <w:rPr>
          <w:lang w:val="ru-RU"/>
        </w:rPr>
        <w:t>1)</w:t>
      </w:r>
      <w:r w:rsidRPr="00DB7BA3">
        <w:rPr>
          <w:lang w:val="ru-RU"/>
        </w:rPr>
        <w:t xml:space="preserve"> ролики о биоразнообр</w:t>
      </w:r>
      <w:r>
        <w:rPr>
          <w:lang w:val="ru-RU"/>
        </w:rPr>
        <w:t>азии, редких видах, экосистемах;</w:t>
      </w:r>
    </w:p>
    <w:p w14:paraId="64B2400D" w14:textId="04763034" w:rsidR="00DB7BA3" w:rsidRPr="00DB7BA3" w:rsidRDefault="00DB7BA3" w:rsidP="00DB7BA3">
      <w:pPr>
        <w:ind w:firstLine="426"/>
        <w:jc w:val="both"/>
        <w:rPr>
          <w:lang w:val="ru-RU"/>
        </w:rPr>
      </w:pPr>
      <w:r>
        <w:rPr>
          <w:lang w:val="ru-RU"/>
        </w:rPr>
        <w:t>2)</w:t>
      </w:r>
      <w:r w:rsidRPr="00DB7BA3">
        <w:rPr>
          <w:lang w:val="ru-RU"/>
        </w:rPr>
        <w:t xml:space="preserve"> социальные ролики о бережном отношении к природе,</w:t>
      </w:r>
      <w:r>
        <w:rPr>
          <w:lang w:val="ru-RU"/>
        </w:rPr>
        <w:t xml:space="preserve"> раздельном сборе, волонтерстве;</w:t>
      </w:r>
    </w:p>
    <w:p w14:paraId="0DD04187" w14:textId="6BD39435" w:rsidR="00DB7BA3" w:rsidRPr="00DB7BA3" w:rsidRDefault="00DB7BA3" w:rsidP="00DB7BA3">
      <w:pPr>
        <w:ind w:firstLine="426"/>
        <w:jc w:val="both"/>
        <w:rPr>
          <w:lang w:val="ru-RU"/>
        </w:rPr>
      </w:pPr>
      <w:r>
        <w:rPr>
          <w:lang w:val="ru-RU"/>
        </w:rPr>
        <w:t>3)</w:t>
      </w:r>
      <w:r w:rsidRPr="00DB7BA3">
        <w:rPr>
          <w:lang w:val="ru-RU"/>
        </w:rPr>
        <w:t xml:space="preserve"> научно-популярные ролики, объясняющие природные явления, о</w:t>
      </w:r>
      <w:r>
        <w:rPr>
          <w:lang w:val="ru-RU"/>
        </w:rPr>
        <w:t>пыты, исследовательские проекты;</w:t>
      </w:r>
    </w:p>
    <w:p w14:paraId="5F103710" w14:textId="51BC59A2" w:rsidR="00DB7BA3" w:rsidRPr="00192A9D" w:rsidRDefault="00DB7BA3" w:rsidP="00DB7BA3">
      <w:pPr>
        <w:ind w:firstLine="426"/>
        <w:jc w:val="both"/>
        <w:rPr>
          <w:lang w:val="ru-RU"/>
        </w:rPr>
      </w:pPr>
      <w:r>
        <w:rPr>
          <w:lang w:val="ru-RU"/>
        </w:rPr>
        <w:t>4)</w:t>
      </w:r>
      <w:r w:rsidRPr="00DB7BA3">
        <w:rPr>
          <w:lang w:val="ru-RU"/>
        </w:rPr>
        <w:t xml:space="preserve"> видео об уникальн</w:t>
      </w:r>
      <w:r>
        <w:rPr>
          <w:lang w:val="ru-RU"/>
        </w:rPr>
        <w:t xml:space="preserve">ых природных объектах, </w:t>
      </w:r>
      <w:r w:rsidRPr="00DB7BA3">
        <w:rPr>
          <w:lang w:val="ru-RU"/>
        </w:rPr>
        <w:t>животных и растениях Ивановской области.</w:t>
      </w:r>
    </w:p>
    <w:p w14:paraId="2EE25DA2" w14:textId="455AC2EF" w:rsidR="001517B2" w:rsidRDefault="00DB7BA3" w:rsidP="00DB7BA3">
      <w:pPr>
        <w:ind w:firstLine="426"/>
        <w:jc w:val="both"/>
        <w:rPr>
          <w:lang w:val="ru-RU"/>
        </w:rPr>
      </w:pPr>
      <w:r>
        <w:rPr>
          <w:lang w:val="ru-RU"/>
        </w:rPr>
        <w:lastRenderedPageBreak/>
        <w:t xml:space="preserve">4.3. </w:t>
      </w:r>
      <w:r>
        <w:rPr>
          <w:b/>
          <w:lang w:val="ru-RU"/>
        </w:rPr>
        <w:t>Д</w:t>
      </w:r>
      <w:r w:rsidRPr="00DB7BA3">
        <w:rPr>
          <w:b/>
          <w:lang w:val="ru-RU"/>
        </w:rPr>
        <w:t>о 31 октября</w:t>
      </w:r>
      <w:r>
        <w:rPr>
          <w:b/>
          <w:lang w:val="ru-RU"/>
        </w:rPr>
        <w:t xml:space="preserve"> 2026 года</w:t>
      </w:r>
      <w:r>
        <w:rPr>
          <w:lang w:val="ru-RU"/>
        </w:rPr>
        <w:t xml:space="preserve"> (включительно) </w:t>
      </w:r>
      <w:r w:rsidR="001517B2">
        <w:rPr>
          <w:lang w:val="ru-RU"/>
        </w:rPr>
        <w:t xml:space="preserve">руководитель команды заполняет заявку на участие </w:t>
      </w:r>
      <w:hyperlink r:id="rId6" w:history="1">
        <w:r w:rsidR="001517B2" w:rsidRPr="00652F76">
          <w:rPr>
            <w:rStyle w:val="a4"/>
            <w:lang w:val="ru-RU"/>
          </w:rPr>
          <w:t>https://forms.yandex.ru/u/6a8429a549af4736c66ba741</w:t>
        </w:r>
      </w:hyperlink>
    </w:p>
    <w:p w14:paraId="28A48A9C" w14:textId="6738B461" w:rsidR="001517B2" w:rsidRDefault="001517B2" w:rsidP="00DB7BA3">
      <w:pPr>
        <w:ind w:firstLine="426"/>
        <w:jc w:val="both"/>
        <w:rPr>
          <w:lang w:val="ru-RU"/>
        </w:rPr>
      </w:pPr>
      <w:r>
        <w:rPr>
          <w:lang w:val="ru-RU"/>
        </w:rPr>
        <w:t>В заявке указывается ссылка на видеоролик, загруженный в облачное хранилище (Яндекс Диск и пр.), а также прикладываются заполненные согласия на обработку персональных данных на каждого участника (Приложение № 1).</w:t>
      </w:r>
    </w:p>
    <w:p w14:paraId="62BE2F08" w14:textId="0D718753" w:rsidR="005A2295" w:rsidRDefault="001517B2" w:rsidP="005A2295">
      <w:pPr>
        <w:ind w:firstLine="709"/>
        <w:jc w:val="both"/>
        <w:rPr>
          <w:lang w:val="ru-RU"/>
        </w:rPr>
      </w:pPr>
      <w:r>
        <w:rPr>
          <w:lang w:val="ru-RU"/>
        </w:rPr>
        <w:t xml:space="preserve">4.3. </w:t>
      </w:r>
      <w:r w:rsidRPr="001517B2">
        <w:rPr>
          <w:lang w:val="ru-RU"/>
        </w:rPr>
        <w:t>10 лучших команд</w:t>
      </w:r>
      <w:r>
        <w:rPr>
          <w:lang w:val="ru-RU"/>
        </w:rPr>
        <w:t xml:space="preserve">, отобранных голосованием жюри, приглашаются на очный просмотр видеороликов команд-финалистов. </w:t>
      </w:r>
    </w:p>
    <w:p w14:paraId="3523E3D7" w14:textId="013D8808" w:rsidR="005A2295" w:rsidRDefault="005A2295" w:rsidP="001517B2">
      <w:pPr>
        <w:ind w:firstLine="709"/>
        <w:jc w:val="both"/>
        <w:rPr>
          <w:lang w:val="ru-RU"/>
        </w:rPr>
      </w:pPr>
      <w:r>
        <w:rPr>
          <w:lang w:val="ru-RU"/>
        </w:rPr>
        <w:t>Победителем объявляется команда, набравшая наибольшую сумму баллов</w:t>
      </w:r>
      <w:r w:rsidRPr="005A2295">
        <w:rPr>
          <w:lang w:val="ru-RU"/>
        </w:rPr>
        <w:t xml:space="preserve">. В случае равенства голосов преимущество имеет команда, получившая </w:t>
      </w:r>
      <w:r>
        <w:rPr>
          <w:lang w:val="ru-RU"/>
        </w:rPr>
        <w:t>высший балл при голосовании жюри в заочном этапе.</w:t>
      </w:r>
    </w:p>
    <w:p w14:paraId="780936CD" w14:textId="510CACCA" w:rsidR="001517B2" w:rsidRPr="001517B2" w:rsidRDefault="001517B2" w:rsidP="001517B2">
      <w:pPr>
        <w:ind w:firstLine="709"/>
        <w:jc w:val="both"/>
        <w:rPr>
          <w:lang w:val="ru-RU"/>
        </w:rPr>
      </w:pPr>
      <w:r>
        <w:rPr>
          <w:lang w:val="ru-RU"/>
        </w:rPr>
        <w:t xml:space="preserve">4.4. О времени и месте проведения очного этапа будет сообщено </w:t>
      </w:r>
      <w:r w:rsidR="005A2295">
        <w:rPr>
          <w:lang w:val="ru-RU"/>
        </w:rPr>
        <w:t>дополнительно.</w:t>
      </w:r>
    </w:p>
    <w:p w14:paraId="7308DAE3" w14:textId="77777777" w:rsidR="001517B2" w:rsidRPr="001517B2" w:rsidRDefault="001517B2" w:rsidP="001517B2">
      <w:pPr>
        <w:ind w:firstLine="709"/>
        <w:jc w:val="both"/>
        <w:rPr>
          <w:lang w:val="ru-RU"/>
        </w:rPr>
      </w:pPr>
    </w:p>
    <w:p w14:paraId="00000029" w14:textId="3EBA4E17" w:rsidR="009A1824" w:rsidRPr="001517B2" w:rsidRDefault="00E4791F">
      <w:pPr>
        <w:jc w:val="center"/>
        <w:rPr>
          <w:b/>
          <w:lang w:val="ru-RU"/>
        </w:rPr>
      </w:pPr>
      <w:r>
        <w:rPr>
          <w:b/>
        </w:rPr>
        <w:t xml:space="preserve">5. </w:t>
      </w:r>
      <w:r w:rsidR="001517B2">
        <w:rPr>
          <w:b/>
          <w:lang w:val="ru-RU"/>
        </w:rPr>
        <w:t>Требования к видеороликам</w:t>
      </w:r>
    </w:p>
    <w:p w14:paraId="7A4A1A0A" w14:textId="414E913D" w:rsidR="001517B2" w:rsidRPr="001517B2" w:rsidRDefault="001517B2" w:rsidP="001517B2">
      <w:pPr>
        <w:ind w:firstLine="709"/>
        <w:jc w:val="both"/>
        <w:rPr>
          <w:lang w:val="ru-RU"/>
        </w:rPr>
      </w:pPr>
      <w:r>
        <w:rPr>
          <w:lang w:val="ru-RU"/>
        </w:rPr>
        <w:t xml:space="preserve">5.1. </w:t>
      </w:r>
      <w:r w:rsidR="002634C8">
        <w:rPr>
          <w:lang w:val="ru-RU"/>
        </w:rPr>
        <w:t xml:space="preserve">   </w:t>
      </w:r>
      <w:r w:rsidRPr="001517B2">
        <w:rPr>
          <w:lang w:val="ru-RU"/>
        </w:rPr>
        <w:t>Формат: горизонтальная съ</w:t>
      </w:r>
      <w:r w:rsidR="000060E2">
        <w:rPr>
          <w:lang w:val="ru-RU"/>
        </w:rPr>
        <w:t>е</w:t>
      </w:r>
      <w:r w:rsidRPr="001517B2">
        <w:rPr>
          <w:lang w:val="ru-RU"/>
        </w:rPr>
        <w:t>мка (16:9), разрешение не менее 1280×720.</w:t>
      </w:r>
    </w:p>
    <w:p w14:paraId="07D5EBFF" w14:textId="021087EA" w:rsidR="001517B2" w:rsidRDefault="001517B2" w:rsidP="001517B2">
      <w:pPr>
        <w:ind w:firstLine="709"/>
        <w:jc w:val="both"/>
        <w:rPr>
          <w:lang w:val="ru-RU"/>
        </w:rPr>
      </w:pPr>
      <w:r>
        <w:rPr>
          <w:lang w:val="ru-RU"/>
        </w:rPr>
        <w:t xml:space="preserve">5.2. </w:t>
      </w:r>
      <w:r w:rsidR="002634C8">
        <w:rPr>
          <w:lang w:val="ru-RU"/>
        </w:rPr>
        <w:t xml:space="preserve">   </w:t>
      </w:r>
      <w:r>
        <w:rPr>
          <w:lang w:val="ru-RU"/>
        </w:rPr>
        <w:t>Длительность видеоролика – не более 3 минут</w:t>
      </w:r>
    </w:p>
    <w:p w14:paraId="1F331157" w14:textId="4CCAB4C9" w:rsidR="001517B2" w:rsidRPr="001517B2" w:rsidRDefault="001517B2" w:rsidP="002634C8">
      <w:pPr>
        <w:ind w:firstLine="709"/>
        <w:jc w:val="both"/>
        <w:rPr>
          <w:lang w:val="ru-RU"/>
        </w:rPr>
      </w:pPr>
      <w:r>
        <w:rPr>
          <w:lang w:val="ru-RU"/>
        </w:rPr>
        <w:t xml:space="preserve">5.3. Допускается использование </w:t>
      </w:r>
      <w:r w:rsidRPr="001517B2">
        <w:rPr>
          <w:lang w:val="ru-RU"/>
        </w:rPr>
        <w:t>музыкального сопровождения, анимации, инфографики</w:t>
      </w:r>
      <w:r>
        <w:rPr>
          <w:lang w:val="ru-RU"/>
        </w:rPr>
        <w:t>, закадрового голоса, субтитров и пр.</w:t>
      </w:r>
    </w:p>
    <w:p w14:paraId="04BF8B78" w14:textId="77777777" w:rsidR="000060E2" w:rsidRDefault="000060E2">
      <w:pPr>
        <w:jc w:val="center"/>
        <w:rPr>
          <w:lang w:val="ru-RU"/>
        </w:rPr>
      </w:pPr>
    </w:p>
    <w:p w14:paraId="00000031" w14:textId="57612410" w:rsidR="009A1824" w:rsidRDefault="00E4791F">
      <w:pPr>
        <w:jc w:val="center"/>
        <w:rPr>
          <w:b/>
        </w:rPr>
      </w:pPr>
      <w:r>
        <w:rPr>
          <w:b/>
        </w:rPr>
        <w:t xml:space="preserve">6. Критерии оценки </w:t>
      </w:r>
      <w:r w:rsidR="000060E2">
        <w:rPr>
          <w:b/>
          <w:lang w:val="ru-RU"/>
        </w:rPr>
        <w:t xml:space="preserve">видеороликов </w:t>
      </w:r>
    </w:p>
    <w:p w14:paraId="00000038" w14:textId="1D811881" w:rsidR="009A1824" w:rsidRDefault="009A1824">
      <w:pPr>
        <w:jc w:val="both"/>
      </w:pPr>
    </w:p>
    <w:tbl>
      <w:tblPr>
        <w:tblStyle w:val="a7"/>
        <w:tblW w:w="5000" w:type="pct"/>
        <w:jc w:val="center"/>
        <w:tblLook w:val="04A0" w:firstRow="1" w:lastRow="0" w:firstColumn="1" w:lastColumn="0" w:noHBand="0" w:noVBand="1"/>
      </w:tblPr>
      <w:tblGrid>
        <w:gridCol w:w="7444"/>
        <w:gridCol w:w="1901"/>
      </w:tblGrid>
      <w:tr w:rsidR="000060E2" w:rsidRPr="000060E2" w14:paraId="4AC7869F" w14:textId="77777777" w:rsidTr="002634C8">
        <w:trPr>
          <w:trHeight w:val="340"/>
          <w:jc w:val="center"/>
        </w:trPr>
        <w:tc>
          <w:tcPr>
            <w:tcW w:w="3983" w:type="pct"/>
            <w:vAlign w:val="center"/>
            <w:hideMark/>
          </w:tcPr>
          <w:p w14:paraId="5523BCC6" w14:textId="77777777" w:rsidR="000060E2" w:rsidRPr="000060E2" w:rsidRDefault="000060E2" w:rsidP="000060E2">
            <w:pPr>
              <w:jc w:val="center"/>
              <w:rPr>
                <w:b/>
                <w:color w:val="0F1115"/>
              </w:rPr>
            </w:pPr>
            <w:r w:rsidRPr="000060E2">
              <w:rPr>
                <w:b/>
                <w:color w:val="0F1115"/>
              </w:rPr>
              <w:t>Критерий</w:t>
            </w:r>
          </w:p>
        </w:tc>
        <w:tc>
          <w:tcPr>
            <w:tcW w:w="1017" w:type="pct"/>
            <w:vAlign w:val="center"/>
            <w:hideMark/>
          </w:tcPr>
          <w:p w14:paraId="570DE2ED" w14:textId="46FB4CC4" w:rsidR="000060E2" w:rsidRPr="000060E2" w:rsidRDefault="000060E2" w:rsidP="000060E2">
            <w:pPr>
              <w:jc w:val="center"/>
              <w:rPr>
                <w:b/>
                <w:color w:val="0F1115"/>
              </w:rPr>
            </w:pPr>
            <w:r w:rsidRPr="000060E2">
              <w:rPr>
                <w:b/>
                <w:color w:val="0F1115"/>
              </w:rPr>
              <w:t>Баллы</w:t>
            </w:r>
          </w:p>
        </w:tc>
      </w:tr>
      <w:tr w:rsidR="000060E2" w:rsidRPr="000060E2" w14:paraId="43037B08" w14:textId="77777777" w:rsidTr="002634C8">
        <w:trPr>
          <w:trHeight w:val="340"/>
          <w:jc w:val="center"/>
        </w:trPr>
        <w:tc>
          <w:tcPr>
            <w:tcW w:w="3983" w:type="pct"/>
            <w:vAlign w:val="center"/>
            <w:hideMark/>
          </w:tcPr>
          <w:p w14:paraId="63846A82" w14:textId="77777777" w:rsidR="000060E2" w:rsidRPr="000060E2" w:rsidRDefault="000060E2" w:rsidP="000060E2">
            <w:pPr>
              <w:rPr>
                <w:color w:val="0F1115"/>
              </w:rPr>
            </w:pPr>
            <w:r w:rsidRPr="000060E2">
              <w:rPr>
                <w:rStyle w:val="ac"/>
                <w:b w:val="0"/>
                <w:color w:val="0F1115"/>
              </w:rPr>
              <w:t>Актуальность и социальная значимость темы</w:t>
            </w:r>
          </w:p>
        </w:tc>
        <w:tc>
          <w:tcPr>
            <w:tcW w:w="1017" w:type="pct"/>
            <w:vAlign w:val="center"/>
            <w:hideMark/>
          </w:tcPr>
          <w:p w14:paraId="69F6FAE1" w14:textId="77777777" w:rsidR="000060E2" w:rsidRPr="000060E2" w:rsidRDefault="000060E2" w:rsidP="000060E2">
            <w:pPr>
              <w:jc w:val="center"/>
              <w:rPr>
                <w:color w:val="0F1115"/>
              </w:rPr>
            </w:pPr>
            <w:r w:rsidRPr="000060E2">
              <w:rPr>
                <w:color w:val="0F1115"/>
              </w:rPr>
              <w:t>0–5</w:t>
            </w:r>
          </w:p>
        </w:tc>
      </w:tr>
      <w:tr w:rsidR="000060E2" w:rsidRPr="000060E2" w14:paraId="5653DD1B" w14:textId="77777777" w:rsidTr="002634C8">
        <w:trPr>
          <w:trHeight w:val="340"/>
          <w:jc w:val="center"/>
        </w:trPr>
        <w:tc>
          <w:tcPr>
            <w:tcW w:w="3983" w:type="pct"/>
            <w:vAlign w:val="center"/>
            <w:hideMark/>
          </w:tcPr>
          <w:p w14:paraId="7793ADF5" w14:textId="77777777" w:rsidR="000060E2" w:rsidRPr="000060E2" w:rsidRDefault="000060E2" w:rsidP="000060E2">
            <w:pPr>
              <w:rPr>
                <w:color w:val="0F1115"/>
              </w:rPr>
            </w:pPr>
            <w:r w:rsidRPr="000060E2">
              <w:rPr>
                <w:rStyle w:val="ac"/>
                <w:b w:val="0"/>
                <w:color w:val="0F1115"/>
              </w:rPr>
              <w:t>Оригинальность идеи и сценарного решения</w:t>
            </w:r>
          </w:p>
        </w:tc>
        <w:tc>
          <w:tcPr>
            <w:tcW w:w="1017" w:type="pct"/>
            <w:vAlign w:val="center"/>
            <w:hideMark/>
          </w:tcPr>
          <w:p w14:paraId="778577DA" w14:textId="77777777" w:rsidR="000060E2" w:rsidRPr="000060E2" w:rsidRDefault="000060E2" w:rsidP="000060E2">
            <w:pPr>
              <w:jc w:val="center"/>
              <w:rPr>
                <w:color w:val="0F1115"/>
              </w:rPr>
            </w:pPr>
            <w:r w:rsidRPr="000060E2">
              <w:rPr>
                <w:color w:val="0F1115"/>
              </w:rPr>
              <w:t>0–5</w:t>
            </w:r>
          </w:p>
        </w:tc>
      </w:tr>
      <w:tr w:rsidR="000060E2" w:rsidRPr="000060E2" w14:paraId="1531FC58" w14:textId="77777777" w:rsidTr="002634C8">
        <w:trPr>
          <w:trHeight w:val="340"/>
          <w:jc w:val="center"/>
        </w:trPr>
        <w:tc>
          <w:tcPr>
            <w:tcW w:w="3983" w:type="pct"/>
            <w:vAlign w:val="center"/>
            <w:hideMark/>
          </w:tcPr>
          <w:p w14:paraId="6A5638D6" w14:textId="75E671F0" w:rsidR="000060E2" w:rsidRPr="000060E2" w:rsidRDefault="000060E2" w:rsidP="000060E2">
            <w:pPr>
              <w:rPr>
                <w:color w:val="0F1115"/>
              </w:rPr>
            </w:pPr>
            <w:r w:rsidRPr="000060E2">
              <w:rPr>
                <w:rStyle w:val="ac"/>
                <w:b w:val="0"/>
                <w:color w:val="0F1115"/>
              </w:rPr>
              <w:t>Качество съ</w:t>
            </w:r>
            <w:r>
              <w:rPr>
                <w:rStyle w:val="ac"/>
                <w:b w:val="0"/>
                <w:color w:val="0F1115"/>
              </w:rPr>
              <w:t>е</w:t>
            </w:r>
            <w:r w:rsidRPr="000060E2">
              <w:rPr>
                <w:rStyle w:val="ac"/>
                <w:b w:val="0"/>
                <w:color w:val="0F1115"/>
              </w:rPr>
              <w:t>мки и монтажа</w:t>
            </w:r>
            <w:r w:rsidRPr="000060E2">
              <w:rPr>
                <w:color w:val="0F1115"/>
              </w:rPr>
              <w:t> (свет, звук, визуальный ряд)</w:t>
            </w:r>
          </w:p>
        </w:tc>
        <w:tc>
          <w:tcPr>
            <w:tcW w:w="1017" w:type="pct"/>
            <w:vAlign w:val="center"/>
            <w:hideMark/>
          </w:tcPr>
          <w:p w14:paraId="08CF5664" w14:textId="77777777" w:rsidR="000060E2" w:rsidRPr="000060E2" w:rsidRDefault="000060E2" w:rsidP="000060E2">
            <w:pPr>
              <w:jc w:val="center"/>
              <w:rPr>
                <w:color w:val="0F1115"/>
              </w:rPr>
            </w:pPr>
            <w:r w:rsidRPr="000060E2">
              <w:rPr>
                <w:color w:val="0F1115"/>
              </w:rPr>
              <w:t>0–5</w:t>
            </w:r>
          </w:p>
        </w:tc>
      </w:tr>
      <w:tr w:rsidR="000060E2" w:rsidRPr="000060E2" w14:paraId="37E32062" w14:textId="77777777" w:rsidTr="002634C8">
        <w:trPr>
          <w:trHeight w:val="340"/>
          <w:jc w:val="center"/>
        </w:trPr>
        <w:tc>
          <w:tcPr>
            <w:tcW w:w="3983" w:type="pct"/>
            <w:vAlign w:val="center"/>
            <w:hideMark/>
          </w:tcPr>
          <w:p w14:paraId="464C4C76" w14:textId="416FD325" w:rsidR="000060E2" w:rsidRPr="000060E2" w:rsidRDefault="000060E2" w:rsidP="000060E2">
            <w:pPr>
              <w:rPr>
                <w:color w:val="0F1115"/>
              </w:rPr>
            </w:pPr>
            <w:r w:rsidRPr="000060E2">
              <w:rPr>
                <w:rStyle w:val="ac"/>
                <w:b w:val="0"/>
                <w:color w:val="0F1115"/>
              </w:rPr>
              <w:t>Ч</w:t>
            </w:r>
            <w:r>
              <w:rPr>
                <w:rStyle w:val="ac"/>
                <w:b w:val="0"/>
                <w:color w:val="0F1115"/>
              </w:rPr>
              <w:t>е</w:t>
            </w:r>
            <w:r w:rsidRPr="000060E2">
              <w:rPr>
                <w:rStyle w:val="ac"/>
                <w:b w:val="0"/>
                <w:color w:val="0F1115"/>
              </w:rPr>
              <w:t>ткость и структурированность посыла</w:t>
            </w:r>
            <w:r w:rsidRPr="000060E2">
              <w:rPr>
                <w:color w:val="0F1115"/>
              </w:rPr>
              <w:t> (понятность идеи)</w:t>
            </w:r>
          </w:p>
        </w:tc>
        <w:tc>
          <w:tcPr>
            <w:tcW w:w="1017" w:type="pct"/>
            <w:vAlign w:val="center"/>
            <w:hideMark/>
          </w:tcPr>
          <w:p w14:paraId="781E27A0" w14:textId="77777777" w:rsidR="000060E2" w:rsidRPr="000060E2" w:rsidRDefault="000060E2" w:rsidP="000060E2">
            <w:pPr>
              <w:jc w:val="center"/>
              <w:rPr>
                <w:color w:val="0F1115"/>
              </w:rPr>
            </w:pPr>
            <w:r w:rsidRPr="000060E2">
              <w:rPr>
                <w:color w:val="0F1115"/>
              </w:rPr>
              <w:t>0–5</w:t>
            </w:r>
          </w:p>
        </w:tc>
      </w:tr>
      <w:tr w:rsidR="000060E2" w:rsidRPr="000060E2" w14:paraId="2B9C52C0" w14:textId="77777777" w:rsidTr="002634C8">
        <w:trPr>
          <w:trHeight w:val="340"/>
          <w:jc w:val="center"/>
        </w:trPr>
        <w:tc>
          <w:tcPr>
            <w:tcW w:w="3983" w:type="pct"/>
            <w:vAlign w:val="center"/>
            <w:hideMark/>
          </w:tcPr>
          <w:p w14:paraId="1F5E21CD" w14:textId="77777777" w:rsidR="000060E2" w:rsidRPr="000060E2" w:rsidRDefault="000060E2" w:rsidP="000060E2">
            <w:pPr>
              <w:jc w:val="right"/>
              <w:rPr>
                <w:color w:val="0F1115"/>
              </w:rPr>
            </w:pPr>
            <w:r w:rsidRPr="000060E2">
              <w:rPr>
                <w:rStyle w:val="ad"/>
                <w:color w:val="0F1115"/>
              </w:rPr>
              <w:t>Максимальный балл:</w:t>
            </w:r>
          </w:p>
        </w:tc>
        <w:tc>
          <w:tcPr>
            <w:tcW w:w="1017" w:type="pct"/>
            <w:vAlign w:val="center"/>
            <w:hideMark/>
          </w:tcPr>
          <w:p w14:paraId="794372E9" w14:textId="2F364DDF" w:rsidR="000060E2" w:rsidRPr="000060E2" w:rsidRDefault="000060E2" w:rsidP="000060E2">
            <w:pPr>
              <w:jc w:val="center"/>
              <w:rPr>
                <w:color w:val="0F1115"/>
              </w:rPr>
            </w:pPr>
            <w:r w:rsidRPr="000060E2">
              <w:rPr>
                <w:rStyle w:val="ac"/>
                <w:color w:val="0F1115"/>
              </w:rPr>
              <w:t>20</w:t>
            </w:r>
          </w:p>
        </w:tc>
      </w:tr>
    </w:tbl>
    <w:p w14:paraId="7C95DBE9" w14:textId="77777777" w:rsidR="000060E2" w:rsidRDefault="000060E2">
      <w:pPr>
        <w:jc w:val="both"/>
        <w:rPr>
          <w:b/>
        </w:rPr>
      </w:pPr>
    </w:p>
    <w:p w14:paraId="00000039" w14:textId="77777777" w:rsidR="009A1824" w:rsidRDefault="00E4791F">
      <w:pPr>
        <w:jc w:val="center"/>
        <w:rPr>
          <w:b/>
        </w:rPr>
      </w:pPr>
      <w:r>
        <w:rPr>
          <w:b/>
        </w:rPr>
        <w:t>7. Подведение результатов и награждение</w:t>
      </w:r>
    </w:p>
    <w:p w14:paraId="7DC646A1" w14:textId="0A5A80AF" w:rsidR="000060E2" w:rsidRDefault="000060E2" w:rsidP="000060E2">
      <w:pPr>
        <w:tabs>
          <w:tab w:val="left" w:pos="8496"/>
        </w:tabs>
        <w:ind w:firstLine="709"/>
        <w:jc w:val="both"/>
      </w:pPr>
      <w:r>
        <w:rPr>
          <w:lang w:val="ru-RU"/>
        </w:rPr>
        <w:t xml:space="preserve">7.1. </w:t>
      </w:r>
      <w:r>
        <w:t>Победители и призеры награждаются дипломами и памятными призами.</w:t>
      </w:r>
    </w:p>
    <w:p w14:paraId="391BCC3A" w14:textId="77777777" w:rsidR="000060E2" w:rsidRDefault="000060E2" w:rsidP="000060E2">
      <w:pPr>
        <w:tabs>
          <w:tab w:val="left" w:pos="8496"/>
        </w:tabs>
        <w:ind w:firstLine="709"/>
        <w:jc w:val="both"/>
      </w:pPr>
      <w:r>
        <w:rPr>
          <w:lang w:val="ru-RU"/>
        </w:rPr>
        <w:t xml:space="preserve">7.2. </w:t>
      </w:r>
      <w:r>
        <w:t>Все участники получают электронные сертификаты об участии.</w:t>
      </w:r>
    </w:p>
    <w:p w14:paraId="0000003B" w14:textId="58DD33DF" w:rsidR="009A1824" w:rsidRDefault="00E4791F" w:rsidP="000060E2">
      <w:pPr>
        <w:tabs>
          <w:tab w:val="left" w:pos="8496"/>
        </w:tabs>
        <w:ind w:firstLine="709"/>
        <w:jc w:val="both"/>
      </w:pPr>
      <w:r>
        <w:tab/>
      </w:r>
    </w:p>
    <w:p w14:paraId="0000003C" w14:textId="77777777" w:rsidR="009A1824" w:rsidRDefault="00E4791F">
      <w:pPr>
        <w:jc w:val="center"/>
        <w:rPr>
          <w:b/>
        </w:rPr>
      </w:pPr>
      <w:r>
        <w:rPr>
          <w:b/>
        </w:rPr>
        <w:t>8. Контактная информация:</w:t>
      </w:r>
    </w:p>
    <w:p w14:paraId="0000003D" w14:textId="77777777" w:rsidR="009A1824" w:rsidRDefault="00E4791F">
      <w:pPr>
        <w:ind w:firstLine="709"/>
        <w:jc w:val="both"/>
      </w:pPr>
      <w:r>
        <w:t xml:space="preserve">153030, г. Иваново, ул. </w:t>
      </w:r>
      <w:proofErr w:type="spellStart"/>
      <w:r>
        <w:t>Шувандиной</w:t>
      </w:r>
      <w:proofErr w:type="spellEnd"/>
      <w:r>
        <w:t>, д. 109; тел. 8 (909) 249-51-95 (Худякова Ольга Александровна), e-</w:t>
      </w:r>
      <w:proofErr w:type="spellStart"/>
      <w:r>
        <w:t>mail</w:t>
      </w:r>
      <w:proofErr w:type="spellEnd"/>
      <w:r>
        <w:t xml:space="preserve">: </w:t>
      </w:r>
      <w:hyperlink r:id="rId7">
        <w:r>
          <w:rPr>
            <w:color w:val="0000FF"/>
            <w:u w:val="single"/>
          </w:rPr>
          <w:t>khoa061095@mail.ru</w:t>
        </w:r>
      </w:hyperlink>
    </w:p>
    <w:p w14:paraId="057382AB" w14:textId="77777777" w:rsidR="00192A9D" w:rsidRDefault="00192A9D">
      <w:pPr>
        <w:ind w:firstLine="709"/>
        <w:jc w:val="both"/>
      </w:pPr>
    </w:p>
    <w:p w14:paraId="3415C360" w14:textId="77777777" w:rsidR="00192A9D" w:rsidRDefault="00192A9D">
      <w:pPr>
        <w:ind w:firstLine="709"/>
        <w:jc w:val="both"/>
      </w:pPr>
    </w:p>
    <w:p w14:paraId="65D3A885" w14:textId="77777777" w:rsidR="00192A9D" w:rsidRDefault="00192A9D">
      <w:pPr>
        <w:rPr>
          <w:b/>
          <w:lang w:val="ru-RU"/>
        </w:rPr>
      </w:pPr>
      <w:r>
        <w:rPr>
          <w:b/>
          <w:lang w:val="ru-RU"/>
        </w:rPr>
        <w:br w:type="page"/>
      </w:r>
    </w:p>
    <w:p w14:paraId="410F55DA" w14:textId="37BDEE4B" w:rsidR="00E4791F" w:rsidRDefault="00E4791F" w:rsidP="00E4791F">
      <w:pPr>
        <w:spacing w:line="360" w:lineRule="auto"/>
        <w:jc w:val="right"/>
        <w:rPr>
          <w:lang w:val="ru-RU"/>
        </w:rPr>
      </w:pPr>
      <w:r>
        <w:lastRenderedPageBreak/>
        <w:t>Приложение</w:t>
      </w:r>
      <w:r w:rsidR="000060E2">
        <w:rPr>
          <w:lang w:val="ru-RU"/>
        </w:rPr>
        <w:t xml:space="preserve"> № 1</w:t>
      </w:r>
    </w:p>
    <w:p w14:paraId="3FCBA3FF" w14:textId="77777777" w:rsidR="00E4791F" w:rsidRPr="00E4791F" w:rsidRDefault="00E4791F" w:rsidP="00482C79">
      <w:pPr>
        <w:spacing w:line="360" w:lineRule="auto"/>
        <w:rPr>
          <w:lang w:val="ru-RU"/>
        </w:rPr>
      </w:pPr>
    </w:p>
    <w:p w14:paraId="47585403" w14:textId="210E0BBD" w:rsidR="00482C79" w:rsidRPr="007073F0" w:rsidRDefault="00482C79" w:rsidP="00482C79">
      <w:pPr>
        <w:spacing w:line="324" w:lineRule="atLeast"/>
        <w:jc w:val="center"/>
        <w:rPr>
          <w:rFonts w:ascii="-webkit-standard" w:eastAsiaTheme="minorEastAsia" w:hAnsi="-webkit-standard"/>
        </w:rPr>
      </w:pPr>
      <w:r w:rsidRPr="007073F0">
        <w:rPr>
          <w:rFonts w:eastAsiaTheme="minorEastAsia"/>
          <w:b/>
          <w:bCs/>
        </w:rPr>
        <w:t xml:space="preserve">Согласие родителя (законного представителя) участника </w:t>
      </w:r>
      <w:r>
        <w:rPr>
          <w:rFonts w:eastAsiaTheme="minorEastAsia"/>
          <w:b/>
          <w:bCs/>
          <w:lang w:val="ru-RU"/>
        </w:rPr>
        <w:t>муниципального конкурса</w:t>
      </w:r>
      <w:r w:rsidRPr="007073F0">
        <w:rPr>
          <w:rFonts w:eastAsiaTheme="minorEastAsia"/>
          <w:b/>
          <w:bCs/>
        </w:rPr>
        <w:t> </w:t>
      </w:r>
    </w:p>
    <w:p w14:paraId="229BC458" w14:textId="77777777" w:rsidR="00482C79" w:rsidRPr="007073F0" w:rsidRDefault="00482C79" w:rsidP="00482C79">
      <w:pPr>
        <w:spacing w:line="324" w:lineRule="atLeast"/>
        <w:jc w:val="center"/>
        <w:rPr>
          <w:rFonts w:ascii="-webkit-standard" w:eastAsiaTheme="minorEastAsia" w:hAnsi="-webkit-standard"/>
        </w:rPr>
      </w:pPr>
      <w:r w:rsidRPr="007073F0">
        <w:rPr>
          <w:rFonts w:eastAsiaTheme="minorEastAsia"/>
          <w:b/>
          <w:bCs/>
        </w:rPr>
        <w:t>на обработку персональных данных своего ребенка (подопечного)</w:t>
      </w:r>
    </w:p>
    <w:p w14:paraId="4CC821DC" w14:textId="77777777" w:rsidR="00482C79" w:rsidRPr="007073F0" w:rsidRDefault="00482C79" w:rsidP="00482C79">
      <w:pPr>
        <w:spacing w:line="324" w:lineRule="atLeast"/>
        <w:ind w:firstLine="405"/>
        <w:rPr>
          <w:rFonts w:ascii="-webkit-standard" w:eastAsiaTheme="minorEastAsia" w:hAnsi="-webkit-standard"/>
        </w:rPr>
      </w:pPr>
      <w:r w:rsidRPr="007073F0">
        <w:rPr>
          <w:rFonts w:eastAsiaTheme="minorEastAsia"/>
        </w:rPr>
        <w:t>Я, ___________________________________________________________________________,</w:t>
      </w:r>
    </w:p>
    <w:p w14:paraId="34C7D01C" w14:textId="77777777" w:rsidR="00482C79" w:rsidRPr="007073F0" w:rsidRDefault="00482C79" w:rsidP="00482C79">
      <w:pPr>
        <w:spacing w:line="324" w:lineRule="atLeast"/>
        <w:ind w:firstLine="405"/>
        <w:jc w:val="center"/>
        <w:rPr>
          <w:rFonts w:ascii="-webkit-standard" w:eastAsiaTheme="minorEastAsia" w:hAnsi="-webkit-standard"/>
        </w:rPr>
      </w:pPr>
      <w:r w:rsidRPr="007073F0">
        <w:rPr>
          <w:rFonts w:eastAsiaTheme="minorEastAsia"/>
        </w:rPr>
        <w:t>(ФИО родителя (законного представителя полностью)</w:t>
      </w:r>
    </w:p>
    <w:p w14:paraId="70879E2E" w14:textId="77777777" w:rsidR="00482C79" w:rsidRPr="007073F0" w:rsidRDefault="00482C79" w:rsidP="00482C79">
      <w:pPr>
        <w:spacing w:line="324" w:lineRule="atLeast"/>
        <w:rPr>
          <w:rFonts w:eastAsiaTheme="minorEastAsia"/>
        </w:rPr>
      </w:pPr>
      <w:r w:rsidRPr="007073F0">
        <w:rPr>
          <w:rFonts w:eastAsiaTheme="minorEastAsia"/>
        </w:rPr>
        <w:t>проживающий по адресу</w:t>
      </w:r>
    </w:p>
    <w:p w14:paraId="1DCC4D03" w14:textId="49B9A6F3" w:rsidR="00482C79" w:rsidRPr="007073F0" w:rsidRDefault="00482C79" w:rsidP="00482C79">
      <w:pPr>
        <w:spacing w:line="324" w:lineRule="atLeast"/>
        <w:rPr>
          <w:rFonts w:eastAsiaTheme="minorEastAsia"/>
        </w:rPr>
      </w:pPr>
      <w:r w:rsidRPr="007073F0">
        <w:rPr>
          <w:rFonts w:eastAsiaTheme="minorEastAsia"/>
        </w:rPr>
        <w:t>______________________________________________________</w:t>
      </w:r>
      <w:r>
        <w:rPr>
          <w:rFonts w:eastAsiaTheme="minorEastAsia"/>
        </w:rPr>
        <w:t>_______________________</w:t>
      </w:r>
      <w:r w:rsidRPr="007073F0">
        <w:rPr>
          <w:rFonts w:eastAsiaTheme="minorEastAsia"/>
        </w:rPr>
        <w:t>,</w:t>
      </w:r>
    </w:p>
    <w:p w14:paraId="41B34122" w14:textId="5D72FFEB" w:rsidR="00482C79" w:rsidRPr="007073F0" w:rsidRDefault="00482C79" w:rsidP="00482C79">
      <w:pPr>
        <w:spacing w:line="324" w:lineRule="atLeast"/>
        <w:rPr>
          <w:rFonts w:ascii="-webkit-standard" w:eastAsiaTheme="minorEastAsia" w:hAnsi="-webkit-standard"/>
        </w:rPr>
      </w:pPr>
      <w:r w:rsidRPr="007073F0">
        <w:rPr>
          <w:rFonts w:eastAsiaTheme="minorEastAsia"/>
        </w:rPr>
        <w:t xml:space="preserve">паспорт серия _________ номер __________, выдан: </w:t>
      </w:r>
      <w:r>
        <w:rPr>
          <w:rFonts w:eastAsiaTheme="minorEastAsia"/>
        </w:rPr>
        <w:t>___________</w:t>
      </w:r>
      <w:r w:rsidRPr="007073F0">
        <w:rPr>
          <w:rFonts w:eastAsiaTheme="minorEastAsia"/>
        </w:rPr>
        <w:t>_____________________,</w:t>
      </w:r>
    </w:p>
    <w:p w14:paraId="14D6956A" w14:textId="77777777" w:rsidR="00482C79" w:rsidRPr="007073F0" w:rsidRDefault="00482C79" w:rsidP="00482C79">
      <w:pPr>
        <w:spacing w:line="324" w:lineRule="atLeast"/>
        <w:ind w:firstLine="405"/>
        <w:jc w:val="center"/>
        <w:rPr>
          <w:rFonts w:ascii="-webkit-standard" w:eastAsiaTheme="minorEastAsia" w:hAnsi="-webkit-standard"/>
        </w:rPr>
      </w:pPr>
      <w:r w:rsidRPr="007073F0">
        <w:rPr>
          <w:rFonts w:eastAsiaTheme="minorEastAsia"/>
        </w:rPr>
        <w:t>(кем и когда выдан)</w:t>
      </w:r>
    </w:p>
    <w:p w14:paraId="072EB1BE" w14:textId="72D4893C" w:rsidR="00482C79" w:rsidRPr="00952985" w:rsidRDefault="00482C79" w:rsidP="00482C79">
      <w:pPr>
        <w:spacing w:line="324" w:lineRule="atLeast"/>
        <w:rPr>
          <w:rFonts w:eastAsiaTheme="minorEastAsia"/>
        </w:rPr>
      </w:pPr>
      <w:r w:rsidRPr="007073F0">
        <w:rPr>
          <w:rFonts w:eastAsiaTheme="minorEastAsia"/>
        </w:rPr>
        <w:t>являясь родителем (законным представителем)</w:t>
      </w:r>
      <w:r>
        <w:rPr>
          <w:rFonts w:eastAsiaTheme="minorEastAsia"/>
        </w:rPr>
        <w:t xml:space="preserve"> </w:t>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r>
      <w:r>
        <w:rPr>
          <w:rFonts w:eastAsiaTheme="minorEastAsia"/>
        </w:rPr>
        <w:softHyphen/>
        <w:t>____________________________________</w:t>
      </w:r>
      <w:r w:rsidRPr="007073F0">
        <w:rPr>
          <w:rFonts w:eastAsiaTheme="minorEastAsia"/>
        </w:rPr>
        <w:t>,</w:t>
      </w:r>
    </w:p>
    <w:p w14:paraId="25657C46" w14:textId="77777777" w:rsidR="00482C79" w:rsidRPr="007073F0" w:rsidRDefault="00482C79" w:rsidP="00482C79">
      <w:pPr>
        <w:spacing w:line="324" w:lineRule="atLeast"/>
        <w:jc w:val="center"/>
        <w:rPr>
          <w:rFonts w:ascii="-webkit-standard" w:eastAsiaTheme="minorEastAsia" w:hAnsi="-webkit-standard"/>
        </w:rPr>
      </w:pPr>
      <w:r w:rsidRPr="007073F0">
        <w:rPr>
          <w:rFonts w:eastAsiaTheme="minorEastAsia"/>
        </w:rPr>
        <w:t>(ФИО ребенка (подопечного) полностью)</w:t>
      </w:r>
    </w:p>
    <w:p w14:paraId="415D5063" w14:textId="4D08E205" w:rsidR="00482C79" w:rsidRPr="00952985" w:rsidRDefault="00482C79" w:rsidP="00482C79">
      <w:pPr>
        <w:spacing w:line="324" w:lineRule="atLeast"/>
        <w:rPr>
          <w:rFonts w:eastAsiaTheme="minorEastAsia"/>
        </w:rPr>
      </w:pPr>
      <w:r w:rsidRPr="007073F0">
        <w:rPr>
          <w:rFonts w:eastAsiaTheme="minorEastAsia"/>
        </w:rPr>
        <w:t>проживающего по адресу</w:t>
      </w:r>
      <w:r>
        <w:rPr>
          <w:rFonts w:eastAsiaTheme="minorEastAsia"/>
        </w:rPr>
        <w:t>_______________________________________________________</w:t>
      </w:r>
      <w:r w:rsidRPr="007073F0">
        <w:rPr>
          <w:rFonts w:eastAsiaTheme="minorEastAsia"/>
        </w:rPr>
        <w:t>,</w:t>
      </w:r>
    </w:p>
    <w:p w14:paraId="33E1C054" w14:textId="308DB8F1" w:rsidR="00482C79" w:rsidRPr="007073F0" w:rsidRDefault="00482C79" w:rsidP="00482C79">
      <w:pPr>
        <w:spacing w:line="324" w:lineRule="atLeast"/>
        <w:rPr>
          <w:rFonts w:ascii="-webkit-standard" w:eastAsiaTheme="minorEastAsia" w:hAnsi="-webkit-standard"/>
        </w:rPr>
      </w:pPr>
      <w:r w:rsidRPr="007073F0">
        <w:rPr>
          <w:rFonts w:eastAsiaTheme="minorEastAsia"/>
        </w:rPr>
        <w:t>паспорт (свидетельство о рождении) серия _________ номер__________, выдан: _____________________________________________________________________________,</w:t>
      </w:r>
    </w:p>
    <w:p w14:paraId="769C3299" w14:textId="77777777" w:rsidR="00482C79" w:rsidRPr="007073F0" w:rsidRDefault="00482C79" w:rsidP="00482C79">
      <w:pPr>
        <w:spacing w:line="324" w:lineRule="atLeast"/>
        <w:jc w:val="center"/>
        <w:rPr>
          <w:rFonts w:ascii="-webkit-standard" w:eastAsiaTheme="minorEastAsia" w:hAnsi="-webkit-standard"/>
        </w:rPr>
      </w:pPr>
      <w:r w:rsidRPr="007073F0">
        <w:rPr>
          <w:rFonts w:eastAsiaTheme="minorEastAsia"/>
        </w:rPr>
        <w:t>(кем и когда выдан)</w:t>
      </w:r>
    </w:p>
    <w:p w14:paraId="614E20D9" w14:textId="5A1158AF" w:rsidR="00482C79" w:rsidRPr="003A03F8" w:rsidRDefault="00482C79" w:rsidP="002634C8">
      <w:pPr>
        <w:spacing w:line="324" w:lineRule="atLeast"/>
        <w:jc w:val="both"/>
        <w:rPr>
          <w:rFonts w:eastAsiaTheme="minorEastAsia"/>
          <w:lang w:val="ru-RU"/>
        </w:rPr>
      </w:pPr>
      <w:r w:rsidRPr="007073F0">
        <w:rPr>
          <w:rFonts w:eastAsiaTheme="minorEastAsia"/>
        </w:rPr>
        <w:t xml:space="preserve">настоящим подтверждаю свое согласие на предоставление и обработку персональных данных моего ребенка (подопечного) в целях организации проведения </w:t>
      </w:r>
      <w:r w:rsidR="003A03F8" w:rsidRPr="003A03F8">
        <w:rPr>
          <w:rFonts w:eastAsiaTheme="minorEastAsia"/>
          <w:lang w:val="ru-RU"/>
        </w:rPr>
        <w:t>муниципального ко</w:t>
      </w:r>
      <w:r w:rsidR="003A03F8">
        <w:rPr>
          <w:rFonts w:eastAsiaTheme="minorEastAsia"/>
          <w:lang w:val="ru-RU"/>
        </w:rPr>
        <w:t xml:space="preserve">нкурса социальных </w:t>
      </w:r>
      <w:r w:rsidR="002634C8">
        <w:rPr>
          <w:rFonts w:eastAsiaTheme="minorEastAsia"/>
          <w:lang w:val="ru-RU"/>
        </w:rPr>
        <w:t>видеороликов «</w:t>
      </w:r>
      <w:r w:rsidR="003A03F8" w:rsidRPr="003A03F8">
        <w:rPr>
          <w:rFonts w:eastAsiaTheme="minorEastAsia"/>
          <w:lang w:val="ru-RU"/>
        </w:rPr>
        <w:t>Природа в кадре»</w:t>
      </w:r>
      <w:r w:rsidRPr="007073F0">
        <w:rPr>
          <w:rFonts w:eastAsiaTheme="minorEastAsia"/>
        </w:rPr>
        <w:t xml:space="preserve"> организаторам МБУ ДО ЦОТ «Омега».</w:t>
      </w:r>
    </w:p>
    <w:p w14:paraId="0D4F1C0C" w14:textId="77777777" w:rsidR="00482C79" w:rsidRPr="007073F0" w:rsidRDefault="00482C79" w:rsidP="002634C8">
      <w:pPr>
        <w:spacing w:line="324" w:lineRule="atLeast"/>
        <w:ind w:firstLine="420"/>
        <w:jc w:val="both"/>
        <w:rPr>
          <w:rFonts w:ascii="-webkit-standard" w:eastAsiaTheme="minorEastAsia" w:hAnsi="-webkit-standard"/>
        </w:rPr>
      </w:pPr>
      <w:r w:rsidRPr="007073F0">
        <w:rPr>
          <w:rFonts w:eastAsiaTheme="minorEastAsia"/>
        </w:rPr>
        <w:t>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14:paraId="2EF3AB76" w14:textId="77777777" w:rsidR="00482C79" w:rsidRPr="007073F0" w:rsidRDefault="00482C79" w:rsidP="002634C8">
      <w:pPr>
        <w:spacing w:line="324" w:lineRule="atLeast"/>
        <w:ind w:firstLine="405"/>
        <w:jc w:val="both"/>
        <w:rPr>
          <w:rFonts w:ascii="-webkit-standard" w:eastAsiaTheme="minorEastAsia" w:hAnsi="-webkit-standard"/>
        </w:rPr>
      </w:pPr>
      <w:r w:rsidRPr="007073F0">
        <w:rPr>
          <w:rFonts w:eastAsiaTheme="minorEastAsia"/>
        </w:rPr>
        <w:t>Я даю согласие на обработку следующих персональных данных моего ребенка (подопечного):</w:t>
      </w:r>
    </w:p>
    <w:p w14:paraId="5505A30F" w14:textId="42D69C76" w:rsidR="00482C79" w:rsidRPr="007073F0" w:rsidRDefault="00482C79" w:rsidP="002634C8">
      <w:pPr>
        <w:spacing w:line="324" w:lineRule="atLeast"/>
        <w:jc w:val="both"/>
        <w:rPr>
          <w:rFonts w:ascii="-webkit-standard" w:eastAsiaTheme="minorEastAsia" w:hAnsi="-webkit-standard"/>
        </w:rPr>
      </w:pPr>
      <w:r w:rsidRPr="007073F0">
        <w:rPr>
          <w:rFonts w:ascii="Symbol" w:eastAsiaTheme="minorEastAsia" w:hAnsi="Symbol"/>
        </w:rPr>
        <w:t></w:t>
      </w:r>
      <w:r>
        <w:rPr>
          <w:rFonts w:ascii="Symbol" w:eastAsiaTheme="minorEastAsia" w:hAnsi="Symbol"/>
          <w:lang w:val="ru-RU"/>
        </w:rPr>
        <w:t></w:t>
      </w:r>
      <w:r>
        <w:rPr>
          <w:rFonts w:eastAsiaTheme="minorEastAsia"/>
        </w:rPr>
        <w:t xml:space="preserve">фамилия, имя, отчество, </w:t>
      </w:r>
      <w:r w:rsidRPr="007073F0">
        <w:rPr>
          <w:rFonts w:eastAsiaTheme="minorEastAsia"/>
        </w:rPr>
        <w:t>пол;</w:t>
      </w:r>
      <w:r>
        <w:rPr>
          <w:rFonts w:ascii="-webkit-standard" w:eastAsiaTheme="minorEastAsia" w:hAnsi="-webkit-standard"/>
        </w:rPr>
        <w:t xml:space="preserve"> </w:t>
      </w:r>
      <w:r>
        <w:rPr>
          <w:rFonts w:eastAsiaTheme="minorEastAsia"/>
        </w:rPr>
        <w:t xml:space="preserve">дата рождения, </w:t>
      </w:r>
      <w:r w:rsidRPr="007073F0">
        <w:rPr>
          <w:rFonts w:eastAsiaTheme="minorEastAsia"/>
        </w:rPr>
        <w:t>название и номер школы;</w:t>
      </w:r>
      <w:r>
        <w:rPr>
          <w:rFonts w:eastAsiaTheme="minorEastAsia"/>
        </w:rPr>
        <w:t xml:space="preserve"> </w:t>
      </w:r>
      <w:r w:rsidRPr="007073F0">
        <w:rPr>
          <w:rFonts w:eastAsiaTheme="minorEastAsia"/>
        </w:rPr>
        <w:t>класс;</w:t>
      </w:r>
      <w:r>
        <w:rPr>
          <w:rFonts w:eastAsiaTheme="minorEastAsia"/>
        </w:rPr>
        <w:t xml:space="preserve"> </w:t>
      </w:r>
      <w:r w:rsidRPr="007073F0">
        <w:rPr>
          <w:rFonts w:eastAsiaTheme="minorEastAsia"/>
        </w:rPr>
        <w:t>адрес по прописке,</w:t>
      </w:r>
      <w:r>
        <w:rPr>
          <w:rFonts w:eastAsiaTheme="minorEastAsia"/>
        </w:rPr>
        <w:t xml:space="preserve"> </w:t>
      </w:r>
      <w:r w:rsidRPr="007073F0">
        <w:rPr>
          <w:rFonts w:eastAsiaTheme="minorEastAsia"/>
          <w:shd w:val="clear" w:color="auto" w:fill="FFFFFF"/>
        </w:rPr>
        <w:t>данных свидетельства о рождении несовершеннолетнего обучающегося.</w:t>
      </w:r>
    </w:p>
    <w:p w14:paraId="544D6471" w14:textId="77777777" w:rsidR="00482C79" w:rsidRPr="007073F0" w:rsidRDefault="00482C79" w:rsidP="002634C8">
      <w:pPr>
        <w:spacing w:line="324" w:lineRule="atLeast"/>
        <w:ind w:firstLine="525"/>
        <w:jc w:val="both"/>
        <w:rPr>
          <w:rFonts w:ascii="-webkit-standard" w:eastAsiaTheme="minorEastAsia" w:hAnsi="-webkit-standard"/>
        </w:rPr>
      </w:pPr>
      <w:r w:rsidRPr="007073F0">
        <w:rPr>
          <w:rFonts w:eastAsiaTheme="minorEastAsia"/>
        </w:rPr>
        <w:t>Я согласен (а), что следующие сведения о моем ребенке (подопечном): фамилия, имя, отчество, пол, название и номер школы, класс, могут быть размещены на сайтах, в сети «Интернет».</w:t>
      </w:r>
    </w:p>
    <w:p w14:paraId="381335C4" w14:textId="77777777" w:rsidR="00482C79" w:rsidRPr="007073F0" w:rsidRDefault="00482C79" w:rsidP="002634C8">
      <w:pPr>
        <w:spacing w:line="324" w:lineRule="atLeast"/>
        <w:ind w:firstLine="405"/>
        <w:jc w:val="both"/>
        <w:rPr>
          <w:rFonts w:ascii="-webkit-standard" w:eastAsiaTheme="minorEastAsia" w:hAnsi="-webkit-standard"/>
        </w:rPr>
      </w:pPr>
      <w:r w:rsidRPr="007073F0">
        <w:rPr>
          <w:rFonts w:eastAsiaTheme="minorEastAsia"/>
        </w:rPr>
        <w:t xml:space="preserve">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w:t>
      </w:r>
    </w:p>
    <w:p w14:paraId="54027D90" w14:textId="77777777" w:rsidR="00482C79" w:rsidRPr="007073F0" w:rsidRDefault="00482C79" w:rsidP="002634C8">
      <w:pPr>
        <w:spacing w:line="324" w:lineRule="atLeast"/>
        <w:ind w:firstLine="405"/>
        <w:jc w:val="both"/>
        <w:rPr>
          <w:rFonts w:ascii="-webkit-standard" w:eastAsiaTheme="minorEastAsia" w:hAnsi="-webkit-standard"/>
        </w:rPr>
      </w:pPr>
      <w:r w:rsidRPr="007073F0">
        <w:rPr>
          <w:rFonts w:eastAsiaTheme="minorEastAsia"/>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tbl>
      <w:tblPr>
        <w:tblW w:w="10206" w:type="dxa"/>
        <w:tblCellMar>
          <w:top w:w="15" w:type="dxa"/>
          <w:left w:w="15" w:type="dxa"/>
          <w:bottom w:w="15" w:type="dxa"/>
          <w:right w:w="15" w:type="dxa"/>
        </w:tblCellMar>
        <w:tblLook w:val="04A0" w:firstRow="1" w:lastRow="0" w:firstColumn="1" w:lastColumn="0" w:noHBand="0" w:noVBand="1"/>
      </w:tblPr>
      <w:tblGrid>
        <w:gridCol w:w="5155"/>
        <w:gridCol w:w="1748"/>
        <w:gridCol w:w="158"/>
        <w:gridCol w:w="3145"/>
      </w:tblGrid>
      <w:tr w:rsidR="00482C79" w:rsidRPr="007073F0" w14:paraId="7ADDFE63" w14:textId="77777777" w:rsidTr="0066458D">
        <w:trPr>
          <w:trHeight w:val="369"/>
        </w:trPr>
        <w:tc>
          <w:tcPr>
            <w:tcW w:w="0" w:type="auto"/>
            <w:tcBorders>
              <w:top w:val="nil"/>
              <w:left w:val="nil"/>
              <w:bottom w:val="nil"/>
              <w:right w:val="nil"/>
            </w:tcBorders>
            <w:shd w:val="clear" w:color="auto" w:fill="FFFFFF"/>
            <w:vAlign w:val="center"/>
            <w:hideMark/>
          </w:tcPr>
          <w:p w14:paraId="7E97E396" w14:textId="77777777" w:rsidR="00482C79" w:rsidRDefault="00482C79" w:rsidP="0066458D">
            <w:pPr>
              <w:spacing w:line="216" w:lineRule="atLeast"/>
              <w:rPr>
                <w:rFonts w:ascii="-webkit-standard" w:eastAsiaTheme="minorEastAsia" w:hAnsi="-webkit-standard"/>
              </w:rPr>
            </w:pPr>
            <w:r w:rsidRPr="007073F0">
              <w:rPr>
                <w:rFonts w:ascii="-webkit-standard" w:eastAsiaTheme="minorEastAsia" w:hAnsi="-webkit-standard"/>
              </w:rPr>
              <w:t> </w:t>
            </w:r>
          </w:p>
          <w:p w14:paraId="1FA5EF59" w14:textId="77777777" w:rsidR="00482C79" w:rsidRDefault="00482C79" w:rsidP="0066458D">
            <w:pPr>
              <w:spacing w:line="216" w:lineRule="atLeast"/>
              <w:rPr>
                <w:rFonts w:eastAsiaTheme="minorEastAsia"/>
              </w:rPr>
            </w:pPr>
          </w:p>
          <w:p w14:paraId="3BDBE906" w14:textId="77777777" w:rsidR="00482C79" w:rsidRDefault="00482C79" w:rsidP="0066458D">
            <w:pPr>
              <w:spacing w:line="216" w:lineRule="atLeast"/>
              <w:rPr>
                <w:rFonts w:eastAsiaTheme="minorEastAsia"/>
              </w:rPr>
            </w:pPr>
          </w:p>
          <w:p w14:paraId="7E874DCA" w14:textId="0F36502F" w:rsidR="00482C79" w:rsidRPr="008E3332" w:rsidRDefault="00482C79" w:rsidP="0066458D">
            <w:pPr>
              <w:spacing w:line="216" w:lineRule="atLeast"/>
              <w:rPr>
                <w:rFonts w:eastAsiaTheme="minorEastAsia"/>
              </w:rPr>
            </w:pPr>
            <w:r w:rsidRPr="007073F0">
              <w:rPr>
                <w:rFonts w:eastAsiaTheme="minorEastAsia"/>
              </w:rPr>
              <w:t>«</w:t>
            </w:r>
            <w:r w:rsidR="005A2295">
              <w:rPr>
                <w:rFonts w:eastAsiaTheme="minorEastAsia"/>
              </w:rPr>
              <w:t>___» _________ 2026</w:t>
            </w:r>
            <w:r w:rsidRPr="007073F0">
              <w:rPr>
                <w:rFonts w:eastAsiaTheme="minorEastAsia"/>
              </w:rPr>
              <w:t> год</w:t>
            </w:r>
          </w:p>
        </w:tc>
        <w:tc>
          <w:tcPr>
            <w:tcW w:w="0" w:type="auto"/>
            <w:tcBorders>
              <w:top w:val="nil"/>
              <w:left w:val="nil"/>
              <w:bottom w:val="single" w:sz="6" w:space="0" w:color="A9A9A9"/>
              <w:right w:val="nil"/>
            </w:tcBorders>
            <w:shd w:val="clear" w:color="auto" w:fill="FFFFFF"/>
            <w:vAlign w:val="center"/>
            <w:hideMark/>
          </w:tcPr>
          <w:p w14:paraId="27C02A95" w14:textId="77777777" w:rsidR="00482C79" w:rsidRPr="007073F0" w:rsidRDefault="00482C79" w:rsidP="0066458D">
            <w:pPr>
              <w:spacing w:line="216" w:lineRule="atLeast"/>
              <w:rPr>
                <w:rFonts w:ascii="-webkit-standard" w:eastAsiaTheme="minorEastAsia" w:hAnsi="-webkit-standard"/>
              </w:rPr>
            </w:pPr>
            <w:r w:rsidRPr="007073F0">
              <w:rPr>
                <w:rFonts w:ascii="-webkit-standard" w:eastAsiaTheme="minorEastAsia" w:hAnsi="-webkit-standard"/>
              </w:rPr>
              <w:t> </w:t>
            </w:r>
          </w:p>
        </w:tc>
        <w:tc>
          <w:tcPr>
            <w:tcW w:w="0" w:type="auto"/>
            <w:tcBorders>
              <w:top w:val="nil"/>
              <w:left w:val="nil"/>
              <w:bottom w:val="nil"/>
              <w:right w:val="nil"/>
            </w:tcBorders>
            <w:shd w:val="clear" w:color="auto" w:fill="FFFFFF"/>
            <w:vAlign w:val="center"/>
            <w:hideMark/>
          </w:tcPr>
          <w:p w14:paraId="122E54B2" w14:textId="77777777" w:rsidR="00482C79" w:rsidRPr="007073F0" w:rsidRDefault="00482C79" w:rsidP="0066458D">
            <w:pPr>
              <w:spacing w:line="216" w:lineRule="atLeast"/>
              <w:rPr>
                <w:rFonts w:ascii="-webkit-standard" w:eastAsiaTheme="minorEastAsia" w:hAnsi="-webkit-standard"/>
              </w:rPr>
            </w:pPr>
            <w:r w:rsidRPr="007073F0">
              <w:rPr>
                <w:rFonts w:ascii="-webkit-standard" w:eastAsiaTheme="minorEastAsia" w:hAnsi="-webkit-standard"/>
              </w:rPr>
              <w:t> </w:t>
            </w:r>
          </w:p>
        </w:tc>
        <w:tc>
          <w:tcPr>
            <w:tcW w:w="3145" w:type="dxa"/>
            <w:tcBorders>
              <w:top w:val="nil"/>
              <w:left w:val="nil"/>
              <w:bottom w:val="single" w:sz="6" w:space="0" w:color="A9A9A9"/>
              <w:right w:val="nil"/>
            </w:tcBorders>
            <w:shd w:val="clear" w:color="auto" w:fill="FFFFFF"/>
            <w:vAlign w:val="center"/>
            <w:hideMark/>
          </w:tcPr>
          <w:p w14:paraId="1673FDD8" w14:textId="77777777" w:rsidR="00482C79" w:rsidRPr="007073F0" w:rsidRDefault="00482C79" w:rsidP="0066458D">
            <w:pPr>
              <w:spacing w:line="216" w:lineRule="atLeast"/>
              <w:rPr>
                <w:rFonts w:ascii="-webkit-standard" w:eastAsiaTheme="minorEastAsia" w:hAnsi="-webkit-standard"/>
              </w:rPr>
            </w:pPr>
            <w:r w:rsidRPr="007073F0">
              <w:rPr>
                <w:rFonts w:ascii="-webkit-standard" w:eastAsiaTheme="minorEastAsia" w:hAnsi="-webkit-standard"/>
              </w:rPr>
              <w:t> </w:t>
            </w:r>
          </w:p>
        </w:tc>
      </w:tr>
      <w:tr w:rsidR="00482C79" w:rsidRPr="007073F0" w14:paraId="2608C48F" w14:textId="77777777" w:rsidTr="0066458D">
        <w:trPr>
          <w:trHeight w:val="700"/>
        </w:trPr>
        <w:tc>
          <w:tcPr>
            <w:tcW w:w="0" w:type="auto"/>
            <w:tcBorders>
              <w:top w:val="nil"/>
              <w:left w:val="nil"/>
              <w:bottom w:val="nil"/>
              <w:right w:val="nil"/>
            </w:tcBorders>
            <w:shd w:val="clear" w:color="auto" w:fill="FFFFFF"/>
            <w:vAlign w:val="center"/>
            <w:hideMark/>
          </w:tcPr>
          <w:p w14:paraId="317521A3" w14:textId="77777777" w:rsidR="00482C79" w:rsidRPr="007073F0" w:rsidRDefault="00482C79" w:rsidP="0066458D">
            <w:pPr>
              <w:spacing w:line="216" w:lineRule="atLeast"/>
              <w:rPr>
                <w:rFonts w:ascii="-webkit-standard" w:eastAsiaTheme="minorEastAsia" w:hAnsi="-webkit-standard"/>
              </w:rPr>
            </w:pPr>
            <w:r w:rsidRPr="007073F0">
              <w:rPr>
                <w:rFonts w:ascii="-webkit-standard" w:eastAsiaTheme="minorEastAsia" w:hAnsi="-webkit-standard"/>
              </w:rPr>
              <w:t> </w:t>
            </w:r>
          </w:p>
        </w:tc>
        <w:tc>
          <w:tcPr>
            <w:tcW w:w="0" w:type="auto"/>
            <w:tcBorders>
              <w:top w:val="single" w:sz="6" w:space="0" w:color="A9A9A9"/>
              <w:left w:val="nil"/>
              <w:bottom w:val="nil"/>
              <w:right w:val="nil"/>
            </w:tcBorders>
            <w:shd w:val="clear" w:color="auto" w:fill="FFFFFF"/>
            <w:vAlign w:val="center"/>
            <w:hideMark/>
          </w:tcPr>
          <w:p w14:paraId="759845D9" w14:textId="77777777" w:rsidR="00482C79" w:rsidRPr="007073F0" w:rsidRDefault="00482C79" w:rsidP="0066458D">
            <w:pPr>
              <w:spacing w:line="216" w:lineRule="atLeast"/>
              <w:rPr>
                <w:rFonts w:ascii="-webkit-standard" w:eastAsiaTheme="minorEastAsia" w:hAnsi="-webkit-standard"/>
              </w:rPr>
            </w:pPr>
            <w:r w:rsidRPr="007073F0">
              <w:rPr>
                <w:rFonts w:eastAsiaTheme="minorEastAsia"/>
              </w:rPr>
              <w:t>Подпись</w:t>
            </w:r>
          </w:p>
        </w:tc>
        <w:tc>
          <w:tcPr>
            <w:tcW w:w="0" w:type="auto"/>
            <w:tcBorders>
              <w:top w:val="nil"/>
              <w:left w:val="nil"/>
              <w:bottom w:val="nil"/>
              <w:right w:val="nil"/>
            </w:tcBorders>
            <w:shd w:val="clear" w:color="auto" w:fill="FFFFFF"/>
            <w:vAlign w:val="center"/>
            <w:hideMark/>
          </w:tcPr>
          <w:p w14:paraId="6DBC9BA7" w14:textId="77777777" w:rsidR="00482C79" w:rsidRPr="007073F0" w:rsidRDefault="00482C79" w:rsidP="0066458D">
            <w:pPr>
              <w:spacing w:line="216" w:lineRule="atLeast"/>
              <w:rPr>
                <w:rFonts w:ascii="-webkit-standard" w:eastAsiaTheme="minorEastAsia" w:hAnsi="-webkit-standard"/>
              </w:rPr>
            </w:pPr>
            <w:r w:rsidRPr="007073F0">
              <w:rPr>
                <w:rFonts w:ascii="-webkit-standard" w:eastAsiaTheme="minorEastAsia" w:hAnsi="-webkit-standard"/>
              </w:rPr>
              <w:t> </w:t>
            </w:r>
          </w:p>
        </w:tc>
        <w:tc>
          <w:tcPr>
            <w:tcW w:w="3145" w:type="dxa"/>
            <w:tcBorders>
              <w:top w:val="single" w:sz="6" w:space="0" w:color="A9A9A9"/>
              <w:left w:val="nil"/>
              <w:bottom w:val="nil"/>
              <w:right w:val="nil"/>
            </w:tcBorders>
            <w:shd w:val="clear" w:color="auto" w:fill="FFFFFF"/>
            <w:vAlign w:val="center"/>
            <w:hideMark/>
          </w:tcPr>
          <w:p w14:paraId="77AC3F64" w14:textId="77777777" w:rsidR="00482C79" w:rsidRPr="007073F0" w:rsidRDefault="00482C79" w:rsidP="0066458D">
            <w:pPr>
              <w:spacing w:line="216" w:lineRule="atLeast"/>
              <w:rPr>
                <w:rFonts w:ascii="-webkit-standard" w:eastAsiaTheme="minorEastAsia" w:hAnsi="-webkit-standard"/>
              </w:rPr>
            </w:pPr>
            <w:r w:rsidRPr="007073F0">
              <w:rPr>
                <w:rFonts w:eastAsiaTheme="minorEastAsia"/>
              </w:rPr>
              <w:t>Расшифровка</w:t>
            </w:r>
          </w:p>
        </w:tc>
      </w:tr>
    </w:tbl>
    <w:p w14:paraId="5F9A6486" w14:textId="77777777" w:rsidR="009A1824" w:rsidRDefault="009A1824">
      <w:pPr>
        <w:jc w:val="both"/>
      </w:pPr>
    </w:p>
    <w:sectPr w:rsidR="009A1824" w:rsidSect="00B85D07">
      <w:pgSz w:w="11906" w:h="16838"/>
      <w:pgMar w:top="426"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webkit-standard">
    <w:altName w:val="Cambria"/>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27F71"/>
    <w:multiLevelType w:val="hybridMultilevel"/>
    <w:tmpl w:val="E5EE5D68"/>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612230B6"/>
    <w:multiLevelType w:val="hybridMultilevel"/>
    <w:tmpl w:val="DF9274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9A4119D"/>
    <w:multiLevelType w:val="multilevel"/>
    <w:tmpl w:val="CF42CCC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76770019"/>
    <w:multiLevelType w:val="hybridMultilevel"/>
    <w:tmpl w:val="CA6E7D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824"/>
    <w:rsid w:val="000060E2"/>
    <w:rsid w:val="001517B2"/>
    <w:rsid w:val="00192A9D"/>
    <w:rsid w:val="00205F3B"/>
    <w:rsid w:val="002634C8"/>
    <w:rsid w:val="003A03F8"/>
    <w:rsid w:val="003E734F"/>
    <w:rsid w:val="00482C79"/>
    <w:rsid w:val="00495FA6"/>
    <w:rsid w:val="00505FE3"/>
    <w:rsid w:val="005A2295"/>
    <w:rsid w:val="006C3B0A"/>
    <w:rsid w:val="006F0176"/>
    <w:rsid w:val="007E1A44"/>
    <w:rsid w:val="008904AA"/>
    <w:rsid w:val="008A4E66"/>
    <w:rsid w:val="009A1824"/>
    <w:rsid w:val="00AE489E"/>
    <w:rsid w:val="00B568F6"/>
    <w:rsid w:val="00B85D07"/>
    <w:rsid w:val="00DB7BA3"/>
    <w:rsid w:val="00E4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B547"/>
  <w15:docId w15:val="{2408B131-BC27-4E55-AB7C-10238C89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rsid w:val="00FA4A85"/>
    <w:rPr>
      <w:color w:val="0000FF"/>
      <w:u w:val="single"/>
    </w:rPr>
  </w:style>
  <w:style w:type="paragraph" w:styleId="a5">
    <w:name w:val="Normal (Web)"/>
    <w:rsid w:val="00FA4A85"/>
    <w:pPr>
      <w:spacing w:before="100" w:after="100"/>
    </w:pPr>
    <w:rPr>
      <w:color w:val="000000"/>
    </w:rPr>
  </w:style>
  <w:style w:type="paragraph" w:customStyle="1" w:styleId="a6">
    <w:name w:val="обычный"/>
    <w:rsid w:val="00FA4A85"/>
    <w:rPr>
      <w:color w:val="000000"/>
      <w:sz w:val="20"/>
      <w:szCs w:val="20"/>
    </w:rPr>
  </w:style>
  <w:style w:type="paragraph" w:customStyle="1" w:styleId="default">
    <w:name w:val="default"/>
    <w:rsid w:val="00FA4A85"/>
    <w:rPr>
      <w:color w:val="000000"/>
    </w:rPr>
  </w:style>
  <w:style w:type="paragraph" w:customStyle="1" w:styleId="Default0">
    <w:name w:val="Default"/>
    <w:rsid w:val="008A09CB"/>
    <w:pPr>
      <w:autoSpaceDE w:val="0"/>
      <w:autoSpaceDN w:val="0"/>
      <w:adjustRightInd w:val="0"/>
    </w:pPr>
    <w:rPr>
      <w:color w:val="000000"/>
    </w:rPr>
  </w:style>
  <w:style w:type="table" w:styleId="a7">
    <w:name w:val="Table Grid"/>
    <w:basedOn w:val="a1"/>
    <w:rsid w:val="008A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uiPriority w:val="34"/>
    <w:qFormat/>
    <w:rsid w:val="008A09CB"/>
    <w:pPr>
      <w:suppressAutoHyphens/>
      <w:spacing w:after="200" w:line="276" w:lineRule="auto"/>
      <w:ind w:left="720"/>
    </w:pPr>
    <w:rPr>
      <w:rFonts w:ascii="Calibri" w:eastAsia="Calibri" w:hAnsi="Calibri"/>
      <w:sz w:val="22"/>
      <w:szCs w:val="22"/>
      <w:lang w:eastAsia="ar-SA"/>
    </w:rPr>
  </w:style>
  <w:style w:type="paragraph" w:styleId="a9">
    <w:name w:val="Balloon Text"/>
    <w:link w:val="aa"/>
    <w:rsid w:val="00D23D8B"/>
    <w:rPr>
      <w:rFonts w:ascii="Tahoma" w:hAnsi="Tahoma" w:cs="Tahoma"/>
      <w:sz w:val="16"/>
      <w:szCs w:val="16"/>
    </w:rPr>
  </w:style>
  <w:style w:type="character" w:customStyle="1" w:styleId="aa">
    <w:name w:val="Текст выноски Знак"/>
    <w:basedOn w:val="a0"/>
    <w:link w:val="a9"/>
    <w:rsid w:val="00D23D8B"/>
    <w:rPr>
      <w:rFonts w:ascii="Tahoma" w:hAnsi="Tahoma" w:cs="Tahoma"/>
      <w:sz w:val="16"/>
      <w:szCs w:val="16"/>
    </w:rPr>
  </w:style>
  <w:style w:type="paragraph" w:customStyle="1" w:styleId="10">
    <w:name w:val="Абзац списка1"/>
    <w:rsid w:val="00311C29"/>
    <w:pPr>
      <w:widowControl w:val="0"/>
      <w:suppressAutoHyphens/>
      <w:overflowPunct w:val="0"/>
      <w:autoSpaceDE w:val="0"/>
      <w:autoSpaceDN w:val="0"/>
      <w:adjustRightInd w:val="0"/>
      <w:spacing w:after="200" w:line="276" w:lineRule="auto"/>
      <w:ind w:left="720"/>
    </w:pPr>
    <w:rPr>
      <w:rFonts w:ascii="Calibri" w:hAnsi="Calibri"/>
      <w:kern w:val="2"/>
      <w:sz w:val="22"/>
    </w:rPr>
  </w:style>
  <w:style w:type="character" w:customStyle="1" w:styleId="11">
    <w:name w:val="Неразрешенное упоминание1"/>
    <w:basedOn w:val="a0"/>
    <w:uiPriority w:val="99"/>
    <w:semiHidden/>
    <w:unhideWhenUsed/>
    <w:rsid w:val="00DF37AE"/>
    <w:rPr>
      <w:color w:val="605E5C"/>
      <w:shd w:val="clear" w:color="auto" w:fill="E1DFDD"/>
    </w:rPr>
  </w:style>
  <w:style w:type="paragraph" w:customStyle="1" w:styleId="western">
    <w:name w:val="western"/>
    <w:rsid w:val="00054BD5"/>
    <w:pPr>
      <w:spacing w:before="100" w:beforeAutospacing="1" w:after="142" w:line="276" w:lineRule="auto"/>
    </w:pPr>
    <w:rPr>
      <w:color w:val="000000"/>
    </w:rPr>
  </w:style>
  <w:style w:type="paragraph" w:styleId="ab">
    <w:name w:val="Subtitle"/>
    <w:basedOn w:val="a"/>
    <w:next w:val="a"/>
    <w:pPr>
      <w:keepNext/>
      <w:keepLines/>
      <w:spacing w:before="360" w:after="80"/>
    </w:pPr>
    <w:rPr>
      <w:rFonts w:ascii="Georgia" w:eastAsia="Georgia" w:hAnsi="Georgia" w:cs="Georgia"/>
      <w:i/>
      <w:color w:val="666666"/>
      <w:sz w:val="48"/>
      <w:szCs w:val="48"/>
    </w:rPr>
  </w:style>
  <w:style w:type="character" w:styleId="ac">
    <w:name w:val="Strong"/>
    <w:basedOn w:val="a0"/>
    <w:uiPriority w:val="22"/>
    <w:qFormat/>
    <w:rsid w:val="000060E2"/>
    <w:rPr>
      <w:b/>
      <w:bCs/>
    </w:rPr>
  </w:style>
  <w:style w:type="character" w:styleId="ad">
    <w:name w:val="Emphasis"/>
    <w:basedOn w:val="a0"/>
    <w:uiPriority w:val="20"/>
    <w:qFormat/>
    <w:rsid w:val="000060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54925">
      <w:bodyDiv w:val="1"/>
      <w:marLeft w:val="0"/>
      <w:marRight w:val="0"/>
      <w:marTop w:val="0"/>
      <w:marBottom w:val="0"/>
      <w:divBdr>
        <w:top w:val="none" w:sz="0" w:space="0" w:color="auto"/>
        <w:left w:val="none" w:sz="0" w:space="0" w:color="auto"/>
        <w:bottom w:val="none" w:sz="0" w:space="0" w:color="auto"/>
        <w:right w:val="none" w:sz="0" w:space="0" w:color="auto"/>
      </w:divBdr>
    </w:div>
    <w:div w:id="460810439">
      <w:bodyDiv w:val="1"/>
      <w:marLeft w:val="0"/>
      <w:marRight w:val="0"/>
      <w:marTop w:val="0"/>
      <w:marBottom w:val="0"/>
      <w:divBdr>
        <w:top w:val="none" w:sz="0" w:space="0" w:color="auto"/>
        <w:left w:val="none" w:sz="0" w:space="0" w:color="auto"/>
        <w:bottom w:val="none" w:sz="0" w:space="0" w:color="auto"/>
        <w:right w:val="none" w:sz="0" w:space="0" w:color="auto"/>
      </w:divBdr>
    </w:div>
    <w:div w:id="604192116">
      <w:bodyDiv w:val="1"/>
      <w:marLeft w:val="0"/>
      <w:marRight w:val="0"/>
      <w:marTop w:val="0"/>
      <w:marBottom w:val="0"/>
      <w:divBdr>
        <w:top w:val="none" w:sz="0" w:space="0" w:color="auto"/>
        <w:left w:val="none" w:sz="0" w:space="0" w:color="auto"/>
        <w:bottom w:val="none" w:sz="0" w:space="0" w:color="auto"/>
        <w:right w:val="none" w:sz="0" w:space="0" w:color="auto"/>
      </w:divBdr>
    </w:div>
    <w:div w:id="1122919051">
      <w:bodyDiv w:val="1"/>
      <w:marLeft w:val="0"/>
      <w:marRight w:val="0"/>
      <w:marTop w:val="0"/>
      <w:marBottom w:val="0"/>
      <w:divBdr>
        <w:top w:val="none" w:sz="0" w:space="0" w:color="auto"/>
        <w:left w:val="none" w:sz="0" w:space="0" w:color="auto"/>
        <w:bottom w:val="none" w:sz="0" w:space="0" w:color="auto"/>
        <w:right w:val="none" w:sz="0" w:space="0" w:color="auto"/>
      </w:divBdr>
      <w:divsChild>
        <w:div w:id="695539479">
          <w:marLeft w:val="0"/>
          <w:marRight w:val="0"/>
          <w:marTop w:val="0"/>
          <w:marBottom w:val="0"/>
          <w:divBdr>
            <w:top w:val="none" w:sz="0" w:space="0" w:color="auto"/>
            <w:left w:val="none" w:sz="0" w:space="0" w:color="auto"/>
            <w:bottom w:val="none" w:sz="0" w:space="0" w:color="auto"/>
            <w:right w:val="none" w:sz="0" w:space="0" w:color="auto"/>
          </w:divBdr>
        </w:div>
      </w:divsChild>
    </w:div>
    <w:div w:id="1625960384">
      <w:bodyDiv w:val="1"/>
      <w:marLeft w:val="0"/>
      <w:marRight w:val="0"/>
      <w:marTop w:val="0"/>
      <w:marBottom w:val="0"/>
      <w:divBdr>
        <w:top w:val="none" w:sz="0" w:space="0" w:color="auto"/>
        <w:left w:val="none" w:sz="0" w:space="0" w:color="auto"/>
        <w:bottom w:val="none" w:sz="0" w:space="0" w:color="auto"/>
        <w:right w:val="none" w:sz="0" w:space="0" w:color="auto"/>
      </w:divBdr>
    </w:div>
    <w:div w:id="1776746861">
      <w:bodyDiv w:val="1"/>
      <w:marLeft w:val="0"/>
      <w:marRight w:val="0"/>
      <w:marTop w:val="0"/>
      <w:marBottom w:val="0"/>
      <w:divBdr>
        <w:top w:val="none" w:sz="0" w:space="0" w:color="auto"/>
        <w:left w:val="none" w:sz="0" w:space="0" w:color="auto"/>
        <w:bottom w:val="none" w:sz="0" w:space="0" w:color="auto"/>
        <w:right w:val="none" w:sz="0" w:space="0" w:color="auto"/>
      </w:divBdr>
    </w:div>
    <w:div w:id="1822036642">
      <w:bodyDiv w:val="1"/>
      <w:marLeft w:val="0"/>
      <w:marRight w:val="0"/>
      <w:marTop w:val="0"/>
      <w:marBottom w:val="0"/>
      <w:divBdr>
        <w:top w:val="none" w:sz="0" w:space="0" w:color="auto"/>
        <w:left w:val="none" w:sz="0" w:space="0" w:color="auto"/>
        <w:bottom w:val="none" w:sz="0" w:space="0" w:color="auto"/>
        <w:right w:val="none" w:sz="0" w:space="0" w:color="auto"/>
      </w:divBdr>
    </w:div>
    <w:div w:id="1925455629">
      <w:bodyDiv w:val="1"/>
      <w:marLeft w:val="0"/>
      <w:marRight w:val="0"/>
      <w:marTop w:val="0"/>
      <w:marBottom w:val="0"/>
      <w:divBdr>
        <w:top w:val="none" w:sz="0" w:space="0" w:color="auto"/>
        <w:left w:val="none" w:sz="0" w:space="0" w:color="auto"/>
        <w:bottom w:val="none" w:sz="0" w:space="0" w:color="auto"/>
        <w:right w:val="none" w:sz="0" w:space="0" w:color="auto"/>
      </w:divBdr>
    </w:div>
    <w:div w:id="1938823848">
      <w:bodyDiv w:val="1"/>
      <w:marLeft w:val="0"/>
      <w:marRight w:val="0"/>
      <w:marTop w:val="0"/>
      <w:marBottom w:val="0"/>
      <w:divBdr>
        <w:top w:val="none" w:sz="0" w:space="0" w:color="auto"/>
        <w:left w:val="none" w:sz="0" w:space="0" w:color="auto"/>
        <w:bottom w:val="none" w:sz="0" w:space="0" w:color="auto"/>
        <w:right w:val="none" w:sz="0" w:space="0" w:color="auto"/>
      </w:divBdr>
    </w:div>
    <w:div w:id="2085713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hoa061095@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yandex.ru/u/6a8429a549af4736c66ba74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pTXJYg+h6RI1fuuxdpN7neXzfQ==">CgMxLjAyDmgueDhjcmVsdWl2ZGEzOAByITFzZDJRcUg3WlFkcnRaVjdrX0JQVEEwSl9SXy1hUUJvdg==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1036</Words>
  <Characters>5908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Anatol</dc:creator>
  <cp:lastModifiedBy>Ольга Чистякова</cp:lastModifiedBy>
  <cp:revision>11</cp:revision>
  <cp:lastPrinted>2026-10-01T05:27:00Z</cp:lastPrinted>
  <dcterms:created xsi:type="dcterms:W3CDTF">2026-08-18T09:47:00Z</dcterms:created>
  <dcterms:modified xsi:type="dcterms:W3CDTF">2026-10-02T05:28:00Z</dcterms:modified>
</cp:coreProperties>
</file>