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8091B">
        <w:rPr>
          <w:rFonts w:ascii="Times New Roman" w:hAnsi="Times New Roman"/>
          <w:sz w:val="28"/>
          <w:szCs w:val="28"/>
        </w:rPr>
        <w:t>О</w:t>
      </w:r>
      <w:r w:rsidR="00B30B5F" w:rsidRPr="008E2AC6">
        <w:rPr>
          <w:rFonts w:ascii="Times New Roman" w:hAnsi="Times New Roman"/>
          <w:sz w:val="28"/>
          <w:szCs w:val="28"/>
        </w:rPr>
        <w:t>т</w:t>
      </w:r>
      <w:r w:rsidR="0048091B">
        <w:rPr>
          <w:rFonts w:ascii="Times New Roman" w:hAnsi="Times New Roman"/>
          <w:sz w:val="28"/>
          <w:szCs w:val="28"/>
        </w:rPr>
        <w:t xml:space="preserve"> 29.09.2025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</w:t>
      </w:r>
      <w:r w:rsidR="00B3292C">
        <w:rPr>
          <w:rFonts w:ascii="Times New Roman" w:hAnsi="Times New Roman"/>
          <w:sz w:val="28"/>
          <w:szCs w:val="28"/>
        </w:rPr>
        <w:t xml:space="preserve">          </w:t>
      </w:r>
      <w:r w:rsidR="0048091B">
        <w:rPr>
          <w:rFonts w:ascii="Times New Roman" w:hAnsi="Times New Roman"/>
          <w:sz w:val="28"/>
          <w:szCs w:val="28"/>
        </w:rPr>
        <w:t xml:space="preserve">       №</w:t>
      </w:r>
      <w:r w:rsidR="00B3292C">
        <w:rPr>
          <w:rFonts w:ascii="Times New Roman" w:hAnsi="Times New Roman"/>
          <w:sz w:val="28"/>
          <w:szCs w:val="28"/>
        </w:rPr>
        <w:t xml:space="preserve">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48091B">
        <w:rPr>
          <w:rFonts w:ascii="Times New Roman" w:hAnsi="Times New Roman"/>
          <w:sz w:val="28"/>
          <w:szCs w:val="28"/>
        </w:rPr>
        <w:t>520</w:t>
      </w:r>
    </w:p>
    <w:p w:rsidR="003515C2" w:rsidRDefault="00C003F1" w:rsidP="003515C2">
      <w:pPr>
        <w:spacing w:after="0" w:line="240" w:lineRule="auto"/>
        <w:ind w:left="426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>установлении количества баллов, необходимых для участия</w:t>
      </w:r>
    </w:p>
    <w:p w:rsidR="003515C2" w:rsidRDefault="00866CDC" w:rsidP="003515C2">
      <w:pPr>
        <w:spacing w:after="0" w:line="240" w:lineRule="auto"/>
        <w:ind w:left="426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="00A33113" w:rsidRPr="008E2AC6">
        <w:rPr>
          <w:rFonts w:ascii="Times New Roman" w:hAnsi="Times New Roman"/>
          <w:sz w:val="28"/>
          <w:szCs w:val="28"/>
        </w:rPr>
        <w:t>этап</w:t>
      </w:r>
      <w:r w:rsidR="00A33113">
        <w:rPr>
          <w:rFonts w:ascii="Times New Roman" w:hAnsi="Times New Roman"/>
          <w:sz w:val="28"/>
          <w:szCs w:val="28"/>
        </w:rPr>
        <w:t xml:space="preserve">е </w:t>
      </w:r>
      <w:r w:rsidR="00A33113"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</w:t>
      </w:r>
    </w:p>
    <w:p w:rsidR="00C30156" w:rsidRPr="008E2AC6" w:rsidRDefault="00DF1920" w:rsidP="003515C2">
      <w:pPr>
        <w:spacing w:after="0" w:line="240" w:lineRule="auto"/>
        <w:ind w:left="426" w:firstLine="567"/>
        <w:jc w:val="center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>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8E2AC6">
        <w:rPr>
          <w:rFonts w:ascii="Times New Roman" w:hAnsi="Times New Roman"/>
          <w:sz w:val="28"/>
          <w:szCs w:val="28"/>
        </w:rPr>
        <w:t xml:space="preserve"> учебном году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="003515C2">
        <w:rPr>
          <w:rFonts w:ascii="Times New Roman" w:hAnsi="Times New Roman"/>
          <w:sz w:val="28"/>
          <w:szCs w:val="28"/>
        </w:rPr>
        <w:t xml:space="preserve">по </w:t>
      </w:r>
      <w:r w:rsidR="00F14F9D">
        <w:rPr>
          <w:rFonts w:ascii="Times New Roman" w:hAnsi="Times New Roman"/>
          <w:sz w:val="28"/>
          <w:szCs w:val="28"/>
        </w:rPr>
        <w:t>китайскому языку, французскому</w:t>
      </w:r>
      <w:r w:rsidR="007B065E">
        <w:rPr>
          <w:rFonts w:ascii="Times New Roman" w:hAnsi="Times New Roman"/>
          <w:sz w:val="28"/>
          <w:szCs w:val="28"/>
        </w:rPr>
        <w:t xml:space="preserve"> </w:t>
      </w:r>
      <w:r w:rsidR="00A33113">
        <w:rPr>
          <w:rFonts w:ascii="Times New Roman" w:hAnsi="Times New Roman"/>
          <w:sz w:val="28"/>
          <w:szCs w:val="28"/>
        </w:rPr>
        <w:t>языку, мировой</w:t>
      </w:r>
      <w:r w:rsidR="00F14F9D">
        <w:rPr>
          <w:rFonts w:ascii="Times New Roman" w:hAnsi="Times New Roman"/>
          <w:sz w:val="28"/>
          <w:szCs w:val="28"/>
        </w:rPr>
        <w:t xml:space="preserve"> художественной культуре (искусство</w:t>
      </w:r>
      <w:r w:rsidR="00A33113">
        <w:rPr>
          <w:rFonts w:ascii="Times New Roman" w:hAnsi="Times New Roman"/>
          <w:sz w:val="28"/>
          <w:szCs w:val="28"/>
        </w:rPr>
        <w:t>), экологии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A33113">
        <w:rPr>
          <w:rFonts w:ascii="Times New Roman" w:hAnsi="Times New Roman"/>
          <w:sz w:val="28"/>
          <w:szCs w:val="28"/>
        </w:rPr>
        <w:t>)</w:t>
      </w:r>
      <w:r w:rsidR="00A33113" w:rsidRPr="008E2AC6">
        <w:rPr>
          <w:rFonts w:ascii="Times New Roman" w:hAnsi="Times New Roman"/>
          <w:sz w:val="28"/>
          <w:szCs w:val="28"/>
        </w:rPr>
        <w:t xml:space="preserve">, </w:t>
      </w:r>
      <w:r w:rsidR="00A33113">
        <w:rPr>
          <w:rFonts w:ascii="Times New Roman" w:hAnsi="Times New Roman"/>
          <w:sz w:val="28"/>
          <w:szCs w:val="28"/>
        </w:rPr>
        <w:t>организационно</w:t>
      </w:r>
      <w:r w:rsidR="00C30156">
        <w:rPr>
          <w:rFonts w:ascii="Times New Roman" w:hAnsi="Times New Roman"/>
          <w:sz w:val="28"/>
          <w:szCs w:val="28"/>
        </w:rPr>
        <w:t>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F14F9D">
        <w:rPr>
          <w:rFonts w:ascii="Times New Roman" w:hAnsi="Times New Roman"/>
          <w:sz w:val="28"/>
          <w:szCs w:val="28"/>
        </w:rPr>
        <w:t>1 от 24.09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8E2AC6">
      <w:pPr>
        <w:pStyle w:val="ConsNormal"/>
        <w:widowControl/>
        <w:ind w:left="426" w:righ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8E2AC6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Утвердить количество баллов, необходимых для участия в муниципальном </w:t>
      </w:r>
      <w:r w:rsidR="00A33113" w:rsidRPr="00C30156">
        <w:rPr>
          <w:rFonts w:ascii="Times New Roman" w:hAnsi="Times New Roman"/>
          <w:sz w:val="28"/>
          <w:szCs w:val="28"/>
        </w:rPr>
        <w:t>этапе всероссийской</w:t>
      </w:r>
      <w:r w:rsidRPr="00C3015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156">
        <w:rPr>
          <w:rFonts w:ascii="Times New Roman" w:hAnsi="Times New Roman"/>
          <w:sz w:val="28"/>
          <w:szCs w:val="28"/>
        </w:rPr>
        <w:t xml:space="preserve">по </w:t>
      </w:r>
      <w:r w:rsidR="00F14F9D" w:rsidRPr="00F14F9D">
        <w:rPr>
          <w:rFonts w:ascii="Times New Roman" w:hAnsi="Times New Roman"/>
          <w:sz w:val="28"/>
          <w:szCs w:val="28"/>
        </w:rPr>
        <w:t xml:space="preserve">китайскому языку, французскому </w:t>
      </w:r>
      <w:r w:rsidR="007B065E">
        <w:rPr>
          <w:rFonts w:ascii="Times New Roman" w:hAnsi="Times New Roman"/>
          <w:sz w:val="28"/>
          <w:szCs w:val="28"/>
        </w:rPr>
        <w:t xml:space="preserve">языку, </w:t>
      </w:r>
      <w:r w:rsidR="00F14F9D" w:rsidRPr="00F14F9D">
        <w:rPr>
          <w:rFonts w:ascii="Times New Roman" w:hAnsi="Times New Roman"/>
          <w:sz w:val="28"/>
          <w:szCs w:val="28"/>
        </w:rPr>
        <w:t>мировой художественной культуре (искусство</w:t>
      </w:r>
      <w:r w:rsidR="00A33113" w:rsidRPr="00F14F9D">
        <w:rPr>
          <w:rFonts w:ascii="Times New Roman" w:hAnsi="Times New Roman"/>
          <w:sz w:val="28"/>
          <w:szCs w:val="28"/>
        </w:rPr>
        <w:t>)</w:t>
      </w:r>
      <w:r w:rsidR="00A33113">
        <w:rPr>
          <w:rFonts w:ascii="Times New Roman" w:hAnsi="Times New Roman"/>
          <w:sz w:val="28"/>
          <w:szCs w:val="28"/>
        </w:rPr>
        <w:t>, экологии</w:t>
      </w:r>
      <w:r w:rsidR="00F14F9D" w:rsidRPr="00F14F9D">
        <w:rPr>
          <w:rFonts w:ascii="Times New Roman" w:hAnsi="Times New Roman"/>
          <w:sz w:val="28"/>
          <w:szCs w:val="28"/>
        </w:rPr>
        <w:t xml:space="preserve"> </w:t>
      </w:r>
      <w:r w:rsidR="00DF1920" w:rsidRPr="00C30156">
        <w:rPr>
          <w:rFonts w:ascii="Times New Roman" w:hAnsi="Times New Roman"/>
          <w:sz w:val="28"/>
          <w:szCs w:val="28"/>
        </w:rPr>
        <w:t>(</w:t>
      </w:r>
      <w:r w:rsidR="003515C2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C30156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</w:t>
      </w:r>
      <w:r w:rsidR="003515C2">
        <w:rPr>
          <w:rFonts w:ascii="Times New Roman" w:hAnsi="Times New Roman"/>
          <w:sz w:val="28"/>
          <w:szCs w:val="28"/>
        </w:rPr>
        <w:t>организационной</w:t>
      </w:r>
      <w:r w:rsidR="00817AD1" w:rsidRPr="00C30156">
        <w:rPr>
          <w:rFonts w:ascii="Times New Roman" w:hAnsi="Times New Roman"/>
          <w:sz w:val="28"/>
          <w:szCs w:val="28"/>
        </w:rPr>
        <w:t xml:space="preserve">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3515C2" w:rsidRDefault="003515C2" w:rsidP="003515C2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33113" w:rsidRPr="00E47C69" w:rsidRDefault="00E47C69" w:rsidP="008E2AC6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E47C69">
        <w:rPr>
          <w:rFonts w:ascii="Times New Roman" w:hAnsi="Times New Roman"/>
          <w:sz w:val="28"/>
          <w:szCs w:val="28"/>
        </w:rPr>
        <w:t xml:space="preserve">Начальник управления     </w:t>
      </w:r>
      <w:r w:rsidR="00D47182">
        <w:rPr>
          <w:rFonts w:ascii="Times New Roman" w:hAnsi="Times New Roman"/>
          <w:sz w:val="28"/>
          <w:szCs w:val="28"/>
        </w:rPr>
        <w:t xml:space="preserve">   </w:t>
      </w:r>
      <w:r w:rsidR="00D47182" w:rsidRPr="00D47182">
        <w:rPr>
          <w:rFonts w:ascii="Times New Roman" w:hAnsi="Times New Roman"/>
          <w:b/>
          <w:i/>
          <w:color w:val="4F81BD" w:themeColor="accent1"/>
          <w:sz w:val="28"/>
          <w:szCs w:val="28"/>
        </w:rPr>
        <w:t>оригинал подписан</w:t>
      </w:r>
      <w:r w:rsidRPr="00D47182">
        <w:rPr>
          <w:rFonts w:ascii="Times New Roman" w:hAnsi="Times New Roman"/>
          <w:color w:val="4F81BD" w:themeColor="accent1"/>
          <w:sz w:val="28"/>
          <w:szCs w:val="28"/>
        </w:rPr>
        <w:t xml:space="preserve">    </w:t>
      </w:r>
      <w:bookmarkStart w:id="0" w:name="_GoBack"/>
      <w:bookmarkEnd w:id="0"/>
      <w:r w:rsidRPr="00D47182">
        <w:rPr>
          <w:rFonts w:ascii="Times New Roman" w:hAnsi="Times New Roman"/>
          <w:color w:val="4F81BD" w:themeColor="accent1"/>
          <w:sz w:val="28"/>
          <w:szCs w:val="28"/>
        </w:rPr>
        <w:t xml:space="preserve">                              </w:t>
      </w:r>
      <w:r w:rsidRPr="00E47C69">
        <w:rPr>
          <w:rFonts w:ascii="Times New Roman" w:hAnsi="Times New Roman"/>
          <w:sz w:val="28"/>
          <w:szCs w:val="28"/>
        </w:rPr>
        <w:t>Н.В. Виткина</w:t>
      </w: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A33113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515C2" w:rsidRDefault="003515C2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3515C2" w:rsidRDefault="003515C2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A33113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 xml:space="preserve">, 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A33113">
          <w:rPr>
            <w:rStyle w:val="a4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om</w:t>
        </w:r>
        <w:r w:rsidRPr="00A33113">
          <w:rPr>
            <w:rStyle w:val="a4"/>
            <w:rFonts w:ascii="Times New Roman" w:hAnsi="Times New Roman"/>
            <w:color w:val="auto"/>
            <w:sz w:val="20"/>
            <w:szCs w:val="20"/>
            <w:u w:val="none"/>
          </w:rPr>
          <w:t>2@</w:t>
        </w:r>
        <w:r w:rsidRPr="00A33113">
          <w:rPr>
            <w:rStyle w:val="a4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i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A33113">
        <w:rPr>
          <w:rStyle w:val="a4"/>
          <w:rFonts w:ascii="Times New Roman" w:hAnsi="Times New Roman"/>
          <w:color w:val="auto"/>
          <w:sz w:val="20"/>
          <w:szCs w:val="20"/>
        </w:rPr>
        <w:t xml:space="preserve"> </w:t>
      </w:r>
      <w:r w:rsidRPr="00FD5098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47C69" w:rsidRDefault="00E47C69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47C69" w:rsidRDefault="00E47C69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48091B">
        <w:rPr>
          <w:rFonts w:ascii="Times New Roman" w:hAnsi="Times New Roman"/>
          <w:sz w:val="24"/>
          <w:szCs w:val="24"/>
        </w:rPr>
        <w:t>о</w:t>
      </w:r>
      <w:r w:rsidR="003515C2">
        <w:rPr>
          <w:rFonts w:ascii="Times New Roman" w:hAnsi="Times New Roman"/>
          <w:sz w:val="24"/>
          <w:szCs w:val="24"/>
        </w:rPr>
        <w:t>т</w:t>
      </w:r>
      <w:r w:rsidR="0048091B">
        <w:rPr>
          <w:rFonts w:ascii="Times New Roman" w:hAnsi="Times New Roman"/>
          <w:sz w:val="24"/>
          <w:szCs w:val="24"/>
        </w:rPr>
        <w:t xml:space="preserve"> 29.09.2025 </w:t>
      </w:r>
      <w:r w:rsidR="003515C2">
        <w:rPr>
          <w:rFonts w:ascii="Times New Roman" w:hAnsi="Times New Roman"/>
          <w:sz w:val="24"/>
          <w:szCs w:val="24"/>
        </w:rPr>
        <w:t xml:space="preserve">№ </w:t>
      </w:r>
      <w:r w:rsidR="0048091B">
        <w:rPr>
          <w:rFonts w:ascii="Times New Roman" w:hAnsi="Times New Roman"/>
          <w:sz w:val="24"/>
          <w:szCs w:val="24"/>
        </w:rPr>
        <w:t>520</w:t>
      </w:r>
      <w:r w:rsidR="00817AD1">
        <w:rPr>
          <w:rFonts w:ascii="Times New Roman" w:hAnsi="Times New Roman"/>
          <w:sz w:val="24"/>
          <w:szCs w:val="24"/>
        </w:rPr>
        <w:t xml:space="preserve"> </w:t>
      </w:r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985"/>
        <w:gridCol w:w="1417"/>
        <w:gridCol w:w="1839"/>
      </w:tblGrid>
      <w:tr w:rsidR="007C24E0" w:rsidRPr="008662EB" w:rsidTr="003515C2">
        <w:trPr>
          <w:jc w:val="center"/>
        </w:trPr>
        <w:tc>
          <w:tcPr>
            <w:tcW w:w="1838" w:type="dxa"/>
            <w:vAlign w:val="center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5"/>
            <w:vAlign w:val="center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3515C2">
        <w:trPr>
          <w:jc w:val="center"/>
        </w:trPr>
        <w:tc>
          <w:tcPr>
            <w:tcW w:w="1838" w:type="dxa"/>
            <w:vAlign w:val="center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  <w:vAlign w:val="center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7C24E0" w:rsidRPr="008662EB" w:rsidTr="003515C2">
        <w:trPr>
          <w:trHeight w:val="311"/>
          <w:jc w:val="center"/>
        </w:trPr>
        <w:tc>
          <w:tcPr>
            <w:tcW w:w="1838" w:type="dxa"/>
            <w:vAlign w:val="center"/>
          </w:tcPr>
          <w:p w:rsidR="007C24E0" w:rsidRPr="00255BA0" w:rsidRDefault="00F14F9D" w:rsidP="007C24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1559" w:type="dxa"/>
            <w:vAlign w:val="center"/>
          </w:tcPr>
          <w:p w:rsidR="007C24E0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7C24E0" w:rsidRPr="008662EB" w:rsidRDefault="00F14F9D" w:rsidP="002E02F3">
            <w:pPr>
              <w:jc w:val="center"/>
            </w:pPr>
            <w:r>
              <w:t>30</w:t>
            </w:r>
          </w:p>
        </w:tc>
        <w:tc>
          <w:tcPr>
            <w:tcW w:w="1985" w:type="dxa"/>
            <w:vAlign w:val="center"/>
          </w:tcPr>
          <w:p w:rsidR="007C24E0" w:rsidRPr="008662EB" w:rsidRDefault="00F14F9D" w:rsidP="002E02F3">
            <w:pPr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7C24E0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39" w:type="dxa"/>
            <w:vAlign w:val="center"/>
          </w:tcPr>
          <w:p w:rsidR="007C24E0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C24E0" w:rsidRPr="008662EB" w:rsidTr="003515C2">
        <w:trPr>
          <w:jc w:val="center"/>
        </w:trPr>
        <w:tc>
          <w:tcPr>
            <w:tcW w:w="1838" w:type="dxa"/>
            <w:vAlign w:val="center"/>
          </w:tcPr>
          <w:p w:rsidR="00E71DB4" w:rsidRPr="00255BA0" w:rsidRDefault="00F14F9D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1559" w:type="dxa"/>
            <w:vAlign w:val="center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vAlign w:val="center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vAlign w:val="center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39" w:type="dxa"/>
            <w:vAlign w:val="center"/>
          </w:tcPr>
          <w:p w:rsidR="00E71DB4" w:rsidRPr="008662EB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3C2635" w:rsidRPr="008662EB" w:rsidTr="003515C2">
        <w:trPr>
          <w:jc w:val="center"/>
        </w:trPr>
        <w:tc>
          <w:tcPr>
            <w:tcW w:w="1838" w:type="dxa"/>
            <w:vAlign w:val="center"/>
          </w:tcPr>
          <w:p w:rsidR="003C2635" w:rsidRPr="002E02F3" w:rsidRDefault="00F14F9D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МХК (искусство)</w:t>
            </w:r>
          </w:p>
        </w:tc>
        <w:tc>
          <w:tcPr>
            <w:tcW w:w="1559" w:type="dxa"/>
            <w:vAlign w:val="center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vAlign w:val="center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39" w:type="dxa"/>
            <w:vAlign w:val="center"/>
          </w:tcPr>
          <w:p w:rsidR="003C2635" w:rsidRDefault="00F14F9D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B065E" w:rsidRPr="008662EB" w:rsidTr="003515C2">
        <w:trPr>
          <w:jc w:val="center"/>
        </w:trPr>
        <w:tc>
          <w:tcPr>
            <w:tcW w:w="1838" w:type="dxa"/>
            <w:vAlign w:val="center"/>
          </w:tcPr>
          <w:p w:rsidR="007B065E" w:rsidRDefault="007B065E" w:rsidP="005641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vAlign w:val="center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vAlign w:val="center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vAlign w:val="center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39" w:type="dxa"/>
            <w:vAlign w:val="center"/>
          </w:tcPr>
          <w:p w:rsidR="007B065E" w:rsidRDefault="007B065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A33113">
      <w:pgSz w:w="11906" w:h="16838"/>
      <w:pgMar w:top="1276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0C" w:rsidRDefault="00E01A0C" w:rsidP="00CF56FD">
      <w:pPr>
        <w:spacing w:after="0" w:line="240" w:lineRule="auto"/>
      </w:pPr>
      <w:r>
        <w:separator/>
      </w:r>
    </w:p>
  </w:endnote>
  <w:endnote w:type="continuationSeparator" w:id="0">
    <w:p w:rsidR="00E01A0C" w:rsidRDefault="00E01A0C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0C" w:rsidRDefault="00E01A0C" w:rsidP="00CF56FD">
      <w:pPr>
        <w:spacing w:after="0" w:line="240" w:lineRule="auto"/>
      </w:pPr>
      <w:r>
        <w:separator/>
      </w:r>
    </w:p>
  </w:footnote>
  <w:footnote w:type="continuationSeparator" w:id="0">
    <w:p w:rsidR="00E01A0C" w:rsidRDefault="00E01A0C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C4FE0"/>
    <w:rsid w:val="000D61D4"/>
    <w:rsid w:val="00100F2E"/>
    <w:rsid w:val="00102DEC"/>
    <w:rsid w:val="00116EA5"/>
    <w:rsid w:val="00141879"/>
    <w:rsid w:val="00141F13"/>
    <w:rsid w:val="00143354"/>
    <w:rsid w:val="00153140"/>
    <w:rsid w:val="001E5B92"/>
    <w:rsid w:val="001F5273"/>
    <w:rsid w:val="00205EE3"/>
    <w:rsid w:val="002221EA"/>
    <w:rsid w:val="002226C3"/>
    <w:rsid w:val="002361E1"/>
    <w:rsid w:val="00237008"/>
    <w:rsid w:val="00243DB9"/>
    <w:rsid w:val="00253741"/>
    <w:rsid w:val="00255BA0"/>
    <w:rsid w:val="002714CC"/>
    <w:rsid w:val="00275478"/>
    <w:rsid w:val="00287578"/>
    <w:rsid w:val="002A2901"/>
    <w:rsid w:val="002C473B"/>
    <w:rsid w:val="002C5243"/>
    <w:rsid w:val="002D5CF0"/>
    <w:rsid w:val="002E02F3"/>
    <w:rsid w:val="002E56E1"/>
    <w:rsid w:val="0030424A"/>
    <w:rsid w:val="003515C2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5086D"/>
    <w:rsid w:val="00451B21"/>
    <w:rsid w:val="004614EE"/>
    <w:rsid w:val="00463757"/>
    <w:rsid w:val="00473006"/>
    <w:rsid w:val="0048091B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66CDC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28D4"/>
    <w:rsid w:val="00A33113"/>
    <w:rsid w:val="00A67AE3"/>
    <w:rsid w:val="00A86640"/>
    <w:rsid w:val="00A8785E"/>
    <w:rsid w:val="00A906B3"/>
    <w:rsid w:val="00AD4487"/>
    <w:rsid w:val="00AF461B"/>
    <w:rsid w:val="00B07648"/>
    <w:rsid w:val="00B238B0"/>
    <w:rsid w:val="00B30430"/>
    <w:rsid w:val="00B3045A"/>
    <w:rsid w:val="00B30B5F"/>
    <w:rsid w:val="00B3292C"/>
    <w:rsid w:val="00B507BD"/>
    <w:rsid w:val="00B5444D"/>
    <w:rsid w:val="00B653A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15D7D"/>
    <w:rsid w:val="00C30156"/>
    <w:rsid w:val="00C31292"/>
    <w:rsid w:val="00C64F91"/>
    <w:rsid w:val="00C75EDD"/>
    <w:rsid w:val="00CA6310"/>
    <w:rsid w:val="00CB7714"/>
    <w:rsid w:val="00CC1AD9"/>
    <w:rsid w:val="00CC5AA2"/>
    <w:rsid w:val="00CE4E0A"/>
    <w:rsid w:val="00CF56FD"/>
    <w:rsid w:val="00D02E0D"/>
    <w:rsid w:val="00D06F28"/>
    <w:rsid w:val="00D156B2"/>
    <w:rsid w:val="00D17D2E"/>
    <w:rsid w:val="00D437F9"/>
    <w:rsid w:val="00D44883"/>
    <w:rsid w:val="00D47182"/>
    <w:rsid w:val="00D64433"/>
    <w:rsid w:val="00D70A45"/>
    <w:rsid w:val="00D72E7F"/>
    <w:rsid w:val="00D73DB8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E01A0C"/>
    <w:rsid w:val="00E05DE8"/>
    <w:rsid w:val="00E0637A"/>
    <w:rsid w:val="00E10001"/>
    <w:rsid w:val="00E20DC6"/>
    <w:rsid w:val="00E30D9F"/>
    <w:rsid w:val="00E362FE"/>
    <w:rsid w:val="00E418A4"/>
    <w:rsid w:val="00E44A4F"/>
    <w:rsid w:val="00E47C69"/>
    <w:rsid w:val="00E71DB4"/>
    <w:rsid w:val="00EA0B28"/>
    <w:rsid w:val="00EA0EEB"/>
    <w:rsid w:val="00EA36F3"/>
    <w:rsid w:val="00EB7BE9"/>
    <w:rsid w:val="00EC02DF"/>
    <w:rsid w:val="00EC33B7"/>
    <w:rsid w:val="00EC3E7D"/>
    <w:rsid w:val="00EF21D7"/>
    <w:rsid w:val="00EF3DC7"/>
    <w:rsid w:val="00F0219F"/>
    <w:rsid w:val="00F06295"/>
    <w:rsid w:val="00F12438"/>
    <w:rsid w:val="00F14F9D"/>
    <w:rsid w:val="00F26D56"/>
    <w:rsid w:val="00F56175"/>
    <w:rsid w:val="00F6175F"/>
    <w:rsid w:val="00F63384"/>
    <w:rsid w:val="00F93437"/>
    <w:rsid w:val="00FA6682"/>
    <w:rsid w:val="00FB60B9"/>
    <w:rsid w:val="00FB790B"/>
    <w:rsid w:val="00FC623C"/>
    <w:rsid w:val="00FD24F6"/>
    <w:rsid w:val="00FD5098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DB00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8</cp:revision>
  <cp:lastPrinted>2025-09-26T06:45:00Z</cp:lastPrinted>
  <dcterms:created xsi:type="dcterms:W3CDTF">2025-09-22T12:25:00Z</dcterms:created>
  <dcterms:modified xsi:type="dcterms:W3CDTF">2025-09-29T06:12:00Z</dcterms:modified>
</cp:coreProperties>
</file>