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ED9DE" w14:textId="397C8B73" w:rsidR="00CA47E5" w:rsidRPr="00C209C3" w:rsidRDefault="00BB69E1" w:rsidP="00C209C3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8C5F" wp14:editId="3823BE8F">
                <wp:simplePos x="0" y="0"/>
                <wp:positionH relativeFrom="column">
                  <wp:posOffset>3783745</wp:posOffset>
                </wp:positionH>
                <wp:positionV relativeFrom="paragraph">
                  <wp:posOffset>55548</wp:posOffset>
                </wp:positionV>
                <wp:extent cx="2513965" cy="874644"/>
                <wp:effectExtent l="0" t="0" r="635" b="1905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965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1DB7B" w14:textId="77777777" w:rsidR="00BB69E1" w:rsidRDefault="00BB69E1" w:rsidP="00BB69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Утверждено </w:t>
                            </w:r>
                          </w:p>
                          <w:p w14:paraId="625DF8DD" w14:textId="77777777" w:rsidR="00BB69E1" w:rsidRDefault="00BB69E1" w:rsidP="00BB69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приказом управления образования</w:t>
                            </w:r>
                          </w:p>
                          <w:p w14:paraId="4A2127CD" w14:textId="77777777" w:rsidR="00BB69E1" w:rsidRDefault="00BB69E1" w:rsidP="00BB69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Администрации города Иванова </w:t>
                            </w:r>
                          </w:p>
                          <w:p w14:paraId="7500C46D" w14:textId="18965090" w:rsidR="00BB69E1" w:rsidRPr="00A04B58" w:rsidRDefault="00BB69E1" w:rsidP="00BB69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от </w:t>
                            </w:r>
                            <w:r w:rsidR="00A04B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23.09.2025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№ </w:t>
                            </w:r>
                            <w:r w:rsidR="00A04B58">
                              <w:rPr>
                                <w:rFonts w:ascii="Times New Roman" w:hAnsi="Times New Roman"/>
                                <w:sz w:val="24"/>
                              </w:rPr>
                              <w:t>502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E8C5F" id="Picture 1" o:spid="_x0000_s1026" style="position:absolute;left:0;text-align:left;margin-left:297.95pt;margin-top:4.35pt;width:197.9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" stroked="f">
                <v:path arrowok="t"/>
                <v:textbox>
                  <w:txbxContent>
                    <w:p w14:paraId="5F51DB7B" w14:textId="77777777" w:rsidR="00BB69E1" w:rsidRDefault="00BB69E1" w:rsidP="00BB69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Утверждено </w:t>
                      </w:r>
                    </w:p>
                    <w:p w14:paraId="625DF8DD" w14:textId="77777777" w:rsidR="00BB69E1" w:rsidRDefault="00BB69E1" w:rsidP="00BB69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приказом управления образования</w:t>
                      </w:r>
                    </w:p>
                    <w:p w14:paraId="4A2127CD" w14:textId="77777777" w:rsidR="00BB69E1" w:rsidRDefault="00BB69E1" w:rsidP="00BB69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Администрации города Иванова </w:t>
                      </w:r>
                    </w:p>
                    <w:p w14:paraId="7500C46D" w14:textId="18965090" w:rsidR="00BB69E1" w:rsidRPr="00A04B58" w:rsidRDefault="00BB69E1" w:rsidP="00BB69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от </w:t>
                      </w:r>
                      <w:r w:rsidR="00A04B58">
                        <w:rPr>
                          <w:rFonts w:ascii="Times New Roman" w:hAnsi="Times New Roman"/>
                          <w:sz w:val="24"/>
                        </w:rPr>
                        <w:t xml:space="preserve">23.09.2025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№ </w:t>
                      </w:r>
                      <w:r w:rsidR="00A04B58">
                        <w:rPr>
                          <w:rFonts w:ascii="Times New Roman" w:hAnsi="Times New Roman"/>
                          <w:sz w:val="24"/>
                        </w:rPr>
                        <w:t>502</w:t>
                      </w:r>
                    </w:p>
                  </w:txbxContent>
                </v:textbox>
              </v:rect>
            </w:pict>
          </mc:Fallback>
        </mc:AlternateContent>
      </w:r>
    </w:p>
    <w:p w14:paraId="1A38D82B" w14:textId="77777777" w:rsidR="00BB69E1" w:rsidRDefault="00BB69E1" w:rsidP="00BB69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261105" w14:textId="77777777" w:rsidR="00BB69E1" w:rsidRDefault="00BB69E1" w:rsidP="00BB69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28165A" w14:textId="0967A611" w:rsidR="00CA47E5" w:rsidRPr="00C209C3" w:rsidRDefault="007B1C54" w:rsidP="00BB69E1">
      <w:pPr>
        <w:jc w:val="center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ПОЛОЖЕНИЕ</w:t>
      </w:r>
    </w:p>
    <w:p w14:paraId="47BE7181" w14:textId="3469A361" w:rsidR="00A91464" w:rsidRPr="00C209C3" w:rsidRDefault="007B1C54" w:rsidP="00C209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городского конкурса – олимпиады рабочих рук </w:t>
      </w:r>
    </w:p>
    <w:p w14:paraId="6FEE65FD" w14:textId="2929E838" w:rsidR="00CA47E5" w:rsidRPr="00C209C3" w:rsidRDefault="00A91464" w:rsidP="00C209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«Перспективное поколение»</w:t>
      </w:r>
    </w:p>
    <w:p w14:paraId="49AB720A" w14:textId="77777777" w:rsidR="00CA47E5" w:rsidRPr="00C209C3" w:rsidRDefault="00CA47E5" w:rsidP="00C209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42C964" w14:textId="77777777" w:rsidR="00CA47E5" w:rsidRPr="00C209C3" w:rsidRDefault="007B1C54" w:rsidP="00C209C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0A34E06A" w14:textId="58859EAF" w:rsidR="00CA47E5" w:rsidRPr="00C209C3" w:rsidRDefault="007B1C54" w:rsidP="00C209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1.1. Настоящее Положение определяет регламент проведения городского конкурса – олимпиады рабочих рук </w:t>
      </w:r>
      <w:r w:rsidR="00A91464" w:rsidRPr="00C209C3">
        <w:rPr>
          <w:rFonts w:ascii="Times New Roman" w:hAnsi="Times New Roman"/>
          <w:sz w:val="24"/>
          <w:szCs w:val="24"/>
        </w:rPr>
        <w:t>«Перспективное поколение»</w:t>
      </w:r>
      <w:r w:rsidR="00C209C3">
        <w:rPr>
          <w:rFonts w:ascii="Times New Roman" w:hAnsi="Times New Roman"/>
          <w:b/>
          <w:sz w:val="24"/>
          <w:szCs w:val="24"/>
        </w:rPr>
        <w:t xml:space="preserve"> </w:t>
      </w:r>
      <w:r w:rsidRPr="00C209C3">
        <w:rPr>
          <w:rFonts w:ascii="Times New Roman" w:hAnsi="Times New Roman"/>
          <w:sz w:val="24"/>
          <w:szCs w:val="24"/>
        </w:rPr>
        <w:t>на основе инстр</w:t>
      </w:r>
      <w:r w:rsidR="00A91464" w:rsidRPr="00C209C3">
        <w:rPr>
          <w:rFonts w:ascii="Times New Roman" w:hAnsi="Times New Roman"/>
          <w:sz w:val="24"/>
          <w:szCs w:val="24"/>
        </w:rPr>
        <w:t>ументов</w:t>
      </w:r>
      <w:r w:rsidR="00DD7467">
        <w:rPr>
          <w:rFonts w:ascii="Times New Roman" w:hAnsi="Times New Roman"/>
          <w:sz w:val="24"/>
          <w:szCs w:val="24"/>
        </w:rPr>
        <w:t xml:space="preserve"> регионального</w:t>
      </w:r>
      <w:r w:rsidR="00A91464" w:rsidRPr="00C209C3">
        <w:rPr>
          <w:rFonts w:ascii="Times New Roman" w:hAnsi="Times New Roman"/>
          <w:sz w:val="24"/>
          <w:szCs w:val="24"/>
        </w:rPr>
        <w:t xml:space="preserve"> чемпионата «Профессионалы»</w:t>
      </w:r>
      <w:r w:rsidRPr="00C209C3">
        <w:rPr>
          <w:rFonts w:ascii="Times New Roman" w:hAnsi="Times New Roman"/>
          <w:sz w:val="24"/>
          <w:szCs w:val="24"/>
        </w:rPr>
        <w:t>, его организационно-методическое, финансовое обеспечение, порядок определения победителей и призёров.</w:t>
      </w:r>
    </w:p>
    <w:p w14:paraId="2992093E" w14:textId="77777777" w:rsidR="00CA47E5" w:rsidRPr="00C209C3" w:rsidRDefault="007B1C54" w:rsidP="00C209C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1.2. Организатором мероприятия является:</w:t>
      </w:r>
    </w:p>
    <w:p w14:paraId="627954FB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- МБУ ДО ЦПР «Перспектива», при поддержке управления образования Администрации города Иванова.</w:t>
      </w:r>
    </w:p>
    <w:p w14:paraId="63BE09A2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Социальные партнеры мероприятия:</w:t>
      </w:r>
    </w:p>
    <w:p w14:paraId="4E5661AE" w14:textId="4223EE6E" w:rsidR="007704F6" w:rsidRDefault="008412D9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D1D2E" w:rsidRPr="00CD1D2E">
        <w:rPr>
          <w:rFonts w:ascii="Times New Roman" w:hAnsi="Times New Roman"/>
          <w:sz w:val="24"/>
          <w:szCs w:val="24"/>
        </w:rPr>
        <w:t>Центр опережающей пр</w:t>
      </w:r>
      <w:r w:rsidR="00CD1D2E">
        <w:rPr>
          <w:rFonts w:ascii="Times New Roman" w:hAnsi="Times New Roman"/>
          <w:sz w:val="24"/>
          <w:szCs w:val="24"/>
        </w:rPr>
        <w:t>офессиональной подготовки</w:t>
      </w:r>
      <w:r w:rsidR="006B53AA">
        <w:rPr>
          <w:rFonts w:ascii="Times New Roman" w:hAnsi="Times New Roman"/>
          <w:sz w:val="24"/>
          <w:szCs w:val="24"/>
        </w:rPr>
        <w:t>;</w:t>
      </w:r>
    </w:p>
    <w:p w14:paraId="46DFC597" w14:textId="75CF40AB" w:rsidR="00865949" w:rsidRPr="00C209C3" w:rsidRDefault="00865949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5949">
        <w:rPr>
          <w:rFonts w:ascii="Times New Roman" w:hAnsi="Times New Roman"/>
          <w:sz w:val="24"/>
          <w:szCs w:val="24"/>
        </w:rPr>
        <w:t>- Ивановский государстве</w:t>
      </w:r>
      <w:r w:rsidR="00C270FA">
        <w:rPr>
          <w:rFonts w:ascii="Times New Roman" w:hAnsi="Times New Roman"/>
          <w:sz w:val="24"/>
          <w:szCs w:val="24"/>
        </w:rPr>
        <w:t>нный политехнический колледж</w:t>
      </w:r>
      <w:r w:rsidRPr="00865949">
        <w:rPr>
          <w:rFonts w:ascii="Times New Roman" w:hAnsi="Times New Roman"/>
          <w:sz w:val="24"/>
          <w:szCs w:val="24"/>
        </w:rPr>
        <w:t>;</w:t>
      </w:r>
    </w:p>
    <w:p w14:paraId="3841CA07" w14:textId="4BA753AE" w:rsidR="00CA47E5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- Ивановский фармацевтический колледж</w:t>
      </w:r>
      <w:r w:rsidR="00C4528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D421060" w14:textId="77DEE743" w:rsidR="00AC3A93" w:rsidRDefault="00AC3A93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Ивановский политехнический колледж.</w:t>
      </w:r>
    </w:p>
    <w:p w14:paraId="4EF036C7" w14:textId="691EF1A5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1.3. </w:t>
      </w:r>
      <w:r w:rsidR="00F468E0">
        <w:rPr>
          <w:rFonts w:ascii="Times New Roman" w:hAnsi="Times New Roman"/>
          <w:sz w:val="24"/>
          <w:szCs w:val="24"/>
        </w:rPr>
        <w:t>Г</w:t>
      </w:r>
      <w:r w:rsidRPr="00C209C3">
        <w:rPr>
          <w:rFonts w:ascii="Times New Roman" w:hAnsi="Times New Roman"/>
          <w:sz w:val="24"/>
          <w:szCs w:val="24"/>
        </w:rPr>
        <w:t>ородск</w:t>
      </w:r>
      <w:r w:rsidR="00F468E0">
        <w:rPr>
          <w:rFonts w:ascii="Times New Roman" w:hAnsi="Times New Roman"/>
          <w:sz w:val="24"/>
          <w:szCs w:val="24"/>
        </w:rPr>
        <w:t xml:space="preserve">ая </w:t>
      </w:r>
      <w:r w:rsidRPr="00C209C3">
        <w:rPr>
          <w:rFonts w:ascii="Times New Roman" w:hAnsi="Times New Roman"/>
          <w:sz w:val="24"/>
          <w:szCs w:val="24"/>
        </w:rPr>
        <w:t>олимпиад</w:t>
      </w:r>
      <w:r w:rsidR="00F468E0">
        <w:rPr>
          <w:rFonts w:ascii="Times New Roman" w:hAnsi="Times New Roman"/>
          <w:sz w:val="24"/>
          <w:szCs w:val="24"/>
        </w:rPr>
        <w:t>а</w:t>
      </w:r>
      <w:r w:rsidRPr="00C209C3">
        <w:rPr>
          <w:rFonts w:ascii="Times New Roman" w:hAnsi="Times New Roman"/>
          <w:sz w:val="24"/>
          <w:szCs w:val="24"/>
        </w:rPr>
        <w:t xml:space="preserve"> рабочих рук </w:t>
      </w:r>
      <w:r w:rsidR="00A91464" w:rsidRPr="00C209C3">
        <w:rPr>
          <w:rFonts w:ascii="Times New Roman" w:hAnsi="Times New Roman"/>
          <w:sz w:val="24"/>
          <w:szCs w:val="24"/>
        </w:rPr>
        <w:t>«Перспективное поколение</w:t>
      </w:r>
      <w:r w:rsidR="00C209C3">
        <w:rPr>
          <w:rFonts w:ascii="Times New Roman" w:hAnsi="Times New Roman"/>
          <w:sz w:val="24"/>
          <w:szCs w:val="24"/>
        </w:rPr>
        <w:t xml:space="preserve"> </w:t>
      </w:r>
      <w:r w:rsidRPr="00C209C3">
        <w:rPr>
          <w:rFonts w:ascii="Times New Roman" w:hAnsi="Times New Roman"/>
          <w:sz w:val="24"/>
          <w:szCs w:val="24"/>
        </w:rPr>
        <w:t xml:space="preserve">(базовые навыки) (в дальнейшем Конкурс) представляет собой конкурс профессионального мастерства для обучающихся </w:t>
      </w:r>
      <w:r w:rsidRPr="00C209C3">
        <w:rPr>
          <w:rFonts w:ascii="Times New Roman" w:hAnsi="Times New Roman"/>
          <w:b/>
          <w:sz w:val="24"/>
          <w:szCs w:val="24"/>
        </w:rPr>
        <w:t>1</w:t>
      </w:r>
      <w:r w:rsidR="00977817">
        <w:rPr>
          <w:rFonts w:ascii="Times New Roman" w:hAnsi="Times New Roman"/>
          <w:b/>
          <w:sz w:val="24"/>
          <w:szCs w:val="24"/>
        </w:rPr>
        <w:t>2</w:t>
      </w:r>
      <w:r w:rsidRPr="00C209C3">
        <w:rPr>
          <w:rFonts w:ascii="Times New Roman" w:hAnsi="Times New Roman"/>
          <w:b/>
          <w:sz w:val="24"/>
          <w:szCs w:val="24"/>
        </w:rPr>
        <w:t>-17 лет</w:t>
      </w:r>
      <w:r w:rsidRPr="00C209C3">
        <w:rPr>
          <w:rFonts w:ascii="Times New Roman" w:hAnsi="Times New Roman"/>
          <w:sz w:val="24"/>
          <w:szCs w:val="24"/>
        </w:rPr>
        <w:t xml:space="preserve">. </w:t>
      </w:r>
    </w:p>
    <w:p w14:paraId="7DF17DE5" w14:textId="79A0DA7E" w:rsidR="00C2462D" w:rsidRPr="00387102" w:rsidRDefault="007B1C54" w:rsidP="003871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1.4. Конкурс проводится</w:t>
      </w:r>
      <w:r w:rsidRPr="00C209C3">
        <w:rPr>
          <w:rFonts w:ascii="Times New Roman" w:hAnsi="Times New Roman"/>
          <w:b/>
          <w:sz w:val="24"/>
          <w:szCs w:val="24"/>
        </w:rPr>
        <w:t xml:space="preserve"> по следующим компетенциям:</w:t>
      </w:r>
      <w:bookmarkStart w:id="1" w:name="_Hlk144385663"/>
    </w:p>
    <w:p w14:paraId="1179BBF4" w14:textId="3B71F43B" w:rsidR="00387102" w:rsidRDefault="00387102" w:rsidP="00387102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339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9F3393" w:rsidRPr="009F3393">
        <w:rPr>
          <w:rFonts w:ascii="Times New Roman" w:hAnsi="Times New Roman"/>
          <w:sz w:val="24"/>
          <w:szCs w:val="24"/>
          <w:shd w:val="clear" w:color="auto" w:fill="FFFFFF"/>
        </w:rPr>
        <w:t>Младшая сестра милосердия</w:t>
      </w:r>
      <w:r w:rsidRPr="009F3393">
        <w:rPr>
          <w:rFonts w:ascii="Times New Roman" w:hAnsi="Times New Roman"/>
          <w:sz w:val="24"/>
          <w:szCs w:val="24"/>
          <w:shd w:val="clear" w:color="auto" w:fill="FFFFFF"/>
        </w:rPr>
        <w:t xml:space="preserve"> (14+)</w:t>
      </w:r>
    </w:p>
    <w:p w14:paraId="59161AF0" w14:textId="1B5281B7" w:rsidR="00387102" w:rsidRDefault="00387102" w:rsidP="00387102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3393">
        <w:rPr>
          <w:rFonts w:ascii="Times New Roman" w:hAnsi="Times New Roman"/>
          <w:sz w:val="24"/>
          <w:szCs w:val="24"/>
          <w:shd w:val="clear" w:color="auto" w:fill="FFFFFF"/>
        </w:rPr>
        <w:t>- Фармацевтика (14+)</w:t>
      </w:r>
    </w:p>
    <w:p w14:paraId="3477B4B3" w14:textId="69640F8D" w:rsidR="00C2462D" w:rsidRPr="00387102" w:rsidRDefault="00387102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468E0">
        <w:rPr>
          <w:rFonts w:ascii="Times New Roman" w:hAnsi="Times New Roman"/>
          <w:sz w:val="24"/>
          <w:szCs w:val="24"/>
          <w:shd w:val="clear" w:color="auto" w:fill="FFFFFF"/>
        </w:rPr>
        <w:t>- Медицинский и социальный уход (</w:t>
      </w:r>
      <w:r>
        <w:rPr>
          <w:rFonts w:ascii="Times New Roman" w:hAnsi="Times New Roman"/>
          <w:sz w:val="24"/>
          <w:szCs w:val="24"/>
          <w:shd w:val="clear" w:color="auto" w:fill="FFFFFF"/>
        </w:rPr>
        <w:t>14+)</w:t>
      </w:r>
    </w:p>
    <w:p w14:paraId="3B22EBED" w14:textId="7E27A74F" w:rsidR="00C2462D" w:rsidRPr="00F468E0" w:rsidRDefault="00C4528E" w:rsidP="00C209C3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Педагог дополнительного образования </w:t>
      </w:r>
      <w:r w:rsidR="00C2462D" w:rsidRPr="00F468E0">
        <w:rPr>
          <w:rFonts w:ascii="Times New Roman" w:hAnsi="Times New Roman"/>
          <w:sz w:val="24"/>
          <w:szCs w:val="24"/>
        </w:rPr>
        <w:t>(14+)</w:t>
      </w:r>
    </w:p>
    <w:p w14:paraId="439B5214" w14:textId="526C472F" w:rsidR="00F468E0" w:rsidRPr="00F468E0" w:rsidRDefault="00C2462D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468E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871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468E0">
        <w:rPr>
          <w:rFonts w:ascii="Times New Roman" w:hAnsi="Times New Roman"/>
          <w:sz w:val="24"/>
          <w:szCs w:val="24"/>
          <w:shd w:val="clear" w:color="auto" w:fill="FFFFFF"/>
        </w:rPr>
        <w:t>Поварское дело (1</w:t>
      </w:r>
      <w:r w:rsidR="0097781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F468E0">
        <w:rPr>
          <w:rFonts w:ascii="Times New Roman" w:hAnsi="Times New Roman"/>
          <w:sz w:val="24"/>
          <w:szCs w:val="24"/>
          <w:shd w:val="clear" w:color="auto" w:fill="FFFFFF"/>
        </w:rPr>
        <w:t>+)</w:t>
      </w:r>
    </w:p>
    <w:p w14:paraId="14E58F73" w14:textId="77777777" w:rsidR="00387102" w:rsidRDefault="00387102" w:rsidP="00387102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Столярное дело</w:t>
      </w:r>
      <w:r w:rsidR="00F468E0" w:rsidRPr="00F468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6B0D" w:rsidRPr="00F468E0">
        <w:rPr>
          <w:rFonts w:ascii="Times New Roman" w:hAnsi="Times New Roman"/>
          <w:sz w:val="24"/>
          <w:szCs w:val="24"/>
          <w:shd w:val="clear" w:color="auto" w:fill="FFFFFF"/>
        </w:rPr>
        <w:t>(12</w:t>
      </w:r>
      <w:r w:rsidR="00F468E0" w:rsidRPr="00F468E0">
        <w:rPr>
          <w:rFonts w:ascii="Times New Roman" w:hAnsi="Times New Roman"/>
          <w:sz w:val="24"/>
          <w:szCs w:val="24"/>
          <w:shd w:val="clear" w:color="auto" w:fill="FFFFFF"/>
        </w:rPr>
        <w:t>+)</w:t>
      </w:r>
    </w:p>
    <w:p w14:paraId="7B1AC063" w14:textId="46F2246D" w:rsidR="00F468E0" w:rsidRPr="00387102" w:rsidRDefault="00387102" w:rsidP="00C209C3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F468E0">
        <w:rPr>
          <w:rFonts w:ascii="Times New Roman" w:hAnsi="Times New Roman"/>
          <w:sz w:val="24"/>
          <w:szCs w:val="24"/>
        </w:rPr>
        <w:t>- Технология моды (14+)</w:t>
      </w:r>
    </w:p>
    <w:p w14:paraId="13AD09E0" w14:textId="5F77F461" w:rsidR="00387102" w:rsidRDefault="00CD1D2E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Предпринимательство </w:t>
      </w:r>
      <w:r w:rsidR="00387102">
        <w:rPr>
          <w:rFonts w:ascii="Times New Roman" w:hAnsi="Times New Roman"/>
          <w:sz w:val="24"/>
          <w:szCs w:val="24"/>
          <w:shd w:val="clear" w:color="auto" w:fill="FFFFFF"/>
        </w:rPr>
        <w:t>(14+)</w:t>
      </w:r>
    </w:p>
    <w:p w14:paraId="68E8C1B3" w14:textId="186AED16" w:rsidR="00387102" w:rsidRDefault="00387102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Банковское дело (14+)</w:t>
      </w:r>
    </w:p>
    <w:p w14:paraId="17E71192" w14:textId="360084C3" w:rsidR="00CD1D2E" w:rsidRDefault="00CD1D2E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F3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Нейросети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большие данные (14+)</w:t>
      </w:r>
    </w:p>
    <w:p w14:paraId="0C654AA0" w14:textId="63C18613" w:rsidR="00865949" w:rsidRPr="00865949" w:rsidRDefault="00865949" w:rsidP="00865949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65949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5949">
        <w:rPr>
          <w:rFonts w:ascii="Times New Roman" w:hAnsi="Times New Roman"/>
          <w:sz w:val="24"/>
          <w:szCs w:val="24"/>
          <w:shd w:val="clear" w:color="auto" w:fill="FFFFFF"/>
        </w:rPr>
        <w:t>Кирпичная кладка (14+)</w:t>
      </w:r>
    </w:p>
    <w:p w14:paraId="2364AC13" w14:textId="3E27B9D4" w:rsidR="00865949" w:rsidRPr="00865949" w:rsidRDefault="00865949" w:rsidP="00865949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65949">
        <w:rPr>
          <w:rFonts w:ascii="Times New Roman" w:hAnsi="Times New Roman"/>
          <w:sz w:val="24"/>
          <w:szCs w:val="24"/>
          <w:shd w:val="clear" w:color="auto" w:fill="FFFFFF"/>
        </w:rPr>
        <w:t>- Малярные и декоративные работы (14+)</w:t>
      </w:r>
    </w:p>
    <w:p w14:paraId="682A1E2E" w14:textId="77777777" w:rsidR="00865949" w:rsidRPr="00865949" w:rsidRDefault="00865949" w:rsidP="00865949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65949">
        <w:rPr>
          <w:rFonts w:ascii="Times New Roman" w:hAnsi="Times New Roman"/>
          <w:sz w:val="24"/>
          <w:szCs w:val="24"/>
          <w:shd w:val="clear" w:color="auto" w:fill="FFFFFF"/>
        </w:rPr>
        <w:t>- Ремонт и обслуживание автомобилей (12+)</w:t>
      </w:r>
    </w:p>
    <w:p w14:paraId="32D4BD47" w14:textId="77777777" w:rsidR="00865949" w:rsidRPr="00865949" w:rsidRDefault="00865949" w:rsidP="00865949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65949">
        <w:rPr>
          <w:rFonts w:ascii="Times New Roman" w:hAnsi="Times New Roman"/>
          <w:sz w:val="24"/>
          <w:szCs w:val="24"/>
          <w:shd w:val="clear" w:color="auto" w:fill="FFFFFF"/>
        </w:rPr>
        <w:t>- Сухое строительство и штукатурные работы (12+)</w:t>
      </w:r>
    </w:p>
    <w:p w14:paraId="2D12485B" w14:textId="77777777" w:rsidR="00C57DED" w:rsidRDefault="00C57DED" w:rsidP="00C209C3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4DE6FFC" w14:textId="1C1E3C88" w:rsidR="00C57DED" w:rsidRPr="004A3C28" w:rsidRDefault="00C57DED" w:rsidP="00C57DED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A3C2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В компетенциях, организованных на базе ЦОПП, количество участников ограничено. Участники будут определены по очередности подачи заявки от образовательного учреждения.</w:t>
      </w:r>
    </w:p>
    <w:bookmarkEnd w:id="1"/>
    <w:p w14:paraId="16DAE72F" w14:textId="77777777" w:rsidR="00C57DED" w:rsidRDefault="00C57DED" w:rsidP="00C209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E73B2B" w14:textId="3B46669A" w:rsidR="00CA47E5" w:rsidRPr="00C209C3" w:rsidRDefault="007B1C54" w:rsidP="00C209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57DED">
        <w:rPr>
          <w:rFonts w:ascii="Times New Roman" w:hAnsi="Times New Roman"/>
          <w:sz w:val="24"/>
          <w:szCs w:val="24"/>
        </w:rPr>
        <w:t>Каждая компетенция</w:t>
      </w:r>
      <w:r w:rsidRPr="00C209C3">
        <w:rPr>
          <w:rFonts w:ascii="Times New Roman" w:hAnsi="Times New Roman"/>
          <w:sz w:val="24"/>
          <w:szCs w:val="24"/>
        </w:rPr>
        <w:t xml:space="preserve"> имеет </w:t>
      </w:r>
      <w:r w:rsidRPr="00C209C3">
        <w:rPr>
          <w:rFonts w:ascii="Times New Roman" w:hAnsi="Times New Roman"/>
          <w:color w:val="000000" w:themeColor="text1"/>
          <w:sz w:val="24"/>
          <w:szCs w:val="24"/>
        </w:rPr>
        <w:t xml:space="preserve">техническое описание, конкурсное задание, критерии оценки. </w:t>
      </w:r>
    </w:p>
    <w:p w14:paraId="7BD5955E" w14:textId="66E3A341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lastRenderedPageBreak/>
        <w:t xml:space="preserve">1.5. Описание компетенций, типовые конкурсные задания и критерии оценивания будут представлены не позднее, чем за 15 дней до проведения компетенции </w:t>
      </w:r>
      <w:r w:rsidRPr="00C209C3">
        <w:rPr>
          <w:rFonts w:ascii="Times New Roman" w:hAnsi="Times New Roman"/>
          <w:b/>
          <w:sz w:val="24"/>
          <w:szCs w:val="24"/>
        </w:rPr>
        <w:t>на сайте МБУ ДО ЦПР «Перспектива» в разделе</w:t>
      </w:r>
      <w:r w:rsidR="00977817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416B0D">
        <w:rPr>
          <w:rFonts w:ascii="Times New Roman" w:hAnsi="Times New Roman"/>
          <w:b/>
          <w:sz w:val="24"/>
          <w:szCs w:val="24"/>
        </w:rPr>
        <w:t>Профориентационные</w:t>
      </w:r>
      <w:proofErr w:type="spellEnd"/>
      <w:r w:rsidR="00416B0D">
        <w:rPr>
          <w:rFonts w:ascii="Times New Roman" w:hAnsi="Times New Roman"/>
          <w:b/>
          <w:sz w:val="24"/>
          <w:szCs w:val="24"/>
        </w:rPr>
        <w:t xml:space="preserve"> проекты»</w:t>
      </w:r>
      <w:r w:rsidR="00C57DED">
        <w:rPr>
          <w:rFonts w:ascii="Times New Roman" w:hAnsi="Times New Roman"/>
          <w:b/>
          <w:sz w:val="24"/>
          <w:szCs w:val="24"/>
        </w:rPr>
        <w:t>,</w:t>
      </w:r>
      <w:r w:rsidR="00416B0D">
        <w:rPr>
          <w:rFonts w:ascii="Times New Roman" w:hAnsi="Times New Roman"/>
          <w:b/>
          <w:sz w:val="24"/>
          <w:szCs w:val="24"/>
        </w:rPr>
        <w:t xml:space="preserve"> олимпиада </w:t>
      </w:r>
      <w:r w:rsidR="00416B0D" w:rsidRPr="00C57DED">
        <w:rPr>
          <w:rFonts w:ascii="Times New Roman" w:hAnsi="Times New Roman"/>
          <w:b/>
          <w:sz w:val="24"/>
          <w:szCs w:val="24"/>
        </w:rPr>
        <w:t>«</w:t>
      </w:r>
      <w:r w:rsidR="00C2462D" w:rsidRPr="00C57DED">
        <w:rPr>
          <w:rFonts w:ascii="Times New Roman" w:hAnsi="Times New Roman"/>
          <w:b/>
          <w:sz w:val="24"/>
          <w:szCs w:val="24"/>
        </w:rPr>
        <w:t xml:space="preserve">Перспективное </w:t>
      </w:r>
      <w:r w:rsidR="00416B0D" w:rsidRPr="00C57DED">
        <w:rPr>
          <w:rFonts w:ascii="Times New Roman" w:hAnsi="Times New Roman"/>
          <w:b/>
          <w:sz w:val="24"/>
          <w:szCs w:val="24"/>
        </w:rPr>
        <w:t>поколение»</w:t>
      </w:r>
      <w:r w:rsidR="00416B0D">
        <w:rPr>
          <w:rFonts w:ascii="Times New Roman" w:hAnsi="Times New Roman"/>
          <w:sz w:val="24"/>
          <w:szCs w:val="24"/>
        </w:rPr>
        <w:t xml:space="preserve">  </w:t>
      </w:r>
      <w:r w:rsidRPr="00C209C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416B0D" w:rsidRPr="00F35329">
          <w:rPr>
            <w:rStyle w:val="ab"/>
            <w:rFonts w:ascii="Times New Roman" w:hAnsi="Times New Roman"/>
            <w:sz w:val="24"/>
            <w:szCs w:val="24"/>
          </w:rPr>
          <w:t>https://sites.google.com/view/perspektivnoe-pokolenie</w:t>
        </w:r>
      </w:hyperlink>
      <w:r w:rsidR="00416B0D">
        <w:rPr>
          <w:rFonts w:ascii="Times New Roman" w:hAnsi="Times New Roman"/>
          <w:sz w:val="24"/>
          <w:szCs w:val="24"/>
        </w:rPr>
        <w:t xml:space="preserve"> </w:t>
      </w:r>
    </w:p>
    <w:p w14:paraId="4BD0328F" w14:textId="77777777" w:rsidR="00CA47E5" w:rsidRPr="00C209C3" w:rsidRDefault="007B1C54" w:rsidP="00C209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Некоторые компетенции предполагают работу на собственном материале участника.</w:t>
      </w:r>
    </w:p>
    <w:p w14:paraId="0D3068A7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1.6. В день соревнования конкурсные задания могут быть изменены, но не более, чем на 30%. </w:t>
      </w:r>
    </w:p>
    <w:p w14:paraId="152B73D6" w14:textId="77777777" w:rsidR="00CA47E5" w:rsidRPr="0038478A" w:rsidRDefault="007B1C54" w:rsidP="00C209C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78A">
        <w:rPr>
          <w:rFonts w:ascii="Times New Roman" w:hAnsi="Times New Roman"/>
          <w:color w:val="000000" w:themeColor="text1"/>
          <w:sz w:val="24"/>
          <w:szCs w:val="24"/>
        </w:rPr>
        <w:t>1.7. Компетенция будет открыта только при условии наличия 3 и более заявок.</w:t>
      </w:r>
    </w:p>
    <w:p w14:paraId="6BCD0B71" w14:textId="17EB847A" w:rsidR="004F3229" w:rsidRPr="00C209C3" w:rsidRDefault="007B1C54" w:rsidP="004F3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1.8. Вся информация о проведении конкурса, в том числе расписание проведения компетенций будет размещено </w:t>
      </w:r>
      <w:r w:rsidRPr="00C209C3">
        <w:rPr>
          <w:rFonts w:ascii="Times New Roman" w:hAnsi="Times New Roman"/>
          <w:b/>
          <w:sz w:val="24"/>
          <w:szCs w:val="24"/>
        </w:rPr>
        <w:t xml:space="preserve">на сайте МБУ ДО ЦПР «Перспектива» в разделе </w:t>
      </w:r>
      <w:r w:rsidR="00C57DE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57DED">
        <w:rPr>
          <w:rFonts w:ascii="Times New Roman" w:hAnsi="Times New Roman"/>
          <w:b/>
          <w:sz w:val="24"/>
          <w:szCs w:val="24"/>
        </w:rPr>
        <w:t>Профориентационные</w:t>
      </w:r>
      <w:proofErr w:type="spellEnd"/>
      <w:r w:rsidR="00C57DED">
        <w:rPr>
          <w:rFonts w:ascii="Times New Roman" w:hAnsi="Times New Roman"/>
          <w:b/>
          <w:sz w:val="24"/>
          <w:szCs w:val="24"/>
        </w:rPr>
        <w:t xml:space="preserve"> проекты», олимпиада </w:t>
      </w:r>
      <w:r w:rsidR="00C57DED" w:rsidRPr="00C57DED">
        <w:rPr>
          <w:rFonts w:ascii="Times New Roman" w:hAnsi="Times New Roman"/>
          <w:b/>
          <w:sz w:val="24"/>
          <w:szCs w:val="24"/>
        </w:rPr>
        <w:t>«Перспективное поколение»</w:t>
      </w:r>
      <w:r w:rsidR="00C57DED">
        <w:rPr>
          <w:rFonts w:ascii="Times New Roman" w:hAnsi="Times New Roman"/>
          <w:sz w:val="24"/>
          <w:szCs w:val="24"/>
        </w:rPr>
        <w:t xml:space="preserve"> </w:t>
      </w:r>
      <w:r w:rsidR="00416B0D">
        <w:rPr>
          <w:rFonts w:ascii="Times New Roman" w:hAnsi="Times New Roman"/>
          <w:sz w:val="24"/>
          <w:szCs w:val="24"/>
        </w:rPr>
        <w:t xml:space="preserve">  </w:t>
      </w:r>
      <w:r w:rsidR="004F3229" w:rsidRPr="00C209C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16B0D" w:rsidRPr="00F35329">
          <w:rPr>
            <w:rStyle w:val="ab"/>
            <w:rFonts w:ascii="Times New Roman" w:hAnsi="Times New Roman"/>
            <w:sz w:val="24"/>
            <w:szCs w:val="24"/>
          </w:rPr>
          <w:t>https://sites.google.com/view/perspektivnoe-pokolenie</w:t>
        </w:r>
      </w:hyperlink>
      <w:r w:rsidR="00416B0D">
        <w:rPr>
          <w:rFonts w:ascii="Times New Roman" w:hAnsi="Times New Roman"/>
          <w:sz w:val="24"/>
          <w:szCs w:val="24"/>
        </w:rPr>
        <w:t xml:space="preserve"> </w:t>
      </w:r>
    </w:p>
    <w:p w14:paraId="3F078FD1" w14:textId="343CDFB8" w:rsidR="00CA47E5" w:rsidRPr="00C209C3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250BCF" w14:textId="77777777" w:rsidR="00CA47E5" w:rsidRPr="00C209C3" w:rsidRDefault="007B1C54" w:rsidP="00C209C3">
      <w:pPr>
        <w:pStyle w:val="a3"/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14:paraId="4842D798" w14:textId="235DFFF1" w:rsidR="00CA47E5" w:rsidRPr="00C209C3" w:rsidRDefault="007B1C54" w:rsidP="00C209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Цель Конкурса: создание новых возможностей для профориентации и освоении профессиональных компетенций школьниками на основе инструментов </w:t>
      </w:r>
      <w:r w:rsidR="00C209C3">
        <w:rPr>
          <w:rFonts w:ascii="Times New Roman" w:hAnsi="Times New Roman"/>
          <w:sz w:val="24"/>
          <w:szCs w:val="24"/>
        </w:rPr>
        <w:t>ПРОФЕССИОНАЛЫ</w:t>
      </w:r>
      <w:r w:rsidRPr="00C209C3">
        <w:rPr>
          <w:rFonts w:ascii="Times New Roman" w:hAnsi="Times New Roman"/>
          <w:sz w:val="24"/>
          <w:szCs w:val="24"/>
        </w:rPr>
        <w:t>;</w:t>
      </w:r>
    </w:p>
    <w:p w14:paraId="4755C26D" w14:textId="77777777" w:rsidR="00CA47E5" w:rsidRPr="00C209C3" w:rsidRDefault="007B1C54" w:rsidP="00C209C3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Задачи конкурса:</w:t>
      </w:r>
    </w:p>
    <w:p w14:paraId="4010B221" w14:textId="4BB73BFE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- популяризация рабочих профессий, получаемых в профессиональных образовательных учреждениях города Иванова, среди учащихся </w:t>
      </w:r>
      <w:r w:rsidR="004F3229">
        <w:rPr>
          <w:rFonts w:ascii="Times New Roman" w:hAnsi="Times New Roman"/>
          <w:sz w:val="24"/>
          <w:szCs w:val="24"/>
        </w:rPr>
        <w:t>6</w:t>
      </w:r>
      <w:r w:rsidRPr="00C209C3">
        <w:rPr>
          <w:rFonts w:ascii="Times New Roman" w:hAnsi="Times New Roman"/>
          <w:sz w:val="24"/>
          <w:szCs w:val="24"/>
        </w:rPr>
        <w:t>-11 классов образовательных учреждений города Иванова.</w:t>
      </w:r>
    </w:p>
    <w:p w14:paraId="5B8E705B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- актуализация процесса профессионального самоопределения учащихся;</w:t>
      </w:r>
    </w:p>
    <w:p w14:paraId="02794122" w14:textId="01E8E146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- формирование положительного отношения к миру </w:t>
      </w:r>
      <w:r w:rsidR="00F85C65">
        <w:rPr>
          <w:rFonts w:ascii="Times New Roman" w:hAnsi="Times New Roman"/>
          <w:sz w:val="24"/>
          <w:szCs w:val="24"/>
        </w:rPr>
        <w:t>различных</w:t>
      </w:r>
      <w:r w:rsidRPr="00C209C3">
        <w:rPr>
          <w:rFonts w:ascii="Times New Roman" w:hAnsi="Times New Roman"/>
          <w:sz w:val="24"/>
          <w:szCs w:val="24"/>
        </w:rPr>
        <w:t xml:space="preserve"> профессий;</w:t>
      </w:r>
    </w:p>
    <w:p w14:paraId="00C46250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- поддержка и развитие детского творчества, интеллектуального потенциала современных школьников;</w:t>
      </w:r>
    </w:p>
    <w:p w14:paraId="08FC49F2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- повышение уровня эффективности </w:t>
      </w:r>
      <w:proofErr w:type="spellStart"/>
      <w:r w:rsidRPr="00C209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209C3">
        <w:rPr>
          <w:rFonts w:ascii="Times New Roman" w:hAnsi="Times New Roman"/>
          <w:sz w:val="24"/>
          <w:szCs w:val="24"/>
        </w:rPr>
        <w:t xml:space="preserve"> работы в общеобразовательных учреждениях города.</w:t>
      </w:r>
    </w:p>
    <w:p w14:paraId="51AD79D6" w14:textId="77777777" w:rsidR="00CA47E5" w:rsidRPr="00C209C3" w:rsidRDefault="007B1C54" w:rsidP="00C209C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Ш. Порядок организации и проведение Конкурса</w:t>
      </w:r>
    </w:p>
    <w:p w14:paraId="0727E4EA" w14:textId="77777777" w:rsidR="00CA47E5" w:rsidRPr="00C209C3" w:rsidRDefault="007B1C54" w:rsidP="00C209C3">
      <w:pPr>
        <w:pStyle w:val="a3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 Для организационно-методического обеспечения проведения Конкурса создается Оргкомитет.</w:t>
      </w:r>
    </w:p>
    <w:p w14:paraId="2085865A" w14:textId="77777777" w:rsidR="00CA47E5" w:rsidRPr="00C209C3" w:rsidRDefault="007B1C54" w:rsidP="00C209C3">
      <w:pPr>
        <w:pStyle w:val="a3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Оргкомитет формирует Жюри.</w:t>
      </w:r>
    </w:p>
    <w:p w14:paraId="7323ED79" w14:textId="77777777" w:rsidR="004A3C28" w:rsidRPr="004A3C28" w:rsidRDefault="007B1C54" w:rsidP="00225092">
      <w:pPr>
        <w:pStyle w:val="a3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BF2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C57DED">
        <w:rPr>
          <w:rFonts w:ascii="Times New Roman" w:hAnsi="Times New Roman"/>
          <w:sz w:val="24"/>
          <w:szCs w:val="24"/>
        </w:rPr>
        <w:t xml:space="preserve">в период </w:t>
      </w:r>
      <w:r w:rsidRPr="00645BF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</w:t>
      </w:r>
      <w:r w:rsidR="004F3229" w:rsidRPr="00645BF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октября по </w:t>
      </w:r>
      <w:r w:rsidR="0038710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декабрь 2025</w:t>
      </w:r>
      <w:r w:rsidRPr="00645B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5BF2">
        <w:rPr>
          <w:rFonts w:ascii="Times New Roman" w:hAnsi="Times New Roman"/>
          <w:sz w:val="24"/>
          <w:szCs w:val="24"/>
        </w:rPr>
        <w:t>года на различных площадках</w:t>
      </w:r>
      <w:r w:rsidR="00FB4851" w:rsidRPr="00645BF2">
        <w:rPr>
          <w:rFonts w:ascii="Times New Roman" w:hAnsi="Times New Roman"/>
          <w:b/>
          <w:bCs/>
          <w:sz w:val="24"/>
          <w:szCs w:val="24"/>
        </w:rPr>
        <w:t xml:space="preserve"> (Приложение</w:t>
      </w:r>
      <w:r w:rsidR="00645BF2" w:rsidRPr="00645BF2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FB4851" w:rsidRPr="00645BF2">
        <w:rPr>
          <w:rFonts w:ascii="Times New Roman" w:hAnsi="Times New Roman"/>
          <w:b/>
          <w:bCs/>
          <w:sz w:val="24"/>
          <w:szCs w:val="24"/>
        </w:rPr>
        <w:t>1)</w:t>
      </w:r>
      <w:r w:rsidR="00C57DED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F945CE1" w14:textId="5894642D" w:rsidR="00C57DED" w:rsidRPr="00C57DED" w:rsidRDefault="00C57DED" w:rsidP="00225092">
      <w:pPr>
        <w:pStyle w:val="a3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Конкурсные мероприятия </w:t>
      </w:r>
      <w:r w:rsidR="004A3C28">
        <w:rPr>
          <w:rFonts w:ascii="Times New Roman" w:hAnsi="Times New Roman"/>
          <w:b/>
          <w:bCs/>
          <w:sz w:val="24"/>
          <w:szCs w:val="24"/>
        </w:rPr>
        <w:t>проводятся</w:t>
      </w:r>
      <w:r>
        <w:rPr>
          <w:rFonts w:ascii="Times New Roman" w:hAnsi="Times New Roman"/>
          <w:b/>
          <w:bCs/>
          <w:sz w:val="24"/>
          <w:szCs w:val="24"/>
        </w:rPr>
        <w:t xml:space="preserve"> в 2 этапа:</w:t>
      </w:r>
    </w:p>
    <w:p w14:paraId="1E658260" w14:textId="23913621" w:rsidR="00C57DED" w:rsidRDefault="00CD1D2E" w:rsidP="00C57DED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Первый этап: </w:t>
      </w:r>
      <w:r w:rsidRPr="00CD1D2E">
        <w:rPr>
          <w:rFonts w:ascii="Times New Roman" w:hAnsi="Times New Roman"/>
          <w:b/>
          <w:sz w:val="24"/>
          <w:szCs w:val="24"/>
          <w:u w:val="single"/>
        </w:rPr>
        <w:t xml:space="preserve">мастер-классы по </w:t>
      </w:r>
      <w:r w:rsidR="00F85C65">
        <w:rPr>
          <w:rFonts w:ascii="Times New Roman" w:hAnsi="Times New Roman"/>
          <w:b/>
          <w:sz w:val="24"/>
          <w:szCs w:val="24"/>
          <w:u w:val="single"/>
        </w:rPr>
        <w:t>подготовке к участию в конкурсных соревнованиях</w:t>
      </w:r>
      <w:r w:rsidRPr="00CD1D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B53AA" w:rsidRPr="00CD1D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3C28">
        <w:rPr>
          <w:rFonts w:ascii="Times New Roman" w:hAnsi="Times New Roman"/>
          <w:b/>
          <w:sz w:val="24"/>
          <w:szCs w:val="24"/>
          <w:u w:val="single"/>
        </w:rPr>
        <w:t>(10</w:t>
      </w:r>
      <w:r w:rsidR="004A3C28" w:rsidRPr="004A3C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3C28">
        <w:rPr>
          <w:rFonts w:ascii="Times New Roman" w:hAnsi="Times New Roman"/>
          <w:b/>
          <w:sz w:val="24"/>
          <w:szCs w:val="24"/>
          <w:u w:val="single"/>
        </w:rPr>
        <w:t>-</w:t>
      </w:r>
      <w:r w:rsidR="004A3C28" w:rsidRPr="004A3C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7DED">
        <w:rPr>
          <w:rFonts w:ascii="Times New Roman" w:hAnsi="Times New Roman"/>
          <w:b/>
          <w:sz w:val="24"/>
          <w:szCs w:val="24"/>
          <w:u w:val="single"/>
        </w:rPr>
        <w:t>27</w:t>
      </w:r>
      <w:r w:rsidRPr="00CD1D2E">
        <w:rPr>
          <w:rFonts w:ascii="Times New Roman" w:hAnsi="Times New Roman"/>
          <w:b/>
          <w:sz w:val="24"/>
          <w:szCs w:val="24"/>
          <w:u w:val="single"/>
        </w:rPr>
        <w:t xml:space="preserve"> октября)</w:t>
      </w:r>
      <w:r w:rsidR="00C57DE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7DED">
        <w:rPr>
          <w:rFonts w:ascii="Times New Roman" w:hAnsi="Times New Roman"/>
          <w:b/>
          <w:sz w:val="24"/>
          <w:szCs w:val="24"/>
          <w:u w:val="single"/>
        </w:rPr>
        <w:t>Участники, отсутствующие на мастер-классе без уважительной причины</w:t>
      </w:r>
      <w:r w:rsidR="00CC0EB8">
        <w:rPr>
          <w:rFonts w:ascii="Times New Roman" w:hAnsi="Times New Roman"/>
          <w:b/>
          <w:sz w:val="24"/>
          <w:szCs w:val="24"/>
          <w:u w:val="single"/>
        </w:rPr>
        <w:t>,</w:t>
      </w:r>
      <w:r w:rsidR="00C57DED">
        <w:rPr>
          <w:rFonts w:ascii="Times New Roman" w:hAnsi="Times New Roman"/>
          <w:b/>
          <w:sz w:val="24"/>
          <w:szCs w:val="24"/>
          <w:u w:val="single"/>
        </w:rPr>
        <w:t xml:space="preserve"> не допускаются к участи</w:t>
      </w:r>
      <w:r w:rsidR="00CC0EB8">
        <w:rPr>
          <w:rFonts w:ascii="Times New Roman" w:hAnsi="Times New Roman"/>
          <w:b/>
          <w:sz w:val="24"/>
          <w:szCs w:val="24"/>
          <w:u w:val="single"/>
        </w:rPr>
        <w:t>ю в</w:t>
      </w:r>
      <w:r w:rsidR="00C57DED">
        <w:rPr>
          <w:rFonts w:ascii="Times New Roman" w:hAnsi="Times New Roman"/>
          <w:b/>
          <w:sz w:val="24"/>
          <w:szCs w:val="24"/>
          <w:u w:val="single"/>
        </w:rPr>
        <w:t xml:space="preserve"> конкурсном соревновании. </w:t>
      </w:r>
    </w:p>
    <w:p w14:paraId="7246761A" w14:textId="5C9C6021" w:rsidR="00645BF2" w:rsidRDefault="00CD1D2E" w:rsidP="00C57DED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этап: </w:t>
      </w:r>
      <w:r w:rsidRPr="0033407F">
        <w:rPr>
          <w:rFonts w:ascii="Times New Roman" w:hAnsi="Times New Roman"/>
          <w:b/>
          <w:sz w:val="24"/>
          <w:szCs w:val="24"/>
          <w:u w:val="single"/>
        </w:rPr>
        <w:t>конкурсные соревнования (</w:t>
      </w:r>
      <w:r w:rsidR="00C57DED" w:rsidRPr="004A3C28">
        <w:rPr>
          <w:rFonts w:ascii="Times New Roman" w:hAnsi="Times New Roman"/>
          <w:b/>
          <w:sz w:val="24"/>
          <w:szCs w:val="24"/>
          <w:u w:val="single"/>
        </w:rPr>
        <w:t>5 –</w:t>
      </w:r>
      <w:r w:rsidRPr="004A3C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7DED" w:rsidRPr="004A3C28">
        <w:rPr>
          <w:rFonts w:ascii="Times New Roman" w:hAnsi="Times New Roman"/>
          <w:b/>
          <w:sz w:val="24"/>
          <w:szCs w:val="24"/>
          <w:u w:val="single"/>
        </w:rPr>
        <w:t>30 ноября</w:t>
      </w:r>
      <w:r w:rsidR="00C57DED">
        <w:rPr>
          <w:rFonts w:ascii="Times New Roman" w:hAnsi="Times New Roman"/>
          <w:b/>
          <w:sz w:val="24"/>
          <w:szCs w:val="24"/>
          <w:u w:val="single"/>
        </w:rPr>
        <w:t>)</w:t>
      </w:r>
      <w:r w:rsidR="00CC0EB8">
        <w:rPr>
          <w:rFonts w:ascii="Times New Roman" w:hAnsi="Times New Roman"/>
          <w:sz w:val="24"/>
          <w:szCs w:val="24"/>
        </w:rPr>
        <w:t xml:space="preserve">. </w:t>
      </w:r>
      <w:r w:rsidR="00CC0EB8" w:rsidRPr="00CC0EB8">
        <w:rPr>
          <w:rFonts w:ascii="Times New Roman" w:hAnsi="Times New Roman"/>
          <w:b/>
          <w:sz w:val="24"/>
          <w:szCs w:val="24"/>
          <w:u w:val="single"/>
        </w:rPr>
        <w:t xml:space="preserve">На конкурсное </w:t>
      </w:r>
      <w:r w:rsidR="00F85C65">
        <w:rPr>
          <w:rFonts w:ascii="Times New Roman" w:hAnsi="Times New Roman"/>
          <w:b/>
          <w:sz w:val="24"/>
          <w:szCs w:val="24"/>
          <w:u w:val="single"/>
        </w:rPr>
        <w:t xml:space="preserve">соревнование </w:t>
      </w:r>
      <w:r w:rsidR="00CC0EB8">
        <w:rPr>
          <w:rFonts w:ascii="Times New Roman" w:hAnsi="Times New Roman"/>
          <w:b/>
          <w:sz w:val="24"/>
          <w:szCs w:val="24"/>
          <w:u w:val="single"/>
        </w:rPr>
        <w:t xml:space="preserve">участники приходят в сопровождении руководителя или сопровождающего от </w:t>
      </w:r>
      <w:r w:rsidR="0033407F" w:rsidRPr="0033407F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</w:t>
      </w:r>
      <w:r w:rsidR="0033407F">
        <w:rPr>
          <w:rFonts w:ascii="Times New Roman" w:hAnsi="Times New Roman"/>
          <w:sz w:val="24"/>
          <w:szCs w:val="24"/>
        </w:rPr>
        <w:t xml:space="preserve">. </w:t>
      </w:r>
      <w:r w:rsidR="006B53AA" w:rsidRPr="00645BF2">
        <w:rPr>
          <w:rFonts w:ascii="Times New Roman" w:hAnsi="Times New Roman"/>
          <w:sz w:val="24"/>
          <w:szCs w:val="24"/>
        </w:rPr>
        <w:t>Время</w:t>
      </w:r>
      <w:r w:rsidR="004F3229" w:rsidRPr="00645BF2">
        <w:rPr>
          <w:rFonts w:ascii="Times New Roman" w:hAnsi="Times New Roman"/>
          <w:sz w:val="24"/>
          <w:szCs w:val="24"/>
        </w:rPr>
        <w:t xml:space="preserve"> и </w:t>
      </w:r>
      <w:r w:rsidR="00645BF2" w:rsidRPr="00645BF2">
        <w:rPr>
          <w:rFonts w:ascii="Times New Roman" w:hAnsi="Times New Roman"/>
          <w:sz w:val="24"/>
          <w:szCs w:val="24"/>
        </w:rPr>
        <w:t>место проведения</w:t>
      </w:r>
      <w:r w:rsidR="00333610" w:rsidRPr="00645BF2">
        <w:rPr>
          <w:rFonts w:ascii="Times New Roman" w:hAnsi="Times New Roman"/>
          <w:sz w:val="24"/>
          <w:szCs w:val="24"/>
        </w:rPr>
        <w:t xml:space="preserve"> </w:t>
      </w:r>
      <w:r w:rsidR="00F85C65">
        <w:rPr>
          <w:rFonts w:ascii="Times New Roman" w:hAnsi="Times New Roman"/>
          <w:sz w:val="24"/>
          <w:szCs w:val="24"/>
        </w:rPr>
        <w:t>конкурсных соревнований по компетенциям</w:t>
      </w:r>
      <w:r w:rsidR="00333610" w:rsidRPr="00645BF2">
        <w:rPr>
          <w:rFonts w:ascii="Times New Roman" w:hAnsi="Times New Roman"/>
          <w:sz w:val="24"/>
          <w:szCs w:val="24"/>
        </w:rPr>
        <w:t xml:space="preserve"> будут размещены на сайте Центра «Перспектива» в разделе «Перспективное поколение»</w:t>
      </w:r>
      <w:r w:rsidR="00645BF2">
        <w:rPr>
          <w:rFonts w:ascii="Times New Roman" w:hAnsi="Times New Roman"/>
          <w:sz w:val="24"/>
          <w:szCs w:val="24"/>
        </w:rPr>
        <w:t xml:space="preserve">: </w:t>
      </w:r>
    </w:p>
    <w:p w14:paraId="60F207AA" w14:textId="54BD03C5" w:rsidR="00333610" w:rsidRPr="00645BF2" w:rsidRDefault="00333610" w:rsidP="00645BF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5BF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645BF2">
          <w:rPr>
            <w:rStyle w:val="ab"/>
            <w:rFonts w:ascii="Times New Roman" w:hAnsi="Times New Roman"/>
            <w:sz w:val="24"/>
            <w:szCs w:val="24"/>
          </w:rPr>
          <w:t>https://eventperspektiva.wixsite.com/basicskills</w:t>
        </w:r>
      </w:hyperlink>
    </w:p>
    <w:p w14:paraId="153E625C" w14:textId="78099672" w:rsidR="006B53AA" w:rsidRPr="004A3C28" w:rsidRDefault="007B1C54" w:rsidP="00F11BF6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3C28">
        <w:rPr>
          <w:rFonts w:ascii="Times New Roman" w:hAnsi="Times New Roman"/>
          <w:sz w:val="24"/>
          <w:szCs w:val="24"/>
        </w:rPr>
        <w:t>Подписанные руководителем ОУ Заявки на участие в Конкурсе принимаются до</w:t>
      </w:r>
      <w:r w:rsidRPr="004A3C28">
        <w:rPr>
          <w:rFonts w:ascii="Times New Roman" w:hAnsi="Times New Roman"/>
          <w:b/>
          <w:sz w:val="24"/>
          <w:szCs w:val="24"/>
        </w:rPr>
        <w:t xml:space="preserve"> </w:t>
      </w:r>
      <w:r w:rsidR="00591C8B" w:rsidRPr="004A3C28">
        <w:rPr>
          <w:rFonts w:ascii="Times New Roman" w:hAnsi="Times New Roman"/>
          <w:b/>
          <w:sz w:val="24"/>
          <w:szCs w:val="24"/>
        </w:rPr>
        <w:t>1</w:t>
      </w:r>
      <w:r w:rsidR="006F2DC6">
        <w:rPr>
          <w:rFonts w:ascii="Times New Roman" w:hAnsi="Times New Roman"/>
          <w:b/>
          <w:sz w:val="24"/>
          <w:szCs w:val="24"/>
        </w:rPr>
        <w:t>0</w:t>
      </w:r>
      <w:r w:rsidRPr="004A3C28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591C8B" w:rsidRPr="004A3C28">
        <w:rPr>
          <w:rFonts w:ascii="Times New Roman" w:hAnsi="Times New Roman"/>
          <w:b/>
          <w:sz w:val="24"/>
          <w:szCs w:val="24"/>
        </w:rPr>
        <w:t xml:space="preserve">5 </w:t>
      </w:r>
      <w:r w:rsidRPr="004A3C28">
        <w:rPr>
          <w:rFonts w:ascii="Times New Roman" w:hAnsi="Times New Roman"/>
          <w:b/>
          <w:sz w:val="24"/>
          <w:szCs w:val="24"/>
        </w:rPr>
        <w:t>года (включительно)</w:t>
      </w:r>
      <w:r w:rsidRPr="004A3C28">
        <w:rPr>
          <w:rFonts w:ascii="Times New Roman" w:hAnsi="Times New Roman"/>
          <w:sz w:val="24"/>
          <w:szCs w:val="24"/>
        </w:rPr>
        <w:t xml:space="preserve"> в электронном виде</w:t>
      </w:r>
      <w:r w:rsidR="004A3C28" w:rsidRPr="004A3C28">
        <w:rPr>
          <w:rFonts w:ascii="Times New Roman" w:hAnsi="Times New Roman"/>
          <w:sz w:val="24"/>
          <w:szCs w:val="24"/>
        </w:rPr>
        <w:t xml:space="preserve"> (скан с печатью и документ </w:t>
      </w:r>
      <w:r w:rsidR="004A3C28" w:rsidRPr="004A3C28">
        <w:rPr>
          <w:rFonts w:ascii="Times New Roman" w:hAnsi="Times New Roman"/>
          <w:sz w:val="24"/>
          <w:szCs w:val="24"/>
          <w:lang w:val="en-US"/>
        </w:rPr>
        <w:t>word</w:t>
      </w:r>
      <w:r w:rsidR="004A3C28" w:rsidRPr="004A3C28">
        <w:rPr>
          <w:rFonts w:ascii="Times New Roman" w:hAnsi="Times New Roman"/>
          <w:sz w:val="24"/>
          <w:szCs w:val="24"/>
        </w:rPr>
        <w:t>)</w:t>
      </w:r>
      <w:r w:rsidRPr="004A3C28">
        <w:rPr>
          <w:rFonts w:ascii="Times New Roman" w:hAnsi="Times New Roman"/>
          <w:sz w:val="24"/>
          <w:szCs w:val="24"/>
        </w:rPr>
        <w:t xml:space="preserve"> на электронный адрес: </w:t>
      </w:r>
      <w:hyperlink r:id="rId8" w:history="1">
        <w:r w:rsidRPr="004A3C28">
          <w:rPr>
            <w:rStyle w:val="ab"/>
            <w:rFonts w:ascii="Times New Roman" w:hAnsi="Times New Roman"/>
            <w:sz w:val="24"/>
            <w:szCs w:val="24"/>
          </w:rPr>
          <w:t>event_perspektiva@mail.ru</w:t>
        </w:r>
      </w:hyperlink>
      <w:r w:rsidRPr="004A3C28">
        <w:rPr>
          <w:rFonts w:ascii="Times New Roman" w:hAnsi="Times New Roman"/>
          <w:sz w:val="24"/>
          <w:szCs w:val="24"/>
        </w:rPr>
        <w:t xml:space="preserve"> по форме </w:t>
      </w:r>
      <w:r w:rsidRPr="004A3C28">
        <w:rPr>
          <w:rFonts w:ascii="Times New Roman" w:hAnsi="Times New Roman"/>
          <w:b/>
          <w:sz w:val="24"/>
          <w:szCs w:val="24"/>
        </w:rPr>
        <w:t xml:space="preserve">(Приложение </w:t>
      </w:r>
      <w:r w:rsidR="00645BF2" w:rsidRPr="004A3C28">
        <w:rPr>
          <w:rFonts w:ascii="Times New Roman" w:hAnsi="Times New Roman"/>
          <w:b/>
          <w:sz w:val="24"/>
          <w:szCs w:val="24"/>
        </w:rPr>
        <w:t>№</w:t>
      </w:r>
      <w:r w:rsidR="00333610" w:rsidRPr="004A3C28">
        <w:rPr>
          <w:rFonts w:ascii="Times New Roman" w:hAnsi="Times New Roman"/>
          <w:b/>
          <w:sz w:val="24"/>
          <w:szCs w:val="24"/>
        </w:rPr>
        <w:t>2</w:t>
      </w:r>
      <w:r w:rsidRPr="004A3C28">
        <w:rPr>
          <w:rFonts w:ascii="Times New Roman" w:hAnsi="Times New Roman"/>
          <w:b/>
          <w:sz w:val="24"/>
          <w:szCs w:val="24"/>
        </w:rPr>
        <w:t xml:space="preserve">). </w:t>
      </w:r>
    </w:p>
    <w:p w14:paraId="0F9CA6B9" w14:textId="77777777" w:rsidR="006B53AA" w:rsidRPr="00C209C3" w:rsidRDefault="006B53AA" w:rsidP="00416B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ABB1C97" w14:textId="77777777" w:rsidR="00CA47E5" w:rsidRPr="00C209C3" w:rsidRDefault="007B1C54" w:rsidP="00416B0D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Условия проведения Конкурса и участники Конкурса:</w:t>
      </w:r>
    </w:p>
    <w:p w14:paraId="2744BE13" w14:textId="1CC6529E" w:rsidR="00CA47E5" w:rsidRPr="00F85C65" w:rsidRDefault="007B1C54" w:rsidP="00C209C3">
      <w:pPr>
        <w:pStyle w:val="a3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85C65">
        <w:rPr>
          <w:rFonts w:ascii="Times New Roman" w:hAnsi="Times New Roman"/>
          <w:sz w:val="24"/>
          <w:szCs w:val="24"/>
        </w:rPr>
        <w:t>Участниками Конкурса являются обучающиеся образовательных учреждений города Иваново 1</w:t>
      </w:r>
      <w:r w:rsidR="00697CD9" w:rsidRPr="00F85C65">
        <w:rPr>
          <w:rFonts w:ascii="Times New Roman" w:hAnsi="Times New Roman"/>
          <w:sz w:val="24"/>
          <w:szCs w:val="24"/>
        </w:rPr>
        <w:t>2</w:t>
      </w:r>
      <w:r w:rsidRPr="00F85C65">
        <w:rPr>
          <w:rFonts w:ascii="Times New Roman" w:hAnsi="Times New Roman"/>
          <w:sz w:val="24"/>
          <w:szCs w:val="24"/>
        </w:rPr>
        <w:t xml:space="preserve"> – 17 лет. Возрастная категория определяется по большинству участников. Если в конкурсном испытании присутствуют </w:t>
      </w:r>
      <w:r w:rsidRPr="00F85C65">
        <w:rPr>
          <w:rFonts w:ascii="Times New Roman" w:hAnsi="Times New Roman"/>
          <w:b/>
          <w:sz w:val="24"/>
          <w:szCs w:val="24"/>
        </w:rPr>
        <w:t>менее трех</w:t>
      </w:r>
      <w:r w:rsidRPr="00F85C65">
        <w:rPr>
          <w:rFonts w:ascii="Times New Roman" w:hAnsi="Times New Roman"/>
          <w:sz w:val="24"/>
          <w:szCs w:val="24"/>
        </w:rPr>
        <w:t xml:space="preserve"> человек, все участники оцениваются вне конкурса и получают диплом участника.</w:t>
      </w:r>
    </w:p>
    <w:p w14:paraId="186BE685" w14:textId="375E148B" w:rsidR="00CA47E5" w:rsidRDefault="004A3C28" w:rsidP="00C209C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7B1C54" w:rsidRPr="00C209C3">
        <w:rPr>
          <w:rFonts w:ascii="Times New Roman" w:hAnsi="Times New Roman"/>
          <w:sz w:val="24"/>
          <w:szCs w:val="24"/>
        </w:rPr>
        <w:t>. В 202</w:t>
      </w:r>
      <w:r w:rsidR="00591C8B">
        <w:rPr>
          <w:rFonts w:ascii="Times New Roman" w:hAnsi="Times New Roman"/>
          <w:sz w:val="24"/>
          <w:szCs w:val="24"/>
        </w:rPr>
        <w:t>5</w:t>
      </w:r>
      <w:r w:rsidR="007B1C54" w:rsidRPr="00C209C3">
        <w:rPr>
          <w:rFonts w:ascii="Times New Roman" w:hAnsi="Times New Roman"/>
          <w:sz w:val="24"/>
          <w:szCs w:val="24"/>
        </w:rPr>
        <w:t xml:space="preserve"> году компетенции проводятся на базах следующих образовательных учреждений: </w:t>
      </w:r>
    </w:p>
    <w:p w14:paraId="6E46A08B" w14:textId="4D7762FE" w:rsidR="00697CD9" w:rsidRPr="00C209C3" w:rsidRDefault="00697CD9" w:rsidP="009F339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97CD9">
        <w:rPr>
          <w:rFonts w:ascii="Times New Roman" w:hAnsi="Times New Roman"/>
          <w:sz w:val="24"/>
          <w:szCs w:val="24"/>
        </w:rPr>
        <w:t xml:space="preserve"> </w:t>
      </w:r>
      <w:r w:rsidRPr="00C209C3">
        <w:rPr>
          <w:rFonts w:ascii="Times New Roman" w:hAnsi="Times New Roman"/>
          <w:sz w:val="24"/>
          <w:szCs w:val="24"/>
        </w:rPr>
        <w:t>МБУ ДО ЦПР «Перспектива»</w:t>
      </w:r>
      <w:r w:rsidR="00F85C65">
        <w:rPr>
          <w:rFonts w:ascii="Times New Roman" w:hAnsi="Times New Roman"/>
          <w:sz w:val="24"/>
          <w:szCs w:val="24"/>
        </w:rPr>
        <w:t xml:space="preserve"> (ул. Большая </w:t>
      </w:r>
      <w:proofErr w:type="spellStart"/>
      <w:r w:rsidR="00F85C65">
        <w:rPr>
          <w:rFonts w:ascii="Times New Roman" w:hAnsi="Times New Roman"/>
          <w:sz w:val="24"/>
          <w:szCs w:val="24"/>
        </w:rPr>
        <w:t>Воробьевская</w:t>
      </w:r>
      <w:proofErr w:type="spellEnd"/>
      <w:r w:rsidR="00F85C65">
        <w:rPr>
          <w:rFonts w:ascii="Times New Roman" w:hAnsi="Times New Roman"/>
          <w:sz w:val="24"/>
          <w:szCs w:val="24"/>
        </w:rPr>
        <w:t xml:space="preserve">, д 6, ул. </w:t>
      </w:r>
      <w:proofErr w:type="spellStart"/>
      <w:r w:rsidR="00F85C65">
        <w:rPr>
          <w:rFonts w:ascii="Times New Roman" w:hAnsi="Times New Roman"/>
          <w:sz w:val="24"/>
          <w:szCs w:val="24"/>
        </w:rPr>
        <w:t>Жиделева</w:t>
      </w:r>
      <w:proofErr w:type="spellEnd"/>
      <w:r w:rsidR="00F85C65">
        <w:rPr>
          <w:rFonts w:ascii="Times New Roman" w:hAnsi="Times New Roman"/>
          <w:sz w:val="24"/>
          <w:szCs w:val="24"/>
        </w:rPr>
        <w:t>, 27)</w:t>
      </w:r>
      <w:r w:rsidR="00591C8B">
        <w:rPr>
          <w:rFonts w:ascii="Times New Roman" w:hAnsi="Times New Roman"/>
          <w:sz w:val="24"/>
          <w:szCs w:val="24"/>
        </w:rPr>
        <w:t>;</w:t>
      </w:r>
    </w:p>
    <w:p w14:paraId="2689D84D" w14:textId="235E43C9" w:rsidR="00697CD9" w:rsidRDefault="00697CD9" w:rsidP="00697C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- Иван</w:t>
      </w:r>
      <w:r w:rsidR="00591C8B">
        <w:rPr>
          <w:rFonts w:ascii="Times New Roman" w:hAnsi="Times New Roman"/>
          <w:sz w:val="24"/>
          <w:szCs w:val="24"/>
        </w:rPr>
        <w:t>овский фармацевтический колледж</w:t>
      </w:r>
      <w:r w:rsidR="00F85C65">
        <w:rPr>
          <w:rFonts w:ascii="Times New Roman" w:hAnsi="Times New Roman"/>
          <w:sz w:val="24"/>
          <w:szCs w:val="24"/>
        </w:rPr>
        <w:t xml:space="preserve"> (</w:t>
      </w:r>
      <w:r w:rsidR="00F85C65" w:rsidRPr="00F85C65">
        <w:rPr>
          <w:rFonts w:ascii="Times New Roman" w:hAnsi="Times New Roman"/>
          <w:sz w:val="24"/>
          <w:szCs w:val="24"/>
        </w:rPr>
        <w:t>пр. Ленина д.112)</w:t>
      </w:r>
      <w:r w:rsidR="00591C8B">
        <w:rPr>
          <w:rFonts w:ascii="Times New Roman" w:hAnsi="Times New Roman"/>
          <w:sz w:val="24"/>
          <w:szCs w:val="24"/>
        </w:rPr>
        <w:t>;</w:t>
      </w:r>
    </w:p>
    <w:p w14:paraId="3EED4924" w14:textId="429B3DD3" w:rsidR="00865949" w:rsidRDefault="00865949" w:rsidP="00697C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5949">
        <w:rPr>
          <w:rFonts w:ascii="Times New Roman" w:hAnsi="Times New Roman"/>
          <w:sz w:val="24"/>
          <w:szCs w:val="24"/>
        </w:rPr>
        <w:t>- Ивановский государстве</w:t>
      </w:r>
      <w:r w:rsidR="00C270FA">
        <w:rPr>
          <w:rFonts w:ascii="Times New Roman" w:hAnsi="Times New Roman"/>
          <w:sz w:val="24"/>
          <w:szCs w:val="24"/>
        </w:rPr>
        <w:t>нный политехнический колледж</w:t>
      </w:r>
      <w:r>
        <w:rPr>
          <w:rFonts w:ascii="Times New Roman" w:hAnsi="Times New Roman"/>
          <w:sz w:val="24"/>
          <w:szCs w:val="24"/>
        </w:rPr>
        <w:t xml:space="preserve"> (ул. Профессиональная, 39)</w:t>
      </w:r>
      <w:r w:rsidRPr="00865949">
        <w:rPr>
          <w:rFonts w:ascii="Times New Roman" w:hAnsi="Times New Roman"/>
          <w:sz w:val="24"/>
          <w:szCs w:val="24"/>
        </w:rPr>
        <w:t>;</w:t>
      </w:r>
    </w:p>
    <w:p w14:paraId="0148E37A" w14:textId="0A869A6E" w:rsidR="00591C8B" w:rsidRPr="00C209C3" w:rsidRDefault="00591C8B" w:rsidP="00697C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1D2E" w:rsidRPr="00CD1D2E">
        <w:rPr>
          <w:rFonts w:ascii="Times New Roman" w:hAnsi="Times New Roman"/>
          <w:sz w:val="24"/>
          <w:szCs w:val="24"/>
        </w:rPr>
        <w:t>Центр опережающей пр</w:t>
      </w:r>
      <w:r w:rsidR="00CD1D2E">
        <w:rPr>
          <w:rFonts w:ascii="Times New Roman" w:hAnsi="Times New Roman"/>
          <w:sz w:val="24"/>
          <w:szCs w:val="24"/>
        </w:rPr>
        <w:t>офессиональной подготовки</w:t>
      </w:r>
      <w:r w:rsidR="00F85C65">
        <w:rPr>
          <w:rFonts w:ascii="Times New Roman" w:hAnsi="Times New Roman"/>
          <w:sz w:val="24"/>
          <w:szCs w:val="24"/>
        </w:rPr>
        <w:t xml:space="preserve"> (</w:t>
      </w:r>
      <w:r w:rsidR="00F85C65" w:rsidRPr="00F85C65">
        <w:rPr>
          <w:rFonts w:ascii="Times New Roman" w:hAnsi="Times New Roman"/>
          <w:sz w:val="24"/>
          <w:szCs w:val="24"/>
        </w:rPr>
        <w:t>ул. Свободы, д. 1)</w:t>
      </w:r>
      <w:r>
        <w:rPr>
          <w:rFonts w:ascii="Times New Roman" w:hAnsi="Times New Roman"/>
          <w:sz w:val="24"/>
          <w:szCs w:val="24"/>
        </w:rPr>
        <w:t>.</w:t>
      </w:r>
    </w:p>
    <w:p w14:paraId="2945754A" w14:textId="10BD8E75" w:rsidR="00CA47E5" w:rsidRPr="00C209C3" w:rsidRDefault="007B1C54" w:rsidP="00C209C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4.4. Замена участника проводится не позднее, чем за сутки</w:t>
      </w:r>
      <w:r w:rsidR="006B53AA">
        <w:rPr>
          <w:rFonts w:ascii="Times New Roman" w:hAnsi="Times New Roman"/>
          <w:sz w:val="24"/>
          <w:szCs w:val="24"/>
        </w:rPr>
        <w:t xml:space="preserve">, </w:t>
      </w:r>
      <w:r w:rsidRPr="00C209C3">
        <w:rPr>
          <w:rFonts w:ascii="Times New Roman" w:hAnsi="Times New Roman"/>
          <w:sz w:val="24"/>
          <w:szCs w:val="24"/>
        </w:rPr>
        <w:t xml:space="preserve">с уведомлением организатора по адресу: </w:t>
      </w:r>
      <w:hyperlink r:id="rId9" w:history="1">
        <w:r w:rsidRPr="00C209C3">
          <w:rPr>
            <w:rStyle w:val="ab"/>
            <w:rFonts w:ascii="Times New Roman" w:hAnsi="Times New Roman"/>
            <w:sz w:val="24"/>
            <w:szCs w:val="24"/>
          </w:rPr>
          <w:t>event_perspektiva@mail.ru</w:t>
        </w:r>
      </w:hyperlink>
    </w:p>
    <w:p w14:paraId="68B15CAA" w14:textId="21E59548" w:rsidR="00CA47E5" w:rsidRPr="00C209C3" w:rsidRDefault="007B1C54" w:rsidP="00C209C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4.5. </w:t>
      </w:r>
      <w:r w:rsidRPr="00C209C3">
        <w:rPr>
          <w:rFonts w:ascii="Times New Roman" w:hAnsi="Times New Roman"/>
          <w:b/>
          <w:sz w:val="24"/>
          <w:szCs w:val="24"/>
        </w:rPr>
        <w:t>Неявка</w:t>
      </w:r>
      <w:r w:rsidRPr="00C209C3">
        <w:rPr>
          <w:rFonts w:ascii="Times New Roman" w:hAnsi="Times New Roman"/>
          <w:sz w:val="24"/>
          <w:szCs w:val="24"/>
        </w:rPr>
        <w:t xml:space="preserve"> на </w:t>
      </w:r>
      <w:r w:rsidR="00F85C65">
        <w:rPr>
          <w:rFonts w:ascii="Times New Roman" w:hAnsi="Times New Roman"/>
          <w:sz w:val="24"/>
          <w:szCs w:val="24"/>
        </w:rPr>
        <w:t>конкурсное соревнование</w:t>
      </w:r>
      <w:r w:rsidRPr="00C209C3">
        <w:rPr>
          <w:rFonts w:ascii="Times New Roman" w:hAnsi="Times New Roman"/>
          <w:sz w:val="24"/>
          <w:szCs w:val="24"/>
        </w:rPr>
        <w:t xml:space="preserve"> без уважительной причины и предупреждения, приведет к попаданию участника в </w:t>
      </w:r>
      <w:proofErr w:type="spellStart"/>
      <w:r w:rsidRPr="00C209C3">
        <w:rPr>
          <w:rFonts w:ascii="Times New Roman" w:hAnsi="Times New Roman"/>
          <w:b/>
          <w:sz w:val="24"/>
          <w:szCs w:val="24"/>
        </w:rPr>
        <w:t>stop</w:t>
      </w:r>
      <w:proofErr w:type="spellEnd"/>
      <w:r w:rsidRPr="00C209C3">
        <w:rPr>
          <w:rFonts w:ascii="Times New Roman" w:hAnsi="Times New Roman"/>
          <w:b/>
          <w:sz w:val="24"/>
          <w:szCs w:val="24"/>
        </w:rPr>
        <w:t xml:space="preserve"> лист </w:t>
      </w:r>
      <w:r w:rsidRPr="00C209C3">
        <w:rPr>
          <w:rFonts w:ascii="Times New Roman" w:hAnsi="Times New Roman"/>
          <w:sz w:val="24"/>
          <w:szCs w:val="24"/>
        </w:rPr>
        <w:t>(данные учреждения не смогут принять участие в Конкурсе в 202</w:t>
      </w:r>
      <w:r w:rsidR="00591C8B">
        <w:rPr>
          <w:rFonts w:ascii="Times New Roman" w:hAnsi="Times New Roman"/>
          <w:sz w:val="24"/>
          <w:szCs w:val="24"/>
        </w:rPr>
        <w:t xml:space="preserve">6 </w:t>
      </w:r>
      <w:r w:rsidRPr="00C209C3">
        <w:rPr>
          <w:rFonts w:ascii="Times New Roman" w:hAnsi="Times New Roman"/>
          <w:sz w:val="24"/>
          <w:szCs w:val="24"/>
        </w:rPr>
        <w:t>и теряют баллы в командном зачете в 202</w:t>
      </w:r>
      <w:r w:rsidR="00591C8B">
        <w:rPr>
          <w:rFonts w:ascii="Times New Roman" w:hAnsi="Times New Roman"/>
          <w:sz w:val="24"/>
          <w:szCs w:val="24"/>
        </w:rPr>
        <w:t>5</w:t>
      </w:r>
      <w:r w:rsidRPr="00C209C3">
        <w:rPr>
          <w:rFonts w:ascii="Times New Roman" w:hAnsi="Times New Roman"/>
          <w:sz w:val="24"/>
          <w:szCs w:val="24"/>
        </w:rPr>
        <w:t>).</w:t>
      </w:r>
    </w:p>
    <w:p w14:paraId="773CDC37" w14:textId="77777777" w:rsidR="00CA47E5" w:rsidRPr="00C209C3" w:rsidRDefault="007B1C54" w:rsidP="00C209C3">
      <w:pPr>
        <w:pStyle w:val="a3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Подведение итогов и награждение победителей</w:t>
      </w:r>
    </w:p>
    <w:p w14:paraId="74D930D9" w14:textId="77777777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Подведение итогов Конкурса осуществляется отдельно по каждой компетенции согласно критериям.</w:t>
      </w:r>
    </w:p>
    <w:p w14:paraId="4B33F33C" w14:textId="77777777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Максимальное количество баллов по компетенции равняется 100 баллам.</w:t>
      </w:r>
    </w:p>
    <w:p w14:paraId="23072F1F" w14:textId="77777777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Средний балл вычисляется по формуле: количество баллов экспертов суммируется и делится на количество экспертов.</w:t>
      </w:r>
    </w:p>
    <w:p w14:paraId="65A7886F" w14:textId="7E86BB0B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Экспертные листы и итоговые протоколы сдаются не позднее, чем через два дня после проведения </w:t>
      </w:r>
      <w:r w:rsidR="00F85C65">
        <w:rPr>
          <w:rFonts w:ascii="Times New Roman" w:hAnsi="Times New Roman"/>
          <w:sz w:val="24"/>
          <w:szCs w:val="24"/>
        </w:rPr>
        <w:t>конкурсного соревнования</w:t>
      </w:r>
      <w:r w:rsidRPr="00C209C3">
        <w:rPr>
          <w:rFonts w:ascii="Times New Roman" w:hAnsi="Times New Roman"/>
          <w:sz w:val="24"/>
          <w:szCs w:val="24"/>
        </w:rPr>
        <w:t>.</w:t>
      </w:r>
    </w:p>
    <w:p w14:paraId="6729F1CC" w14:textId="1A42DCB3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Центр «ПЕРСПЕКТИВА» </w:t>
      </w:r>
      <w:r w:rsidR="00465FE8" w:rsidRPr="00C209C3">
        <w:rPr>
          <w:rFonts w:ascii="Times New Roman" w:hAnsi="Times New Roman"/>
          <w:sz w:val="24"/>
          <w:szCs w:val="24"/>
        </w:rPr>
        <w:t>размещает</w:t>
      </w:r>
      <w:r w:rsidRPr="00C209C3">
        <w:rPr>
          <w:rFonts w:ascii="Times New Roman" w:hAnsi="Times New Roman"/>
          <w:sz w:val="24"/>
          <w:szCs w:val="24"/>
        </w:rPr>
        <w:t xml:space="preserve"> результаты компетенций </w:t>
      </w:r>
      <w:r w:rsidR="00465FE8" w:rsidRPr="00C209C3">
        <w:rPr>
          <w:rFonts w:ascii="Times New Roman" w:hAnsi="Times New Roman"/>
          <w:sz w:val="24"/>
          <w:szCs w:val="24"/>
        </w:rPr>
        <w:t>на сайте учреждения.</w:t>
      </w:r>
    </w:p>
    <w:p w14:paraId="4F2E1964" w14:textId="77777777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Победителей в компетенциях определяет жюри согласно критериям оценки, разработанными Оргкомитетом. </w:t>
      </w:r>
    </w:p>
    <w:p w14:paraId="3690FBF4" w14:textId="11C28983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В каждой компетенции определяются </w:t>
      </w:r>
      <w:r w:rsidRPr="00C209C3">
        <w:rPr>
          <w:rFonts w:ascii="Times New Roman" w:hAnsi="Times New Roman"/>
          <w:b/>
          <w:sz w:val="24"/>
          <w:szCs w:val="24"/>
        </w:rPr>
        <w:t>три победителя (первое, второе и третье место</w:t>
      </w:r>
      <w:r w:rsidRPr="00C209C3">
        <w:rPr>
          <w:rFonts w:ascii="Times New Roman" w:hAnsi="Times New Roman"/>
          <w:sz w:val="24"/>
          <w:szCs w:val="24"/>
        </w:rPr>
        <w:t xml:space="preserve">), которые награждаются дипломами победителей. </w:t>
      </w:r>
    </w:p>
    <w:p w14:paraId="731E8552" w14:textId="07038854" w:rsidR="00CA47E5" w:rsidRPr="00C209C3" w:rsidRDefault="007B1C54" w:rsidP="00C209C3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Определяется </w:t>
      </w:r>
      <w:r w:rsidRPr="00C209C3">
        <w:rPr>
          <w:rFonts w:ascii="Times New Roman" w:hAnsi="Times New Roman"/>
          <w:b/>
          <w:sz w:val="24"/>
          <w:szCs w:val="24"/>
        </w:rPr>
        <w:t xml:space="preserve">команда – победитель в общем командном </w:t>
      </w:r>
      <w:r w:rsidR="00416B0D" w:rsidRPr="00C209C3">
        <w:rPr>
          <w:rFonts w:ascii="Times New Roman" w:hAnsi="Times New Roman"/>
          <w:b/>
          <w:sz w:val="24"/>
          <w:szCs w:val="24"/>
        </w:rPr>
        <w:t xml:space="preserve">зачете </w:t>
      </w:r>
      <w:r w:rsidR="00416B0D">
        <w:rPr>
          <w:rFonts w:ascii="Times New Roman" w:hAnsi="Times New Roman"/>
          <w:b/>
          <w:sz w:val="24"/>
          <w:szCs w:val="24"/>
        </w:rPr>
        <w:t>по</w:t>
      </w:r>
      <w:r w:rsidR="00697CD9">
        <w:rPr>
          <w:rFonts w:ascii="Times New Roman" w:hAnsi="Times New Roman"/>
          <w:b/>
          <w:sz w:val="24"/>
          <w:szCs w:val="24"/>
        </w:rPr>
        <w:t xml:space="preserve"> итогам олимпиады</w:t>
      </w:r>
      <w:r w:rsidR="00591C8B">
        <w:rPr>
          <w:rFonts w:ascii="Times New Roman" w:hAnsi="Times New Roman"/>
          <w:b/>
          <w:sz w:val="24"/>
          <w:szCs w:val="24"/>
        </w:rPr>
        <w:t xml:space="preserve"> 2025 </w:t>
      </w:r>
      <w:r w:rsidR="00465FE8" w:rsidRPr="00C209C3">
        <w:rPr>
          <w:rFonts w:ascii="Times New Roman" w:hAnsi="Times New Roman"/>
          <w:b/>
          <w:sz w:val="24"/>
          <w:szCs w:val="24"/>
        </w:rPr>
        <w:t xml:space="preserve">года, после проведения всех </w:t>
      </w:r>
      <w:r w:rsidR="00EE369A" w:rsidRPr="00C209C3">
        <w:rPr>
          <w:rFonts w:ascii="Times New Roman" w:hAnsi="Times New Roman"/>
          <w:b/>
          <w:sz w:val="24"/>
          <w:szCs w:val="24"/>
        </w:rPr>
        <w:t>компетенций,</w:t>
      </w:r>
      <w:r w:rsidRPr="00C209C3">
        <w:rPr>
          <w:rFonts w:ascii="Times New Roman" w:hAnsi="Times New Roman"/>
          <w:sz w:val="24"/>
          <w:szCs w:val="24"/>
        </w:rPr>
        <w:t xml:space="preserve"> набравшая наибольшее количество баллов во всех компетенциях. Команда- победитель награждается </w:t>
      </w:r>
      <w:r w:rsidR="00F85C65">
        <w:rPr>
          <w:rFonts w:ascii="Times New Roman" w:hAnsi="Times New Roman"/>
          <w:sz w:val="24"/>
          <w:szCs w:val="24"/>
        </w:rPr>
        <w:t>дипломом победителя</w:t>
      </w:r>
      <w:r w:rsidRPr="00C209C3">
        <w:rPr>
          <w:rFonts w:ascii="Times New Roman" w:hAnsi="Times New Roman"/>
          <w:sz w:val="24"/>
          <w:szCs w:val="24"/>
        </w:rPr>
        <w:t>.</w:t>
      </w:r>
    </w:p>
    <w:p w14:paraId="74ED9824" w14:textId="77777777" w:rsidR="00CA47E5" w:rsidRPr="00C209C3" w:rsidRDefault="007B1C54" w:rsidP="00C209C3">
      <w:pPr>
        <w:pStyle w:val="a3"/>
        <w:numPr>
          <w:ilvl w:val="1"/>
          <w:numId w:val="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Всем участникам Конкурса вручаются сертификаты участников.</w:t>
      </w:r>
    </w:p>
    <w:p w14:paraId="59F298EF" w14:textId="77777777" w:rsidR="00CA47E5" w:rsidRPr="00C209C3" w:rsidRDefault="007B1C54" w:rsidP="00C209C3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 Решение жюри по итогам Олимпиады не оспаривается.</w:t>
      </w:r>
    </w:p>
    <w:p w14:paraId="4AE1EC67" w14:textId="72B946E4" w:rsidR="00CA47E5" w:rsidRPr="00C209C3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37149E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b/>
          <w:sz w:val="24"/>
          <w:szCs w:val="24"/>
        </w:rPr>
        <w:t>Руководитель проекта:</w:t>
      </w:r>
    </w:p>
    <w:p w14:paraId="541ECC23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8(920)372-23-63 - Смирнова Елена Владимировна</w:t>
      </w:r>
    </w:p>
    <w:p w14:paraId="3C8A3348" w14:textId="77777777" w:rsidR="00CA47E5" w:rsidRPr="00C209C3" w:rsidRDefault="007B1C54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8(4932) 32-53-59 МБУ ДО ЦПР «ПЕРСПЕКТИВА»</w:t>
      </w:r>
    </w:p>
    <w:p w14:paraId="1CDE1F75" w14:textId="77777777" w:rsidR="00CA47E5" w:rsidRPr="00C209C3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699E3A" w14:textId="77777777" w:rsidR="00CA47E5" w:rsidRPr="00C209C3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E7DEED" w14:textId="34265E7B" w:rsidR="00CA47E5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035965" w14:textId="7E8940D1" w:rsidR="00BB69E1" w:rsidRDefault="00BB69E1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89CEA" w14:textId="77777777" w:rsidR="00BB69E1" w:rsidRPr="00C209C3" w:rsidRDefault="00BB69E1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FB538D" w14:textId="03C11AA6" w:rsidR="004A3C28" w:rsidRDefault="004A3C28" w:rsidP="00865949">
      <w:pPr>
        <w:spacing w:after="0"/>
        <w:rPr>
          <w:rFonts w:ascii="Times New Roman" w:hAnsi="Times New Roman"/>
          <w:sz w:val="24"/>
          <w:szCs w:val="24"/>
        </w:rPr>
      </w:pPr>
    </w:p>
    <w:p w14:paraId="1A746DFA" w14:textId="77777777" w:rsidR="00BB69E1" w:rsidRDefault="00EE369A" w:rsidP="00C209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1F8FE6" w14:textId="77777777" w:rsidR="00BB69E1" w:rsidRDefault="00BB69E1" w:rsidP="00C209C3">
      <w:pPr>
        <w:rPr>
          <w:rFonts w:ascii="Times New Roman" w:hAnsi="Times New Roman"/>
          <w:sz w:val="24"/>
          <w:szCs w:val="24"/>
        </w:rPr>
      </w:pPr>
    </w:p>
    <w:p w14:paraId="306C6639" w14:textId="77777777" w:rsidR="00BB69E1" w:rsidRDefault="00BB69E1" w:rsidP="00C209C3">
      <w:pPr>
        <w:rPr>
          <w:rFonts w:ascii="Times New Roman" w:hAnsi="Times New Roman"/>
          <w:sz w:val="24"/>
          <w:szCs w:val="24"/>
        </w:rPr>
      </w:pPr>
    </w:p>
    <w:p w14:paraId="46234B48" w14:textId="77777777" w:rsidR="00BB69E1" w:rsidRDefault="00BB69E1" w:rsidP="00C209C3">
      <w:pPr>
        <w:rPr>
          <w:rFonts w:ascii="Times New Roman" w:hAnsi="Times New Roman"/>
          <w:sz w:val="24"/>
          <w:szCs w:val="24"/>
        </w:rPr>
      </w:pPr>
    </w:p>
    <w:p w14:paraId="1CC442D4" w14:textId="530BD548" w:rsidR="00C209C3" w:rsidRPr="00C209C3" w:rsidRDefault="00C209C3" w:rsidP="00BB69E1">
      <w:pPr>
        <w:jc w:val="right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Приложение</w:t>
      </w:r>
      <w:r w:rsidR="00EE369A">
        <w:rPr>
          <w:rFonts w:ascii="Times New Roman" w:hAnsi="Times New Roman"/>
          <w:sz w:val="24"/>
          <w:szCs w:val="24"/>
        </w:rPr>
        <w:t xml:space="preserve"> № </w:t>
      </w:r>
      <w:r w:rsidRPr="00C209C3">
        <w:rPr>
          <w:rFonts w:ascii="Times New Roman" w:hAnsi="Times New Roman"/>
          <w:sz w:val="24"/>
          <w:szCs w:val="24"/>
        </w:rPr>
        <w:t>1.</w:t>
      </w:r>
    </w:p>
    <w:p w14:paraId="3D6F6F72" w14:textId="249F7241" w:rsidR="00C209C3" w:rsidRPr="00C209C3" w:rsidRDefault="00EE369A" w:rsidP="00C209C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ПЛОЩАДКИ </w:t>
      </w:r>
      <w:r w:rsidRPr="00C209C3">
        <w:rPr>
          <w:rFonts w:ascii="Times New Roman" w:hAnsi="Times New Roman"/>
          <w:sz w:val="24"/>
          <w:szCs w:val="24"/>
        </w:rPr>
        <w:t>ПРОВЕДЕНИЯ</w:t>
      </w:r>
      <w:r w:rsidR="00C209C3" w:rsidRPr="00C209C3">
        <w:rPr>
          <w:rFonts w:ascii="Times New Roman" w:hAnsi="Times New Roman"/>
          <w:sz w:val="24"/>
          <w:szCs w:val="24"/>
        </w:rPr>
        <w:t xml:space="preserve"> КОМПЕТЕНЦИЙ ОЛИМПИАДЫ РАБОЧИ</w:t>
      </w:r>
      <w:r w:rsidR="00C209C3">
        <w:rPr>
          <w:rFonts w:ascii="Times New Roman" w:hAnsi="Times New Roman"/>
          <w:sz w:val="24"/>
          <w:szCs w:val="24"/>
        </w:rPr>
        <w:t xml:space="preserve">Х </w:t>
      </w:r>
      <w:r w:rsidR="00C209C3" w:rsidRPr="00C209C3">
        <w:rPr>
          <w:rFonts w:ascii="Times New Roman" w:hAnsi="Times New Roman"/>
          <w:sz w:val="24"/>
          <w:szCs w:val="24"/>
        </w:rPr>
        <w:t>РУК</w:t>
      </w:r>
      <w:r w:rsidR="00C209C3">
        <w:rPr>
          <w:rFonts w:ascii="Times New Roman" w:hAnsi="Times New Roman"/>
          <w:sz w:val="24"/>
          <w:szCs w:val="24"/>
        </w:rPr>
        <w:t xml:space="preserve"> «</w:t>
      </w:r>
      <w:r w:rsidR="00C209C3" w:rsidRPr="00C209C3">
        <w:rPr>
          <w:rFonts w:ascii="Times New Roman" w:hAnsi="Times New Roman"/>
          <w:sz w:val="24"/>
          <w:szCs w:val="24"/>
        </w:rPr>
        <w:t>ПЕРСПЕКТИВНОЕ ПОКОЛЕНИЕ»</w:t>
      </w:r>
    </w:p>
    <w:p w14:paraId="4B4D42E8" w14:textId="7DB8F2D6" w:rsidR="00C209C3" w:rsidRPr="00C209C3" w:rsidRDefault="00C209C3" w:rsidP="00C209C3">
      <w:pPr>
        <w:jc w:val="center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>В</w:t>
      </w:r>
      <w:r w:rsidR="00697CD9">
        <w:rPr>
          <w:rFonts w:ascii="Times New Roman" w:hAnsi="Times New Roman"/>
          <w:sz w:val="24"/>
          <w:szCs w:val="24"/>
        </w:rPr>
        <w:t xml:space="preserve"> </w:t>
      </w:r>
      <w:r w:rsidR="00387102">
        <w:rPr>
          <w:rFonts w:ascii="Times New Roman" w:hAnsi="Times New Roman"/>
          <w:sz w:val="24"/>
          <w:szCs w:val="24"/>
        </w:rPr>
        <w:t>2025</w:t>
      </w:r>
      <w:r w:rsidRPr="00C209C3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591"/>
        <w:gridCol w:w="4749"/>
        <w:gridCol w:w="4005"/>
      </w:tblGrid>
      <w:tr w:rsidR="00697CD9" w:rsidRPr="00C209C3" w14:paraId="686CA65E" w14:textId="77777777" w:rsidTr="00BB69E1">
        <w:trPr>
          <w:jc w:val="center"/>
        </w:trPr>
        <w:tc>
          <w:tcPr>
            <w:tcW w:w="316" w:type="pct"/>
            <w:vAlign w:val="center"/>
          </w:tcPr>
          <w:p w14:paraId="03BB3D4C" w14:textId="789E46B3" w:rsidR="00697CD9" w:rsidRPr="00C209C3" w:rsidRDefault="00697CD9" w:rsidP="00EE3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209C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209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209C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40" w:type="pct"/>
            <w:vAlign w:val="center"/>
          </w:tcPr>
          <w:p w14:paraId="412B43E8" w14:textId="10A98E39" w:rsidR="00697CD9" w:rsidRPr="00C209C3" w:rsidRDefault="00697CD9" w:rsidP="00EE3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Название компетенции</w:t>
            </w:r>
          </w:p>
        </w:tc>
        <w:tc>
          <w:tcPr>
            <w:tcW w:w="2143" w:type="pct"/>
            <w:vAlign w:val="center"/>
          </w:tcPr>
          <w:p w14:paraId="258B3493" w14:textId="45F2338B" w:rsidR="00697CD9" w:rsidRPr="00C209C3" w:rsidRDefault="00697CD9" w:rsidP="00EE3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97CD9" w:rsidRPr="00C209C3" w14:paraId="53AD603B" w14:textId="77777777" w:rsidTr="00BB69E1">
        <w:trPr>
          <w:jc w:val="center"/>
        </w:trPr>
        <w:tc>
          <w:tcPr>
            <w:tcW w:w="316" w:type="pct"/>
            <w:vAlign w:val="center"/>
          </w:tcPr>
          <w:p w14:paraId="42093099" w14:textId="77777777" w:rsidR="00697CD9" w:rsidRPr="00C209C3" w:rsidRDefault="00697CD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759A316D" w14:textId="6C77FDCB" w:rsidR="00697CD9" w:rsidRPr="00C209C3" w:rsidRDefault="00387102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(14+)</w:t>
            </w:r>
          </w:p>
        </w:tc>
        <w:tc>
          <w:tcPr>
            <w:tcW w:w="2143" w:type="pct"/>
            <w:vAlign w:val="center"/>
          </w:tcPr>
          <w:p w14:paraId="565A1895" w14:textId="77777777" w:rsidR="00697CD9" w:rsidRDefault="009F3393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ЦПР «Перспектива»</w:t>
            </w:r>
          </w:p>
          <w:p w14:paraId="0667B592" w14:textId="1B71C02B" w:rsidR="00F85C65" w:rsidRPr="00C209C3" w:rsidRDefault="00F85C65" w:rsidP="00F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6)</w:t>
            </w:r>
          </w:p>
        </w:tc>
      </w:tr>
      <w:tr w:rsidR="00697CD9" w:rsidRPr="00C209C3" w14:paraId="626F9683" w14:textId="77777777" w:rsidTr="00BB69E1">
        <w:trPr>
          <w:jc w:val="center"/>
        </w:trPr>
        <w:tc>
          <w:tcPr>
            <w:tcW w:w="316" w:type="pct"/>
            <w:vAlign w:val="center"/>
          </w:tcPr>
          <w:p w14:paraId="284611BE" w14:textId="77777777" w:rsidR="00697CD9" w:rsidRPr="00C209C3" w:rsidRDefault="00697CD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2323644B" w14:textId="26C28C3A" w:rsidR="00697CD9" w:rsidRPr="00C209C3" w:rsidRDefault="00697CD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Технология моды (14+)</w:t>
            </w:r>
          </w:p>
        </w:tc>
        <w:tc>
          <w:tcPr>
            <w:tcW w:w="2143" w:type="pct"/>
            <w:vAlign w:val="center"/>
          </w:tcPr>
          <w:p w14:paraId="10F171FB" w14:textId="77777777" w:rsidR="00697CD9" w:rsidRDefault="00697CD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МБУ ДО ЦПР «Перспектива»</w:t>
            </w:r>
          </w:p>
          <w:p w14:paraId="557E1EC7" w14:textId="509F75D3" w:rsidR="00F85C65" w:rsidRPr="00C209C3" w:rsidRDefault="00F85C65" w:rsidP="00F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27)</w:t>
            </w:r>
          </w:p>
        </w:tc>
      </w:tr>
      <w:tr w:rsidR="00697CD9" w:rsidRPr="00C209C3" w14:paraId="02590181" w14:textId="77777777" w:rsidTr="00BB69E1">
        <w:trPr>
          <w:jc w:val="center"/>
        </w:trPr>
        <w:tc>
          <w:tcPr>
            <w:tcW w:w="316" w:type="pct"/>
            <w:vAlign w:val="center"/>
          </w:tcPr>
          <w:p w14:paraId="6D0E82C8" w14:textId="77777777" w:rsidR="00697CD9" w:rsidRPr="00C209C3" w:rsidRDefault="00697CD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6B8CCE6C" w14:textId="5B0F1E86" w:rsidR="00697CD9" w:rsidRPr="00C209C3" w:rsidRDefault="00697CD9" w:rsidP="009F33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8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Медицинский и социальный уход </w:t>
            </w:r>
            <w:r w:rsidR="00EE369A" w:rsidRPr="00F468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EE3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+)</w:t>
            </w:r>
          </w:p>
          <w:p w14:paraId="60BC2773" w14:textId="512D2C59" w:rsidR="00697CD9" w:rsidRPr="00C209C3" w:rsidRDefault="00697CD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vAlign w:val="center"/>
          </w:tcPr>
          <w:p w14:paraId="63E925B8" w14:textId="4FB03890" w:rsidR="00F85C65" w:rsidRPr="00C209C3" w:rsidRDefault="00697CD9" w:rsidP="00BB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фармацевтический колледж</w:t>
            </w:r>
            <w:r w:rsidR="00BB69E1" w:rsidRPr="00BB6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C65">
              <w:rPr>
                <w:rFonts w:ascii="Times New Roman" w:hAnsi="Times New Roman"/>
                <w:sz w:val="24"/>
                <w:szCs w:val="24"/>
              </w:rPr>
              <w:t>(</w:t>
            </w:r>
            <w:r w:rsidR="00F85C65" w:rsidRPr="00F85C65">
              <w:rPr>
                <w:rFonts w:ascii="Times New Roman" w:hAnsi="Times New Roman"/>
                <w:sz w:val="24"/>
                <w:szCs w:val="24"/>
              </w:rPr>
              <w:t>пр. Ленина д.112)</w:t>
            </w:r>
          </w:p>
        </w:tc>
      </w:tr>
      <w:tr w:rsidR="00387102" w:rsidRPr="00C209C3" w14:paraId="64233FFE" w14:textId="77777777" w:rsidTr="00BB69E1">
        <w:trPr>
          <w:jc w:val="center"/>
        </w:trPr>
        <w:tc>
          <w:tcPr>
            <w:tcW w:w="316" w:type="pct"/>
            <w:vAlign w:val="center"/>
          </w:tcPr>
          <w:p w14:paraId="48DCB020" w14:textId="77777777" w:rsidR="00387102" w:rsidRPr="00C209C3" w:rsidRDefault="00387102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555D9191" w14:textId="4105E253" w:rsidR="00387102" w:rsidRPr="009F3393" w:rsidRDefault="009F3393" w:rsidP="0038710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33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Младшая сестра милосердия </w:t>
            </w:r>
            <w:r w:rsidR="00387102" w:rsidRPr="009F33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(14+)</w:t>
            </w:r>
          </w:p>
        </w:tc>
        <w:tc>
          <w:tcPr>
            <w:tcW w:w="2143" w:type="pct"/>
            <w:vAlign w:val="center"/>
          </w:tcPr>
          <w:p w14:paraId="01A64EA2" w14:textId="66AE3C42" w:rsidR="00387102" w:rsidRDefault="00387102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фармацевтический колледж</w:t>
            </w:r>
          </w:p>
        </w:tc>
      </w:tr>
      <w:tr w:rsidR="00387102" w:rsidRPr="00C209C3" w14:paraId="1C09E177" w14:textId="77777777" w:rsidTr="00BB69E1">
        <w:trPr>
          <w:jc w:val="center"/>
        </w:trPr>
        <w:tc>
          <w:tcPr>
            <w:tcW w:w="316" w:type="pct"/>
            <w:vAlign w:val="center"/>
          </w:tcPr>
          <w:p w14:paraId="01A91FA3" w14:textId="77777777" w:rsidR="00387102" w:rsidRPr="00C209C3" w:rsidRDefault="00387102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502F5740" w14:textId="32A8A402" w:rsidR="00387102" w:rsidRPr="009F3393" w:rsidRDefault="00387102" w:rsidP="0038710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33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Фармацевтика (14+)</w:t>
            </w:r>
          </w:p>
        </w:tc>
        <w:tc>
          <w:tcPr>
            <w:tcW w:w="2143" w:type="pct"/>
            <w:vAlign w:val="center"/>
          </w:tcPr>
          <w:p w14:paraId="4A32C5E2" w14:textId="77777777" w:rsidR="00387102" w:rsidRDefault="00387102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фармацевтический колледж</w:t>
            </w:r>
          </w:p>
          <w:p w14:paraId="43332471" w14:textId="0B572B55" w:rsidR="00F85C65" w:rsidRDefault="00F85C65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5C65">
              <w:rPr>
                <w:rFonts w:ascii="Times New Roman" w:hAnsi="Times New Roman"/>
                <w:sz w:val="24"/>
                <w:szCs w:val="24"/>
              </w:rPr>
              <w:t>пр. Ленина д.112)</w:t>
            </w:r>
          </w:p>
        </w:tc>
      </w:tr>
      <w:tr w:rsidR="00697CD9" w:rsidRPr="00C209C3" w14:paraId="14BB8C52" w14:textId="77777777" w:rsidTr="00BB69E1">
        <w:trPr>
          <w:jc w:val="center"/>
        </w:trPr>
        <w:tc>
          <w:tcPr>
            <w:tcW w:w="316" w:type="pct"/>
            <w:vAlign w:val="center"/>
          </w:tcPr>
          <w:p w14:paraId="5634FAD3" w14:textId="77777777" w:rsidR="00697CD9" w:rsidRPr="00C209C3" w:rsidRDefault="00697CD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498748C5" w14:textId="7B573B7B" w:rsidR="00697CD9" w:rsidRPr="00C209C3" w:rsidRDefault="00591C8B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Столярное дело</w:t>
            </w:r>
            <w:r w:rsidR="00697C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( 12+)</w:t>
            </w:r>
          </w:p>
        </w:tc>
        <w:tc>
          <w:tcPr>
            <w:tcW w:w="2143" w:type="pct"/>
            <w:vAlign w:val="center"/>
          </w:tcPr>
          <w:p w14:paraId="4A771813" w14:textId="77777777" w:rsidR="00697CD9" w:rsidRDefault="00697CD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A2">
              <w:rPr>
                <w:rFonts w:ascii="Times New Roman" w:hAnsi="Times New Roman"/>
                <w:sz w:val="24"/>
                <w:szCs w:val="24"/>
              </w:rPr>
              <w:t>МБУ ДО ЦПР «Перспектива»</w:t>
            </w:r>
          </w:p>
          <w:p w14:paraId="65FF786B" w14:textId="55E3747B" w:rsidR="00F85C65" w:rsidRPr="00C209C3" w:rsidRDefault="00F85C65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27)</w:t>
            </w:r>
          </w:p>
        </w:tc>
      </w:tr>
      <w:tr w:rsidR="00697CD9" w:rsidRPr="00C209C3" w14:paraId="50932544" w14:textId="77777777" w:rsidTr="00BB69E1">
        <w:trPr>
          <w:jc w:val="center"/>
        </w:trPr>
        <w:tc>
          <w:tcPr>
            <w:tcW w:w="316" w:type="pct"/>
            <w:vAlign w:val="center"/>
          </w:tcPr>
          <w:p w14:paraId="53286AFF" w14:textId="77777777" w:rsidR="00697CD9" w:rsidRPr="00C209C3" w:rsidRDefault="00697CD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509DA282" w14:textId="5C91D32C" w:rsidR="00697CD9" w:rsidRPr="00C209C3" w:rsidRDefault="00591C8B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Поварское дело </w:t>
            </w:r>
            <w:r w:rsidR="00697C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( 12+)</w:t>
            </w:r>
          </w:p>
        </w:tc>
        <w:tc>
          <w:tcPr>
            <w:tcW w:w="2143" w:type="pct"/>
            <w:vAlign w:val="center"/>
          </w:tcPr>
          <w:p w14:paraId="04B567D8" w14:textId="77777777" w:rsidR="00697CD9" w:rsidRDefault="00697CD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A2">
              <w:rPr>
                <w:rFonts w:ascii="Times New Roman" w:hAnsi="Times New Roman"/>
                <w:sz w:val="24"/>
                <w:szCs w:val="24"/>
              </w:rPr>
              <w:t>МБУ ДО ЦПР «Перспектива»</w:t>
            </w:r>
          </w:p>
          <w:p w14:paraId="4A704851" w14:textId="3E5D7BAC" w:rsidR="00F85C65" w:rsidRPr="00C209C3" w:rsidRDefault="00F85C65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27)</w:t>
            </w:r>
          </w:p>
        </w:tc>
      </w:tr>
      <w:tr w:rsidR="00387102" w:rsidRPr="00C209C3" w14:paraId="4272E0D8" w14:textId="77777777" w:rsidTr="00BB69E1">
        <w:trPr>
          <w:jc w:val="center"/>
        </w:trPr>
        <w:tc>
          <w:tcPr>
            <w:tcW w:w="316" w:type="pct"/>
            <w:vAlign w:val="center"/>
          </w:tcPr>
          <w:p w14:paraId="561553F6" w14:textId="77777777" w:rsidR="00387102" w:rsidRPr="00C209C3" w:rsidRDefault="00387102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0B42DA8A" w14:textId="6A82E0A7" w:rsidR="00387102" w:rsidRDefault="00CD1D2E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Предпринимательство</w:t>
            </w:r>
            <w:r w:rsidR="003871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(14+)</w:t>
            </w:r>
          </w:p>
        </w:tc>
        <w:tc>
          <w:tcPr>
            <w:tcW w:w="2143" w:type="pct"/>
            <w:vAlign w:val="center"/>
          </w:tcPr>
          <w:p w14:paraId="42B2D619" w14:textId="77777777" w:rsidR="00387102" w:rsidRDefault="00CD1D2E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2E">
              <w:rPr>
                <w:rFonts w:ascii="Times New Roman" w:hAnsi="Times New Roman"/>
                <w:sz w:val="24"/>
                <w:szCs w:val="24"/>
              </w:rPr>
              <w:t>Центр опережающей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офессиональной подготовки</w:t>
            </w:r>
          </w:p>
          <w:p w14:paraId="1EC68F44" w14:textId="61CC5E56" w:rsidR="006157B0" w:rsidRPr="00557AA2" w:rsidRDefault="006157B0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5C65">
              <w:rPr>
                <w:rFonts w:ascii="Times New Roman" w:hAnsi="Times New Roman"/>
                <w:sz w:val="24"/>
                <w:szCs w:val="24"/>
              </w:rPr>
              <w:t>ул. Свободы, д. 1)</w:t>
            </w:r>
          </w:p>
        </w:tc>
      </w:tr>
      <w:tr w:rsidR="00387102" w:rsidRPr="00C209C3" w14:paraId="2030178F" w14:textId="77777777" w:rsidTr="00BB69E1">
        <w:trPr>
          <w:jc w:val="center"/>
        </w:trPr>
        <w:tc>
          <w:tcPr>
            <w:tcW w:w="316" w:type="pct"/>
            <w:vAlign w:val="center"/>
          </w:tcPr>
          <w:p w14:paraId="03A02EAD" w14:textId="77777777" w:rsidR="00387102" w:rsidRPr="00C209C3" w:rsidRDefault="00387102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332B549A" w14:textId="7AEADB29" w:rsidR="00387102" w:rsidRDefault="00387102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Банковское дело (14+)</w:t>
            </w:r>
          </w:p>
        </w:tc>
        <w:tc>
          <w:tcPr>
            <w:tcW w:w="2143" w:type="pct"/>
            <w:vAlign w:val="center"/>
          </w:tcPr>
          <w:p w14:paraId="16BFFB59" w14:textId="77777777" w:rsidR="00387102" w:rsidRDefault="00CD1D2E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2E">
              <w:rPr>
                <w:rFonts w:ascii="Times New Roman" w:hAnsi="Times New Roman"/>
                <w:sz w:val="24"/>
                <w:szCs w:val="24"/>
              </w:rPr>
              <w:t>Центр опережающей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офессиональной подготовки</w:t>
            </w:r>
          </w:p>
          <w:p w14:paraId="205962CD" w14:textId="5E1A5248" w:rsidR="006157B0" w:rsidRDefault="006157B0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5C65">
              <w:rPr>
                <w:rFonts w:ascii="Times New Roman" w:hAnsi="Times New Roman"/>
                <w:sz w:val="24"/>
                <w:szCs w:val="24"/>
              </w:rPr>
              <w:t>ул. Свободы, д. 1)</w:t>
            </w:r>
          </w:p>
        </w:tc>
      </w:tr>
      <w:tr w:rsidR="00CD1D2E" w:rsidRPr="00C209C3" w14:paraId="3318977A" w14:textId="77777777" w:rsidTr="00BB69E1">
        <w:trPr>
          <w:jc w:val="center"/>
        </w:trPr>
        <w:tc>
          <w:tcPr>
            <w:tcW w:w="316" w:type="pct"/>
            <w:vAlign w:val="center"/>
          </w:tcPr>
          <w:p w14:paraId="12DBFED9" w14:textId="77777777" w:rsidR="00CD1D2E" w:rsidRPr="00C209C3" w:rsidRDefault="00CD1D2E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1CCC91CB" w14:textId="04B5EC58" w:rsidR="00CD1D2E" w:rsidRDefault="00CD1D2E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Нейросети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большие данные (14+)</w:t>
            </w:r>
          </w:p>
        </w:tc>
        <w:tc>
          <w:tcPr>
            <w:tcW w:w="2143" w:type="pct"/>
            <w:vAlign w:val="center"/>
          </w:tcPr>
          <w:p w14:paraId="77519D39" w14:textId="77777777" w:rsidR="00CD1D2E" w:rsidRDefault="00CD1D2E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2E">
              <w:rPr>
                <w:rFonts w:ascii="Times New Roman" w:hAnsi="Times New Roman"/>
                <w:sz w:val="24"/>
                <w:szCs w:val="24"/>
              </w:rPr>
              <w:t>Центр опережающей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офессиональной подготовки</w:t>
            </w:r>
          </w:p>
          <w:p w14:paraId="6F01CCBE" w14:textId="11099496" w:rsidR="006157B0" w:rsidRPr="00CD1D2E" w:rsidRDefault="006157B0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5C65">
              <w:rPr>
                <w:rFonts w:ascii="Times New Roman" w:hAnsi="Times New Roman"/>
                <w:sz w:val="24"/>
                <w:szCs w:val="24"/>
              </w:rPr>
              <w:t>ул. Свободы, д. 1)</w:t>
            </w:r>
          </w:p>
        </w:tc>
      </w:tr>
      <w:tr w:rsidR="00865949" w:rsidRPr="00C209C3" w14:paraId="39E748D5" w14:textId="77777777" w:rsidTr="00BB69E1">
        <w:trPr>
          <w:jc w:val="center"/>
        </w:trPr>
        <w:tc>
          <w:tcPr>
            <w:tcW w:w="316" w:type="pct"/>
            <w:vAlign w:val="center"/>
          </w:tcPr>
          <w:p w14:paraId="3E649F2D" w14:textId="77777777" w:rsidR="00865949" w:rsidRPr="00C209C3" w:rsidRDefault="0086594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353B45C2" w14:textId="663E0356" w:rsidR="00865949" w:rsidRDefault="0086594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62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Кирпичная кладка (14+)</w:t>
            </w:r>
          </w:p>
        </w:tc>
        <w:tc>
          <w:tcPr>
            <w:tcW w:w="2143" w:type="pct"/>
            <w:vAlign w:val="center"/>
          </w:tcPr>
          <w:p w14:paraId="3DEFF719" w14:textId="2487AA6B" w:rsidR="00865949" w:rsidRPr="00CD1D2E" w:rsidRDefault="00C270FA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49">
              <w:rPr>
                <w:rFonts w:ascii="Times New Roman" w:hAnsi="Times New Roman"/>
                <w:sz w:val="24"/>
                <w:szCs w:val="24"/>
              </w:rPr>
              <w:t>Ивановский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нный политехнический колледж (ул. Профессиональная, 39)</w:t>
            </w:r>
          </w:p>
        </w:tc>
      </w:tr>
      <w:tr w:rsidR="00865949" w:rsidRPr="00C209C3" w14:paraId="6060C283" w14:textId="77777777" w:rsidTr="00BB69E1">
        <w:trPr>
          <w:jc w:val="center"/>
        </w:trPr>
        <w:tc>
          <w:tcPr>
            <w:tcW w:w="316" w:type="pct"/>
            <w:vAlign w:val="center"/>
          </w:tcPr>
          <w:p w14:paraId="377A23A1" w14:textId="77777777" w:rsidR="00865949" w:rsidRPr="00C209C3" w:rsidRDefault="0086594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63B5B239" w14:textId="7412D953" w:rsidR="00865949" w:rsidRDefault="0086594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62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Малярные и декоративные работы (14+)</w:t>
            </w:r>
          </w:p>
        </w:tc>
        <w:tc>
          <w:tcPr>
            <w:tcW w:w="2143" w:type="pct"/>
            <w:vAlign w:val="center"/>
          </w:tcPr>
          <w:p w14:paraId="4C8333A3" w14:textId="67D8C452" w:rsidR="00865949" w:rsidRPr="00CD1D2E" w:rsidRDefault="00C270FA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49">
              <w:rPr>
                <w:rFonts w:ascii="Times New Roman" w:hAnsi="Times New Roman"/>
                <w:sz w:val="24"/>
                <w:szCs w:val="24"/>
              </w:rPr>
              <w:t>Ивановский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нный политехнический колледж (ул. Профессиональная, 39)</w:t>
            </w:r>
          </w:p>
        </w:tc>
      </w:tr>
      <w:tr w:rsidR="00865949" w:rsidRPr="00C209C3" w14:paraId="45AA37C4" w14:textId="77777777" w:rsidTr="00BB69E1">
        <w:trPr>
          <w:jc w:val="center"/>
        </w:trPr>
        <w:tc>
          <w:tcPr>
            <w:tcW w:w="316" w:type="pct"/>
            <w:vAlign w:val="center"/>
          </w:tcPr>
          <w:p w14:paraId="5E457B2C" w14:textId="77777777" w:rsidR="00865949" w:rsidRPr="00C209C3" w:rsidRDefault="0086594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2A932A44" w14:textId="0068B635" w:rsidR="00865949" w:rsidRDefault="0086594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62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 и обслуживание автомобилей (12+)</w:t>
            </w:r>
          </w:p>
        </w:tc>
        <w:tc>
          <w:tcPr>
            <w:tcW w:w="2143" w:type="pct"/>
            <w:vAlign w:val="center"/>
          </w:tcPr>
          <w:p w14:paraId="6AC94007" w14:textId="01F07F58" w:rsidR="00865949" w:rsidRPr="00CD1D2E" w:rsidRDefault="00C270FA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49">
              <w:rPr>
                <w:rFonts w:ascii="Times New Roman" w:hAnsi="Times New Roman"/>
                <w:sz w:val="24"/>
                <w:szCs w:val="24"/>
              </w:rPr>
              <w:t>Ивановский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нный политехнический колледж (ул. Профессиональная, 39)</w:t>
            </w:r>
          </w:p>
        </w:tc>
      </w:tr>
      <w:tr w:rsidR="00865949" w:rsidRPr="00C209C3" w14:paraId="770707C2" w14:textId="77777777" w:rsidTr="00BB69E1">
        <w:trPr>
          <w:jc w:val="center"/>
        </w:trPr>
        <w:tc>
          <w:tcPr>
            <w:tcW w:w="316" w:type="pct"/>
            <w:vAlign w:val="center"/>
          </w:tcPr>
          <w:p w14:paraId="27FE9084" w14:textId="77777777" w:rsidR="00865949" w:rsidRPr="00C209C3" w:rsidRDefault="00865949" w:rsidP="00EE369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6BFAEF64" w14:textId="4C22CAAC" w:rsidR="00865949" w:rsidRDefault="00865949" w:rsidP="00EE3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62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Сухое строительство и штукатурные работы (12+)</w:t>
            </w:r>
          </w:p>
        </w:tc>
        <w:tc>
          <w:tcPr>
            <w:tcW w:w="2143" w:type="pct"/>
            <w:vAlign w:val="center"/>
          </w:tcPr>
          <w:p w14:paraId="14BECE8F" w14:textId="0252089F" w:rsidR="00865949" w:rsidRPr="00CD1D2E" w:rsidRDefault="00C270FA" w:rsidP="00CD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49">
              <w:rPr>
                <w:rFonts w:ascii="Times New Roman" w:hAnsi="Times New Roman"/>
                <w:sz w:val="24"/>
                <w:szCs w:val="24"/>
              </w:rPr>
              <w:t>Ивановский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нный политехнический колледж (ул. Профессиональная, 39)</w:t>
            </w:r>
          </w:p>
        </w:tc>
      </w:tr>
    </w:tbl>
    <w:p w14:paraId="35CFB9EF" w14:textId="77777777" w:rsidR="00CA47E5" w:rsidRPr="00C209C3" w:rsidRDefault="00CA47E5" w:rsidP="00C270FA">
      <w:pPr>
        <w:rPr>
          <w:rFonts w:ascii="Times New Roman" w:hAnsi="Times New Roman"/>
          <w:sz w:val="24"/>
          <w:szCs w:val="24"/>
        </w:rPr>
      </w:pPr>
    </w:p>
    <w:p w14:paraId="7D1CC596" w14:textId="77777777" w:rsidR="00CA47E5" w:rsidRPr="00C209C3" w:rsidRDefault="00CA47E5" w:rsidP="00C209C3">
      <w:pPr>
        <w:rPr>
          <w:rFonts w:ascii="Times New Roman" w:hAnsi="Times New Roman"/>
          <w:sz w:val="24"/>
          <w:szCs w:val="24"/>
        </w:rPr>
        <w:sectPr w:rsidR="00CA47E5" w:rsidRPr="00C209C3" w:rsidSect="00BB69E1">
          <w:pgSz w:w="11906" w:h="16838"/>
          <w:pgMar w:top="284" w:right="850" w:bottom="1134" w:left="1701" w:header="708" w:footer="708" w:gutter="0"/>
          <w:cols w:space="720"/>
        </w:sectPr>
      </w:pPr>
    </w:p>
    <w:p w14:paraId="53D4FB6F" w14:textId="702FCC5D" w:rsidR="00CA47E5" w:rsidRPr="00C209C3" w:rsidRDefault="007B1C54" w:rsidP="00C209C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E369A">
        <w:rPr>
          <w:rFonts w:ascii="Times New Roman" w:hAnsi="Times New Roman"/>
          <w:sz w:val="24"/>
          <w:szCs w:val="24"/>
        </w:rPr>
        <w:t>2</w:t>
      </w:r>
    </w:p>
    <w:p w14:paraId="2CBEB98D" w14:textId="1EA693E1" w:rsidR="00CA47E5" w:rsidRPr="00C209C3" w:rsidRDefault="007B1C54" w:rsidP="00C209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ЗАЯВКА на участие в ГОРОДСКОЙ ОЛИМПИАДЕ рабочих рук </w:t>
      </w:r>
      <w:r w:rsidR="00C209C3">
        <w:rPr>
          <w:rFonts w:ascii="Times New Roman" w:hAnsi="Times New Roman"/>
          <w:sz w:val="24"/>
          <w:szCs w:val="24"/>
        </w:rPr>
        <w:t>«Перспективное поколение»</w:t>
      </w:r>
    </w:p>
    <w:p w14:paraId="2BE1231A" w14:textId="77777777" w:rsidR="00CA47E5" w:rsidRPr="00C209C3" w:rsidRDefault="00CA47E5" w:rsidP="00C209C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93"/>
        <w:gridCol w:w="3886"/>
        <w:gridCol w:w="425"/>
        <w:gridCol w:w="2977"/>
        <w:gridCol w:w="1984"/>
      </w:tblGrid>
      <w:tr w:rsidR="00CA47E5" w:rsidRPr="00C209C3" w14:paraId="29E5FD01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5DDB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№ школы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A5A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D78D6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70ED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074811FB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DF15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3305" w14:textId="77777777" w:rsidR="00CA47E5" w:rsidRPr="00C209C3" w:rsidRDefault="007B1C54" w:rsidP="00C20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338A" w14:textId="77777777" w:rsidR="00CA47E5" w:rsidRPr="00C209C3" w:rsidRDefault="007B1C54" w:rsidP="00C20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FE1D" w14:textId="77777777" w:rsidR="00CA47E5" w:rsidRPr="00C209C3" w:rsidRDefault="007B1C54" w:rsidP="00C20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753B" w14:textId="77777777" w:rsidR="00CA47E5" w:rsidRPr="00C209C3" w:rsidRDefault="007B1C54" w:rsidP="00C20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Возраст/Класс</w:t>
            </w:r>
          </w:p>
        </w:tc>
      </w:tr>
      <w:tr w:rsidR="00CA47E5" w:rsidRPr="00C209C3" w14:paraId="414053E6" w14:textId="77777777">
        <w:trPr>
          <w:trHeight w:val="372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90D7" w14:textId="77777777" w:rsidR="00CA47E5" w:rsidRPr="00C209C3" w:rsidRDefault="007B1C54" w:rsidP="00C209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Фамилии, имена участников,</w:t>
            </w:r>
          </w:p>
          <w:p w14:paraId="124F6CF6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возраст (класс)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DFBA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AB8C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16EB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EEFE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060EA1E8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7F49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0078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B31D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503A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A21B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390AA223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E851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5D9E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4959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91BC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87D3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254D3EBA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F58D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FE16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5FFE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07D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1D63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4FFABFD3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355F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4226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6DF8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857A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96F9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7787BBF2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D4AC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AE36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44C2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2C3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63B9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43784490" w14:textId="77777777">
        <w:trPr>
          <w:trHeight w:val="368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29FA" w14:textId="77777777" w:rsidR="00CA47E5" w:rsidRPr="00C209C3" w:rsidRDefault="00CA47E5" w:rsidP="00C2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276C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3EA3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DC57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960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4E356DFE" w14:textId="77777777">
        <w:trPr>
          <w:trHeight w:val="27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163C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Руководитель команды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F868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63F4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3BEDDFBD" w14:textId="77777777">
        <w:trPr>
          <w:trHeight w:val="40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87C1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F931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8CDD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5539C304" w14:textId="77777777">
        <w:trPr>
          <w:trHeight w:val="2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2D41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C209C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D70E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EFA8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5" w:rsidRPr="00C209C3" w14:paraId="32A995DC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5921" w14:textId="77777777" w:rsidR="00CA47E5" w:rsidRPr="00C209C3" w:rsidRDefault="007B1C54" w:rsidP="00C209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С настоящим положением ознакомлен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174F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271D" w14:textId="77777777" w:rsidR="00CA47E5" w:rsidRPr="00C209C3" w:rsidRDefault="00CA47E5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4F4A" w14:textId="77777777" w:rsidR="00CA47E5" w:rsidRPr="00C209C3" w:rsidRDefault="007B1C54" w:rsidP="00C209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9C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14:paraId="2EE6F9CE" w14:textId="77777777" w:rsidR="00CA47E5" w:rsidRPr="00C209C3" w:rsidRDefault="00CA47E5" w:rsidP="00C209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0A285A" w14:textId="77777777" w:rsidR="00CA47E5" w:rsidRPr="00C209C3" w:rsidRDefault="007B1C54" w:rsidP="00C209C3">
      <w:pPr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 xml:space="preserve">Руководитель образовательного учреждения_____________________ (________________________) </w:t>
      </w:r>
    </w:p>
    <w:p w14:paraId="16BB00B4" w14:textId="77777777" w:rsidR="00CA47E5" w:rsidRPr="00C209C3" w:rsidRDefault="007B1C54" w:rsidP="00C209C3">
      <w:pPr>
        <w:rPr>
          <w:rFonts w:ascii="Times New Roman" w:hAnsi="Times New Roman"/>
          <w:sz w:val="24"/>
          <w:szCs w:val="24"/>
        </w:rPr>
      </w:pP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</w:r>
      <w:r w:rsidRPr="00C209C3">
        <w:rPr>
          <w:rFonts w:ascii="Times New Roman" w:hAnsi="Times New Roman"/>
          <w:sz w:val="24"/>
          <w:szCs w:val="24"/>
        </w:rPr>
        <w:tab/>
        <w:t>М.П.</w:t>
      </w:r>
    </w:p>
    <w:p w14:paraId="1F16C48C" w14:textId="77777777" w:rsidR="00CA47E5" w:rsidRPr="00C209C3" w:rsidRDefault="00CA47E5" w:rsidP="00C209C3">
      <w:pPr>
        <w:rPr>
          <w:rFonts w:ascii="Times New Roman" w:hAnsi="Times New Roman"/>
          <w:sz w:val="24"/>
          <w:szCs w:val="24"/>
        </w:rPr>
      </w:pPr>
    </w:p>
    <w:sectPr w:rsidR="00CA47E5" w:rsidRPr="00C209C3" w:rsidSect="00BB69E1">
      <w:pgSz w:w="16838" w:h="11906" w:orient="landscape"/>
      <w:pgMar w:top="568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5B05"/>
    <w:multiLevelType w:val="multilevel"/>
    <w:tmpl w:val="18C2297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" w15:restartNumberingAfterBreak="0">
    <w:nsid w:val="2C0E3DDB"/>
    <w:multiLevelType w:val="hybridMultilevel"/>
    <w:tmpl w:val="81287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C627A3B"/>
    <w:multiLevelType w:val="multilevel"/>
    <w:tmpl w:val="F8B84EC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D600E2D"/>
    <w:multiLevelType w:val="multilevel"/>
    <w:tmpl w:val="1F7AF3F2"/>
    <w:lvl w:ilvl="0">
      <w:start w:val="4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color w:val="000000"/>
      </w:rPr>
    </w:lvl>
  </w:abstractNum>
  <w:abstractNum w:abstractNumId="4" w15:restartNumberingAfterBreak="0">
    <w:nsid w:val="5D892169"/>
    <w:multiLevelType w:val="multilevel"/>
    <w:tmpl w:val="F4F874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8F004D2"/>
    <w:multiLevelType w:val="multilevel"/>
    <w:tmpl w:val="53822DD4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659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E5"/>
    <w:rsid w:val="001D04AB"/>
    <w:rsid w:val="0020714B"/>
    <w:rsid w:val="00333610"/>
    <w:rsid w:val="0033407F"/>
    <w:rsid w:val="0038478A"/>
    <w:rsid w:val="00387102"/>
    <w:rsid w:val="00410C0C"/>
    <w:rsid w:val="00416B0D"/>
    <w:rsid w:val="00465FE8"/>
    <w:rsid w:val="004A3C28"/>
    <w:rsid w:val="004F3229"/>
    <w:rsid w:val="00591C8B"/>
    <w:rsid w:val="006157B0"/>
    <w:rsid w:val="00645BF2"/>
    <w:rsid w:val="00652BAB"/>
    <w:rsid w:val="00697CD9"/>
    <w:rsid w:val="006B53AA"/>
    <w:rsid w:val="006F2DC6"/>
    <w:rsid w:val="007704F6"/>
    <w:rsid w:val="007B1C54"/>
    <w:rsid w:val="007E038A"/>
    <w:rsid w:val="007F54F6"/>
    <w:rsid w:val="008412D9"/>
    <w:rsid w:val="00865949"/>
    <w:rsid w:val="00891953"/>
    <w:rsid w:val="009078D1"/>
    <w:rsid w:val="00977817"/>
    <w:rsid w:val="009C338A"/>
    <w:rsid w:val="009F3393"/>
    <w:rsid w:val="00A04B58"/>
    <w:rsid w:val="00A14B12"/>
    <w:rsid w:val="00A24DD6"/>
    <w:rsid w:val="00A91464"/>
    <w:rsid w:val="00AC3A93"/>
    <w:rsid w:val="00B36C31"/>
    <w:rsid w:val="00BB69E1"/>
    <w:rsid w:val="00C020A9"/>
    <w:rsid w:val="00C1320D"/>
    <w:rsid w:val="00C209C3"/>
    <w:rsid w:val="00C2462D"/>
    <w:rsid w:val="00C270FA"/>
    <w:rsid w:val="00C4528E"/>
    <w:rsid w:val="00C57DED"/>
    <w:rsid w:val="00CA47E5"/>
    <w:rsid w:val="00CC0EB8"/>
    <w:rsid w:val="00CD1D2E"/>
    <w:rsid w:val="00CD36F7"/>
    <w:rsid w:val="00DD7467"/>
    <w:rsid w:val="00E42111"/>
    <w:rsid w:val="00E70CA3"/>
    <w:rsid w:val="00E90C55"/>
    <w:rsid w:val="00EE369A"/>
    <w:rsid w:val="00F468E0"/>
    <w:rsid w:val="00F85C65"/>
    <w:rsid w:val="00F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BD6D"/>
  <w15:docId w15:val="{4F35EBB1-2251-41D5-BB41-49F1CCC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2"/>
    <w:rPr>
      <w:color w:val="605E5C"/>
      <w:shd w:val="clear" w:color="auto" w:fill="E1DFDD"/>
    </w:rPr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46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387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_perspekti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perspektiva.wixsite.com/basic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perspektivnoe-pokole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view/perspektivnoe-pokolen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nt_perspekt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Ольга Чистякова</cp:lastModifiedBy>
  <cp:revision>4</cp:revision>
  <cp:lastPrinted>2024-09-17T11:35:00Z</cp:lastPrinted>
  <dcterms:created xsi:type="dcterms:W3CDTF">2025-09-22T06:25:00Z</dcterms:created>
  <dcterms:modified xsi:type="dcterms:W3CDTF">2025-09-23T07:54:00Z</dcterms:modified>
</cp:coreProperties>
</file>