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3A" w:rsidRPr="0094293A" w:rsidRDefault="0094293A" w:rsidP="0094293A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94293A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Приложение №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4</w:t>
      </w:r>
    </w:p>
    <w:p w:rsidR="001A3086" w:rsidRPr="006A1ECD" w:rsidRDefault="001A3086" w:rsidP="001A30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у</w:t>
      </w:r>
      <w:r w:rsidRPr="006A1ECD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1A3086" w:rsidRPr="006A1ECD" w:rsidRDefault="001A3086" w:rsidP="001A30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57265D" w:rsidRDefault="0057265D" w:rsidP="0057265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18.07.2025 №314</w:t>
      </w:r>
    </w:p>
    <w:p w:rsidR="0094293A" w:rsidRPr="0094293A" w:rsidRDefault="0094293A" w:rsidP="0094293A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</w:p>
    <w:p w:rsidR="008F1081" w:rsidRDefault="008F1081" w:rsidP="008F10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742D9">
        <w:rPr>
          <w:rFonts w:ascii="Times New Roman" w:eastAsia="Calibri" w:hAnsi="Times New Roman"/>
          <w:b/>
          <w:sz w:val="24"/>
          <w:szCs w:val="24"/>
          <w:lang w:eastAsia="en-US"/>
        </w:rPr>
        <w:t>Порядок определения победителей и призеров, квота на количество победителей и призеров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202</w:t>
      </w:r>
      <w:r w:rsidR="00F8689F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-202</w:t>
      </w:r>
      <w:r w:rsidR="00F8689F">
        <w:rPr>
          <w:rFonts w:ascii="Times New Roman" w:eastAsia="Calibri" w:hAnsi="Times New Roman"/>
          <w:b/>
          <w:sz w:val="24"/>
          <w:szCs w:val="24"/>
          <w:lang w:eastAsia="en-US"/>
        </w:rPr>
        <w:t>6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учебном году</w:t>
      </w:r>
    </w:p>
    <w:p w:rsidR="008F1081" w:rsidRDefault="008F1081" w:rsidP="008F1081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79D3" w:rsidRPr="009679D3" w:rsidRDefault="009679D3" w:rsidP="009679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3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Жюри </w:t>
      </w:r>
      <w:r w:rsidR="001A3086" w:rsidRPr="0083534C">
        <w:rPr>
          <w:rFonts w:ascii="Times New Roman" w:eastAsia="Calibri" w:hAnsi="Times New Roman"/>
          <w:b/>
          <w:sz w:val="24"/>
          <w:szCs w:val="24"/>
          <w:lang w:eastAsia="en-US"/>
        </w:rPr>
        <w:t>школьного этапа</w:t>
      </w:r>
      <w:r w:rsidRPr="008353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олимпиады</w:t>
      </w:r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</w:p>
    <w:p w:rsidR="009679D3" w:rsidRPr="009679D3" w:rsidRDefault="009679D3" w:rsidP="009679D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 осуществляет оценивание выполненных олимпиадных работ; </w:t>
      </w:r>
    </w:p>
    <w:p w:rsidR="009679D3" w:rsidRDefault="009679D3" w:rsidP="009679D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9679D3">
        <w:rPr>
          <w:rFonts w:ascii="Times New Roman" w:eastAsia="Calibri" w:hAnsi="Times New Roman"/>
          <w:sz w:val="24"/>
          <w:szCs w:val="24"/>
          <w:lang w:eastAsia="en-US"/>
        </w:rPr>
        <w:t>оргмоделью</w:t>
      </w:r>
      <w:proofErr w:type="spellEnd"/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 этапа олимпиады</w:t>
      </w:r>
      <w:r w:rsidR="0094293A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9679D3" w:rsidRPr="009679D3" w:rsidRDefault="009679D3" w:rsidP="009679D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</w:t>
      </w:r>
      <w:r w:rsidR="001A3086" w:rsidRPr="009679D3">
        <w:rPr>
          <w:rFonts w:ascii="Times New Roman" w:eastAsia="Calibri" w:hAnsi="Times New Roman"/>
          <w:sz w:val="24"/>
          <w:szCs w:val="24"/>
          <w:lang w:eastAsia="en-US"/>
        </w:rPr>
        <w:t>квотой</w:t>
      </w:r>
      <w:r w:rsidR="001A308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A3086" w:rsidRPr="009679D3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 оформляет итоговый протокол</w:t>
      </w:r>
      <w:r w:rsidR="0094293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9679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4293A" w:rsidRDefault="0094293A" w:rsidP="001A30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Победители школьного этапа – участник (участники), набравший наибольшее количество баллов по данному предмету в пределах установленной квоты</w:t>
      </w:r>
    </w:p>
    <w:p w:rsidR="0094293A" w:rsidRDefault="0094293A" w:rsidP="001A30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Призер</w:t>
      </w:r>
      <w:r w:rsidR="001A308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- участник (участники), следующие в рейтинге за победителем (победителями) в пределах установленной квоты.</w:t>
      </w:r>
    </w:p>
    <w:p w:rsidR="0083534C" w:rsidRDefault="0094293A" w:rsidP="001A30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F1081" w:rsidRPr="006B323E">
        <w:rPr>
          <w:rFonts w:ascii="Times New Roman" w:eastAsia="Calibri" w:hAnsi="Times New Roman"/>
          <w:sz w:val="24"/>
          <w:szCs w:val="24"/>
          <w:lang w:eastAsia="en-US"/>
        </w:rPr>
        <w:t xml:space="preserve">Квота на количество победителей и призёров школьного этапа Олимпиады </w:t>
      </w:r>
    </w:p>
    <w:p w:rsidR="006B323E" w:rsidRPr="0083534C" w:rsidRDefault="008F1081" w:rsidP="0083534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устанавливается в размере не </w:t>
      </w:r>
      <w:r w:rsidRPr="0083534C">
        <w:rPr>
          <w:rFonts w:ascii="Times New Roman" w:eastAsia="Calibri" w:hAnsi="Times New Roman"/>
          <w:b/>
          <w:sz w:val="24"/>
          <w:szCs w:val="24"/>
          <w:lang w:eastAsia="en-US"/>
        </w:rPr>
        <w:t>более 2</w:t>
      </w:r>
      <w:r w:rsidR="006B323E" w:rsidRPr="0083534C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Pr="0083534C">
        <w:rPr>
          <w:rFonts w:ascii="Times New Roman" w:eastAsia="Calibri" w:hAnsi="Times New Roman"/>
          <w:b/>
          <w:sz w:val="24"/>
          <w:szCs w:val="24"/>
          <w:lang w:eastAsia="en-US"/>
        </w:rPr>
        <w:t>%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 от числа участников по каждой параллели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 xml:space="preserve"> (группе параллелей)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3534C" w:rsidRDefault="00EC3149" w:rsidP="001A30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323E">
        <w:rPr>
          <w:rFonts w:ascii="Times New Roman" w:eastAsia="Calibri" w:hAnsi="Times New Roman"/>
          <w:sz w:val="24"/>
          <w:szCs w:val="24"/>
          <w:lang w:eastAsia="en-US"/>
        </w:rPr>
        <w:t>Квота на количество победителей школьного эт</w:t>
      </w:r>
      <w:r w:rsidR="006B323E" w:rsidRPr="006B323E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6B323E">
        <w:rPr>
          <w:rFonts w:ascii="Times New Roman" w:eastAsia="Calibri" w:hAnsi="Times New Roman"/>
          <w:sz w:val="24"/>
          <w:szCs w:val="24"/>
          <w:lang w:eastAsia="en-US"/>
        </w:rPr>
        <w:t>па олимпиад</w:t>
      </w:r>
      <w:r w:rsidR="006B323E" w:rsidRPr="006B323E">
        <w:rPr>
          <w:rFonts w:ascii="Times New Roman" w:eastAsia="Calibri" w:hAnsi="Times New Roman"/>
          <w:sz w:val="24"/>
          <w:szCs w:val="24"/>
          <w:lang w:eastAsia="en-US"/>
        </w:rPr>
        <w:t xml:space="preserve">ы установляется в </w:t>
      </w:r>
    </w:p>
    <w:p w:rsidR="006B323E" w:rsidRPr="0083534C" w:rsidRDefault="006B323E" w:rsidP="0083534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размере </w:t>
      </w:r>
      <w:r w:rsidRPr="008353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не </w:t>
      </w:r>
      <w:r w:rsidR="001A3086" w:rsidRPr="0083534C">
        <w:rPr>
          <w:rFonts w:ascii="Times New Roman" w:eastAsia="Calibri" w:hAnsi="Times New Roman"/>
          <w:b/>
          <w:sz w:val="24"/>
          <w:szCs w:val="24"/>
          <w:lang w:eastAsia="en-US"/>
        </w:rPr>
        <w:t>более 5</w:t>
      </w:r>
      <w:r w:rsidR="0046120D" w:rsidRPr="008353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83534C">
        <w:rPr>
          <w:rFonts w:ascii="Times New Roman" w:eastAsia="Calibri" w:hAnsi="Times New Roman"/>
          <w:b/>
          <w:sz w:val="24"/>
          <w:szCs w:val="24"/>
          <w:lang w:eastAsia="en-US"/>
        </w:rPr>
        <w:t>%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 от количества участников олимпиады по каждой параллели (группе параллелей).</w:t>
      </w:r>
    </w:p>
    <w:p w:rsidR="000C1597" w:rsidRDefault="000C1597" w:rsidP="001A30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случае, когда количество участников </w:t>
      </w:r>
      <w:r w:rsidR="00802EAA">
        <w:rPr>
          <w:rFonts w:ascii="Times New Roman" w:eastAsia="Calibri" w:hAnsi="Times New Roman"/>
          <w:sz w:val="24"/>
          <w:szCs w:val="24"/>
          <w:lang w:eastAsia="en-US"/>
        </w:rPr>
        <w:t xml:space="preserve">Олимпиады </w:t>
      </w:r>
      <w:r>
        <w:rPr>
          <w:rFonts w:ascii="Times New Roman" w:eastAsia="Calibri" w:hAnsi="Times New Roman"/>
          <w:sz w:val="24"/>
          <w:szCs w:val="24"/>
          <w:lang w:eastAsia="en-US"/>
        </w:rPr>
        <w:t>меньше 10 человек</w:t>
      </w:r>
      <w:r w:rsidR="00802EAA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определяются только победители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 xml:space="preserve"> при условии</w:t>
      </w:r>
      <w:r w:rsidR="0046120D">
        <w:rPr>
          <w:rFonts w:ascii="Times New Roman" w:eastAsia="Calibri" w:hAnsi="Times New Roman"/>
          <w:sz w:val="24"/>
          <w:szCs w:val="24"/>
          <w:lang w:eastAsia="en-US"/>
        </w:rPr>
        <w:t xml:space="preserve">, что количество 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>набранных баллов превышает 50</w:t>
      </w:r>
      <w:r w:rsidR="001A3086">
        <w:rPr>
          <w:rFonts w:ascii="Times New Roman" w:eastAsia="Calibri" w:hAnsi="Times New Roman"/>
          <w:sz w:val="24"/>
          <w:szCs w:val="24"/>
          <w:lang w:eastAsia="en-US"/>
        </w:rPr>
        <w:t>% от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 xml:space="preserve"> максимально возможного количества баллов по данному предмету в данной параллели (группе параллелей).  </w:t>
      </w:r>
    </w:p>
    <w:p w:rsidR="0083534C" w:rsidRDefault="0083534C" w:rsidP="001A308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все остальные обучающиеся признаются участниками олимпиады. </w:t>
      </w:r>
    </w:p>
    <w:p w:rsidR="0083534C" w:rsidRPr="0083534C" w:rsidRDefault="001A3086" w:rsidP="001A308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83534C"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В случае, когда количество участников Олимпиады меньше 10 человек, определяются только 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>призеры</w:t>
      </w:r>
      <w:r w:rsidR="0083534C"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 при </w:t>
      </w:r>
      <w:r w:rsidRPr="0083534C">
        <w:rPr>
          <w:rFonts w:ascii="Times New Roman" w:eastAsia="Calibri" w:hAnsi="Times New Roman"/>
          <w:sz w:val="24"/>
          <w:szCs w:val="24"/>
          <w:lang w:eastAsia="en-US"/>
        </w:rPr>
        <w:t>условии,</w:t>
      </w:r>
      <w:r w:rsidR="0083534C"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 что количество набранных баллов 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>менее</w:t>
      </w:r>
      <w:r w:rsidR="0083534C"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 50% гот максимально возможного количества баллов по данному предмету</w:t>
      </w:r>
      <w:r w:rsidR="0083534C">
        <w:rPr>
          <w:rFonts w:ascii="Times New Roman" w:eastAsia="Calibri" w:hAnsi="Times New Roman"/>
          <w:sz w:val="24"/>
          <w:szCs w:val="24"/>
          <w:lang w:eastAsia="en-US"/>
        </w:rPr>
        <w:t xml:space="preserve"> в данной пара</w:t>
      </w:r>
      <w:r w:rsidR="0083534C"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ллели (группе параллелей).  </w:t>
      </w:r>
    </w:p>
    <w:p w:rsidR="0083534C" w:rsidRPr="0083534C" w:rsidRDefault="0083534C" w:rsidP="001A308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34C">
        <w:rPr>
          <w:rFonts w:ascii="Times New Roman" w:eastAsia="Calibri" w:hAnsi="Times New Roman"/>
          <w:sz w:val="24"/>
          <w:szCs w:val="24"/>
          <w:lang w:eastAsia="en-US"/>
        </w:rPr>
        <w:t xml:space="preserve">- все остальные обучающиеся признаются участниками олимпиады. </w:t>
      </w:r>
    </w:p>
    <w:p w:rsidR="0083534C" w:rsidRDefault="0083534C" w:rsidP="001A30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742D9">
        <w:rPr>
          <w:rFonts w:ascii="Times New Roman" w:eastAsia="Calibri" w:hAnsi="Times New Roman"/>
          <w:sz w:val="24"/>
          <w:szCs w:val="24"/>
          <w:lang w:eastAsia="en-US"/>
        </w:rPr>
        <w:t>Победители и призеры школьного этапа Олимпиады награждаются дипломами образовательной организации</w:t>
      </w:r>
      <w:r w:rsidR="00A87F9A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83534C" w:rsidRDefault="0083534C" w:rsidP="001A30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Итоги подводятся по каждому месту проведения школьного этапа олимпиады отдельно. </w:t>
      </w:r>
    </w:p>
    <w:p w:rsidR="000C1597" w:rsidRPr="000C1597" w:rsidRDefault="0083534C" w:rsidP="000C159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83534C" w:rsidRPr="000C1597" w:rsidRDefault="008353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83534C" w:rsidRPr="000C1597" w:rsidSect="000410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F6042"/>
    <w:multiLevelType w:val="hybridMultilevel"/>
    <w:tmpl w:val="04743B22"/>
    <w:lvl w:ilvl="0" w:tplc="5980204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5F2176"/>
    <w:multiLevelType w:val="hybridMultilevel"/>
    <w:tmpl w:val="58E81140"/>
    <w:lvl w:ilvl="0" w:tplc="15C8E63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42E6357D"/>
    <w:multiLevelType w:val="hybridMultilevel"/>
    <w:tmpl w:val="DE249D82"/>
    <w:lvl w:ilvl="0" w:tplc="E65A983C">
      <w:start w:val="4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E2"/>
    <w:rsid w:val="000035E2"/>
    <w:rsid w:val="0004106C"/>
    <w:rsid w:val="000C1597"/>
    <w:rsid w:val="001A3086"/>
    <w:rsid w:val="0046120D"/>
    <w:rsid w:val="004D76A6"/>
    <w:rsid w:val="0057265D"/>
    <w:rsid w:val="006B323E"/>
    <w:rsid w:val="00802EAA"/>
    <w:rsid w:val="0083534C"/>
    <w:rsid w:val="008F1081"/>
    <w:rsid w:val="0091725F"/>
    <w:rsid w:val="0094293A"/>
    <w:rsid w:val="009679D3"/>
    <w:rsid w:val="00A87F9A"/>
    <w:rsid w:val="00EC3149"/>
    <w:rsid w:val="00F8689F"/>
    <w:rsid w:val="00F9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20BD4-51E1-4D35-BBB4-F4F49BEB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5</cp:revision>
  <dcterms:created xsi:type="dcterms:W3CDTF">2025-07-14T11:23:00Z</dcterms:created>
  <dcterms:modified xsi:type="dcterms:W3CDTF">2025-07-21T05:47:00Z</dcterms:modified>
</cp:coreProperties>
</file>