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24" w:rsidRPr="00EA6BA3" w:rsidRDefault="00661E24" w:rsidP="00661E24">
      <w:pPr>
        <w:spacing w:after="0"/>
        <w:rPr>
          <w:rFonts w:ascii="Times New Roman" w:hAnsi="Times New Roman" w:cs="Times New Roman"/>
          <w:b/>
          <w:sz w:val="2"/>
        </w:rPr>
      </w:pPr>
    </w:p>
    <w:tbl>
      <w:tblPr>
        <w:tblStyle w:val="a3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141"/>
      </w:tblGrid>
      <w:tr w:rsidR="00661E24" w:rsidRPr="00EA6BA3" w:rsidTr="004D7E19">
        <w:tc>
          <w:tcPr>
            <w:tcW w:w="4499" w:type="dxa"/>
          </w:tcPr>
          <w:p w:rsidR="00661E24" w:rsidRPr="00EA6BA3" w:rsidRDefault="00661E24" w:rsidP="00C90EA9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41" w:type="dxa"/>
          </w:tcPr>
          <w:p w:rsidR="00661E24" w:rsidRPr="00E97E5F" w:rsidRDefault="00661E24" w:rsidP="00A133DF">
            <w:pPr>
              <w:pStyle w:val="a4"/>
              <w:ind w:left="35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143C0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61E24" w:rsidRPr="00E97E5F" w:rsidRDefault="00661E24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661E24" w:rsidRPr="00EA6BA3" w:rsidRDefault="00661E24" w:rsidP="00C90EA9">
            <w:pPr>
              <w:rPr>
                <w:rFonts w:ascii="Times New Roman" w:hAnsi="Times New Roman" w:cs="Times New Roman"/>
              </w:rPr>
            </w:pPr>
          </w:p>
        </w:tc>
      </w:tr>
    </w:tbl>
    <w:p w:rsidR="00661E24" w:rsidRPr="00EA6BA3" w:rsidRDefault="00661E24" w:rsidP="00661E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640" w:type="dxa"/>
        <w:tblInd w:w="-284" w:type="dxa"/>
        <w:tblLook w:val="04A0" w:firstRow="1" w:lastRow="0" w:firstColumn="1" w:lastColumn="0" w:noHBand="0" w:noVBand="1"/>
      </w:tblPr>
      <w:tblGrid>
        <w:gridCol w:w="9640"/>
      </w:tblGrid>
      <w:tr w:rsidR="00661E24" w:rsidRPr="00EA6BA3" w:rsidTr="004D7E19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</w:tcPr>
          <w:p w:rsidR="00661E24" w:rsidRPr="00EA6BA3" w:rsidRDefault="00661E2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И Н С Т Р У К Ц И Я </w:t>
            </w:r>
          </w:p>
          <w:p w:rsidR="00661E24" w:rsidRPr="00EA6BA3" w:rsidRDefault="00661E24" w:rsidP="00C90EA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руководителя пункта проведения экзаменов</w:t>
            </w:r>
          </w:p>
        </w:tc>
      </w:tr>
    </w:tbl>
    <w:p w:rsidR="00661E24" w:rsidRPr="00272254" w:rsidRDefault="00661E24" w:rsidP="00661E24">
      <w:pPr>
        <w:rPr>
          <w:rFonts w:ascii="Times New Roman" w:hAnsi="Times New Roman" w:cs="Times New Roman"/>
          <w:b/>
          <w:sz w:val="4"/>
        </w:rPr>
      </w:pPr>
    </w:p>
    <w:tbl>
      <w:tblPr>
        <w:tblStyle w:val="a3"/>
        <w:tblW w:w="9602" w:type="dxa"/>
        <w:tblInd w:w="-284" w:type="dxa"/>
        <w:tblLook w:val="04A0" w:firstRow="1" w:lastRow="0" w:firstColumn="1" w:lastColumn="0" w:noHBand="0" w:noVBand="1"/>
      </w:tblPr>
      <w:tblGrid>
        <w:gridCol w:w="9602"/>
      </w:tblGrid>
      <w:tr w:rsidR="00661E24" w:rsidRPr="00EA6BA3" w:rsidTr="00D9480F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661E24" w:rsidRPr="00143C02" w:rsidRDefault="00661E24" w:rsidP="00C90EA9">
            <w:pPr>
              <w:ind w:firstLine="709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Требования к руководителям ППЭ, предъявляемые Порядком: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прошли соответствующую подготовку, организуемую Департаментом;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не являются близкими родственниками</w:t>
            </w:r>
            <w:r w:rsid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</w:t>
            </w:r>
            <w:r w:rsidR="00143C02"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Статья 14 Семейного кодекса Российской Федерации</w:t>
            </w:r>
            <w:r w:rsid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супругами, усыновителями, усыновленными участников ГВЭ, сдающих экзамен в данном ППЭ;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не являются педагогическими работниками, являющимися учителями участников ГВЭ, сдающих экзамен в данном ППЭ. 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Руководитель ППЭ должен заблаговременно пройти инструктаж по порядку и процедуре проведения ГВЭ и ознакомиться с: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нормативными правовыми актами, регламентирующими проведение ГИА;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инструкцией, определяющей порядок работы руководителя ППЭ, а также инструкциями, определяющими порядок работы работников ППЭ;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правилами оформления ведомостей, протоколов и актов, заполняемых при проведении ГВЭ в аудиториях ППЭ.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информируется под подпись о сроках, местах и порядке проведения ГВЭ,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661E24" w:rsidRPr="00143C02" w:rsidRDefault="00661E2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ГВЭ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чем за один календарный день до проведения экзамена руководитель ППЭ совместное с руководителем образовательной организации, на базе которой организован ППЭ, должен: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1) обеспечить готовность ППЭ к проведению ГВЭ в соответствии с требованиями к ППЭ, предъявляемыми Порядном;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проверить наличие и готовность помещений и аудиторий, необходимых для проведения ГВЭ, в том числе аудиторий для участников ГВЭ с ОВЗ, участников ГВЭ – детей-инвалидов и инвалидов, учитывающих состояние их здоровья, особенности психофизического развития и индивидуальных возможностей. Информация о количестве таких участников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ГВЭ в ППЭ и о необходимости организации проведения экзаменов в условиях, учитывающих состояние их здоровья, особенности психофизического развития, направляется Департаментом, учредителями и загранучреждениями в ППЭ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двух рабочих дней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до дня проведения экзамена по соответствующему учебному предмету;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3) проверить готовность необходимого оборудования для участников ГВЭ с ОВЗ, участников ГВЭ – детей-инвалидов и инвалидов;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проверить готовность рабочих мест для организаторов вне аудитории, обеспечивающих вход участников ГВЭ, сотрудников, осуществляющих охрану правопорядка;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 проверить готовность рабочих мест для организаторов в аудитории и общественных наблюдателей;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6) обеспечить аудитории для проведения ГВЭ заметным обозначением их номеров;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7) обеспечить специально выделенное место в каждой аудитории (стол), находящееся в зоне видимости камер видеонаблюдения, для оформления соответствующих форм ППЭ, осуществления раскладки и последующей упаковки организаторами ЭМ, собранных у участников ГВЭ;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8) обеспечить помещ</w:t>
            </w:r>
            <w:r w:rsidR="004039A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ения ППЭ, в том числе аудитории,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заметным обозначением о ведении видеонаблюдения;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9) провести проверку работоспособности средств видеонаблюдения в ППЭ совместно с техническим специалистом;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обеспечить каждое рабочее место участника ГВЭ в аудитории заметным обозначением его номера в соответствии с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формой ППЭ-19-02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«Схема мест и рассадки участников в аудитории ППЭ»;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11) обеспечить каждую аудиторию настроенными на точное время часами, находящимися в поле зрения участников ГВЭ;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12) закрыть или убрать в аудиториях стенды, плакаты и иные материалы со справочно-познавательной информацией;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13) запереть и опечатать помещения, не использующиеся для проведения экзамена в день проведения экзамена;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14) обеспечить до входа в ППЭ наличие отдельного места (помещения) для хранения личных вещей участников ГВЭ;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15) обеспечить до входа в ППЭ наличие отдельного места (помещения) для хранения личных вещей организаторов, медицинского работника, экзаменаторов-собеседников, ассистентов, аккредитованных представителей средств массовой информации;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16) обеспечить до входа в ППЭ наличие помещения для сопровождающих;</w:t>
            </w:r>
          </w:p>
          <w:p w:rsidR="00661E24" w:rsidRPr="00C54C4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17) организовать в Штабе ППЭ место для хранения личных вещей членов ГЭК, руководителя организации, в помещениях которой организован ППЭ, или уполномоченного им лица, руководителя ППЭ, технических специалистов, общественных наблюдателей, должностных лиц </w:t>
            </w: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Рособрнадзора, а также иных лиц, определенных Рособрнадзором, должностных лиц органа исполнительной власти </w:t>
            </w:r>
            <w:r w:rsidR="004039A4"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Ивановской области</w:t>
            </w: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</w:t>
            </w: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осуществляющего переданные полномочия Российской Федерации в сфере образования;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18) организовать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Штабе ППЭ место для руководителя образовательной организации, в помещениях которой организован ППЭ, или уполномоченного им лица;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19) обеспечить в ППЭ наличие помещения для медицинского работника, которое изолируется от аудиторий, используемых для проведения экзаменов;</w:t>
            </w:r>
          </w:p>
          <w:p w:rsidR="00661E24" w:rsidRPr="00056F3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20) подготовить журнал учета участников ГВЭ, обратившихся к медицинскому работнику </w:t>
            </w:r>
            <w:r w:rsidRPr="00DF47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(см. приложение </w:t>
            </w:r>
            <w:r w:rsidR="0022445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17</w:t>
            </w:r>
            <w:r w:rsidRPr="00DF47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);</w:t>
            </w:r>
          </w:p>
          <w:p w:rsidR="00661E24" w:rsidRPr="00C54C4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21) проверить работоспособность технических средств, планируемых к использованию во время </w:t>
            </w: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проведения ГВЭ, в том числе технических средств для осуществления цифровой аудиозаписи ответов участников ГВЭ при проведении ГВЭ в устной форме (в случае проведения ГВЭ в ППЭ в указанной форме)</w:t>
            </w:r>
            <w:r w:rsidR="00DF4764"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технические средства, планируемые к использованию в ППЭ на дому</w:t>
            </w: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54C4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22) подготовить ножницы для вскрытия доставочных пакетов с ЭМ для каждой аудитории. В случае если ЭМ доставляются членом ГЭК в день проведения экзамена по соответствующему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учебному предмету на бумажных носителях, упакованных в специальные пакеты;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23) подготовить черновики из расчета по два листа на каждого участника ГВЭ, а также дополнительные черновики;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24) подготовить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25) подготовить в необходимом количестве инструкции для участников ГВЭ, зачитываемые организаторами в аудитории перед началом экзамена (одна инструкция на одну аудиторию), а в случае распределения в ППЭ участников ГВЭ – глухих, слабослышащих, позднооглохших, кохлеарно-имплантированных, участников ГВЭ с расстройствами аутистического спектра – подготовить напечатанные «Правила по заполнению бланков ГВЭ» и «Инструкцию для участника ГВЭ, зачитываемую организатором в аудитории перед началом экзамена». Предварительно следует заполнить отдельные пропуски по тексту указанной инструкции; напечатанную Памятку для слепых и слабовидящих участников экзаменов по заполнению шрифтом Брайля специальных тетрадей для записи ответов</w:t>
            </w:r>
            <w:r w:rsid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Утверждено приказом </w:t>
            </w:r>
            <w:r w:rsidR="00D95573" w:rsidRP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 19.04.2024 №474-о</w:t>
            </w:r>
            <w:r w:rsid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«Об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Ивановской области в 2024 году»;</w:t>
            </w:r>
          </w:p>
          <w:p w:rsidR="00661E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26) проверить пожарные выходы, наличие средств первичного пожаротушения;</w:t>
            </w:r>
          </w:p>
          <w:p w:rsidR="00661E24" w:rsidRPr="00DF476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F47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27) подготовить конверты с наклеенной формой ППЭ-11-01-ГВЭ для упаковки использованных черновиков (по одному на аудиторию);</w:t>
            </w:r>
          </w:p>
          <w:p w:rsidR="00661E24" w:rsidRPr="00DF476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F476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28) подготовить в необходимом количестве инструкции для участников ГВЭ, зачитываемые организаторами в аудитории перед началом экзамена (одна инструкция на одну аудиторию, кроме аудиторий, в которых участникам экзамена инструкция предоставляется в напечатанном виде);</w:t>
            </w:r>
          </w:p>
          <w:p w:rsidR="00661E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29) заполнить форму ППЭ-01-ГВЭ «Акт готовности ППЭ к ГВЭ» совместно с руководителем организации, на базе которой организован ППЭ.</w:t>
            </w:r>
          </w:p>
          <w:p w:rsidR="00661E24" w:rsidRPr="00143C02" w:rsidRDefault="00661E2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ГВЭ в ППЭ</w:t>
            </w:r>
          </w:p>
          <w:tbl>
            <w:tblPr>
              <w:tblW w:w="9356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0A0" w:firstRow="1" w:lastRow="0" w:firstColumn="1" w:lastColumn="0" w:noHBand="0" w:noVBand="0"/>
            </w:tblPr>
            <w:tblGrid>
              <w:gridCol w:w="9356"/>
            </w:tblGrid>
            <w:tr w:rsidR="00661E24" w:rsidRPr="00143C02" w:rsidTr="00C90EA9">
              <w:trPr>
                <w:trHeight w:val="2755"/>
              </w:trPr>
              <w:tc>
                <w:tcPr>
                  <w:tcW w:w="9356" w:type="dxa"/>
                </w:tcPr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Руководителю ППЭ необходимо помнить, что экзамен проводится в спокойной и доброжелательной обстановке.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В день проведения экзамена в ППЭ руководителю ППЭ </w:t>
                  </w:r>
                  <w:r w:rsidRPr="00143C02">
                    <w:rPr>
                      <w:rFonts w:ascii="Times New Roman" w:eastAsia="Times New Roman" w:hAnsi="Times New Roman" w:cs="Times New Roman"/>
                      <w:b/>
                      <w:sz w:val="28"/>
                      <w:szCs w:val="26"/>
                      <w:lang w:eastAsia="ru-RU"/>
                    </w:rPr>
                    <w:t xml:space="preserve">запрещается: 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а) оказывать содействие участникам ГВЭ,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б) выносить из аудиторий и ППЭ черновики, ЭМ на бумажном и (или) электронном носителях;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в) фотографировать ЭМ, черновики;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г) покидать ППЭ в день проведения экзамена (до окончания </w:t>
                  </w:r>
                  <w:r w:rsidR="00DF4764"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процедур,</w:t>
                  </w: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 xml:space="preserve"> предусмотренных Порядком) Работники ППЭ, общественные наблюдатели, а также участники ГВЭ, покинувшие ППЭ в день проведения экзамена, повторно в ППЭ в указанный день не допускаются;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д) пользоваться средствами связи, электронно-вычислительной техникой, фото-, аудио- и видеоаппаратурой, справочными материалами, письменными заметками и иными средствами хранения и передачи информации вне Штаба ППЭ. Допускается только в Штабе ППЭ и только в связи со служебной необходимостью.</w:t>
                  </w:r>
                </w:p>
                <w:p w:rsidR="00661E24" w:rsidRPr="00143C02" w:rsidRDefault="00661E24" w:rsidP="00C90EA9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143C02">
                    <w:rPr>
                      <w:rFonts w:ascii="Times New Roman" w:eastAsia="Times New Roman" w:hAnsi="Times New Roman" w:cs="Times New Roman"/>
                      <w:sz w:val="28"/>
                      <w:szCs w:val="26"/>
                      <w:lang w:eastAsia="ru-RU"/>
                    </w:rPr>
                    <w:t>Руководитель ППЭ несет персональную ответственность за соблюдение мер информационной безопасности и исполнение Порядка на всех этапах проведения ГВЭ в ППЭ.</w:t>
                  </w:r>
                </w:p>
              </w:tc>
            </w:tr>
          </w:tbl>
          <w:p w:rsidR="003C3ECE" w:rsidRPr="00BB2505" w:rsidRDefault="003C3ECE" w:rsidP="003C3ECE">
            <w:pPr>
              <w:tabs>
                <w:tab w:val="left" w:pos="993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ГВЭ руководитель ППЭ</w:t>
            </w:r>
          </w:p>
          <w:p w:rsidR="003C3ECE" w:rsidRPr="00BB2505" w:rsidRDefault="003C3ECE" w:rsidP="003C3ECE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 печать ЭМ следующим образом:</w:t>
            </w:r>
          </w:p>
          <w:p w:rsidR="003C3ECE" w:rsidRPr="00BB2505" w:rsidRDefault="003C3ECE" w:rsidP="003C3EC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на дому, ППЭ </w:t>
            </w:r>
            <w:r w:rsidRPr="00BB2505">
              <w:rPr>
                <w:rFonts w:ascii="Times New Roman" w:hAnsi="Times New Roman" w:cs="Times New Roman"/>
                <w:b/>
                <w:sz w:val="28"/>
              </w:rPr>
              <w:t xml:space="preserve">на базе учреждений УФСИН </w:t>
            </w:r>
            <w:proofErr w:type="spellStart"/>
            <w:r w:rsidRPr="00BB2505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B2505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B2505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B2505">
              <w:rPr>
                <w:rFonts w:ascii="Times New Roman" w:hAnsi="Times New Roman" w:cs="Times New Roman"/>
                <w:b/>
                <w:sz w:val="28"/>
              </w:rPr>
              <w:t>. Кохма</w:t>
            </w:r>
            <w:r w:rsidRPr="00BB2505">
              <w:rPr>
                <w:rFonts w:ascii="Times New Roman" w:hAnsi="Times New Roman" w:cs="Times New Roman"/>
                <w:sz w:val="28"/>
              </w:rPr>
              <w:t xml:space="preserve"> –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получение бумажных ЭМ от члена ГЭК в день проведения экзамена</w:t>
            </w:r>
            <w:r w:rsidRPr="00BB2505">
              <w:rPr>
                <w:rFonts w:ascii="Times New Roman" w:hAnsi="Times New Roman" w:cs="Times New Roman"/>
                <w:sz w:val="28"/>
              </w:rPr>
              <w:t xml:space="preserve"> в соответствии с графиком утвержденным приказом Департамента </w:t>
            </w:r>
            <w:r w:rsidRPr="00BB2505">
              <w:rPr>
                <w:rFonts w:ascii="Times New Roman" w:hAnsi="Times New Roman" w:cs="Times New Roman"/>
                <w:b/>
                <w:sz w:val="28"/>
              </w:rPr>
              <w:t>не позднее</w:t>
            </w:r>
            <w:r w:rsidRPr="00BB2505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BB2505">
              <w:rPr>
                <w:rFonts w:ascii="Times New Roman" w:hAnsi="Times New Roman" w:cs="Times New Roman"/>
                <w:b/>
                <w:sz w:val="28"/>
              </w:rPr>
              <w:t>09.00</w:t>
            </w:r>
            <w:r w:rsidRPr="00BB2505">
              <w:rPr>
                <w:rFonts w:ascii="Times New Roman" w:hAnsi="Times New Roman" w:cs="Times New Roman"/>
                <w:sz w:val="28"/>
              </w:rPr>
              <w:t>;</w:t>
            </w:r>
          </w:p>
          <w:p w:rsidR="003C3ECE" w:rsidRPr="00BB2505" w:rsidRDefault="003C3ECE" w:rsidP="003C3EC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на дому, </w:t>
            </w:r>
            <w:r w:rsidRPr="00BB2505">
              <w:rPr>
                <w:rFonts w:ascii="Times New Roman" w:hAnsi="Times New Roman" w:cs="Times New Roman"/>
                <w:b/>
                <w:sz w:val="28"/>
              </w:rPr>
              <w:t xml:space="preserve">ППЭ на базе учреждений УФСИН в муниципалитетах, кроме </w:t>
            </w:r>
            <w:proofErr w:type="spellStart"/>
            <w:r w:rsidRPr="00BB2505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B2505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B2505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B2505">
              <w:rPr>
                <w:rFonts w:ascii="Times New Roman" w:hAnsi="Times New Roman" w:cs="Times New Roman"/>
                <w:b/>
                <w:sz w:val="28"/>
              </w:rPr>
              <w:t>. Кохма – печать ЭМ на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базе ОО участника ГИА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 видеонаблюдением в формате 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val="en-US" w:eastAsia="ru-RU"/>
              </w:rPr>
              <w:t>offline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во время печати.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члена ГЭК,</w:t>
            </w:r>
            <w:r w:rsid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совместно, с техническим специалистом,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ить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 руководителя и ЭМ из РЦОИ посредством автоматизированной системы «АРМ Государственная (итоговая) аттестация выпускников» и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организовать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пакета руководителя и ЭМ 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07</w:t>
            </w:r>
            <w:r w:rsidR="001F6295"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30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Уп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аков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ать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КИМ и бланк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ответа в один конверт, во второй - комплект форм руководителя.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Передать члену ГЭК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ЭМ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для доставки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ППЭ на дому, </w:t>
            </w:r>
            <w:r w:rsidRPr="00BB2505">
              <w:rPr>
                <w:rFonts w:ascii="Times New Roman" w:hAnsi="Times New Roman" w:cs="Times New Roman"/>
                <w:sz w:val="28"/>
              </w:rPr>
              <w:t>ППЭ на базе учреждений УФСИН</w:t>
            </w:r>
            <w:r w:rsidR="00CD2D45" w:rsidRPr="00BB2505">
              <w:rPr>
                <w:rFonts w:ascii="Times New Roman" w:hAnsi="Times New Roman" w:cs="Times New Roman"/>
                <w:sz w:val="28"/>
              </w:rPr>
              <w:t>. В пункте проведения экзамена получить ЭМ от члена ГЭК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09</w:t>
            </w:r>
            <w:r w:rsidR="001F6295"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00;</w:t>
            </w:r>
          </w:p>
          <w:p w:rsidR="003C3ECE" w:rsidRDefault="003C3ECE" w:rsidP="003C3ECE">
            <w:pPr>
              <w:pStyle w:val="a4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4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являющихся пунктами единого государственного экзамена в которых проводится ГВЭ - </w:t>
            </w:r>
            <w:r w:rsidRPr="00BB2505">
              <w:rPr>
                <w:rFonts w:ascii="Times New Roman" w:hAnsi="Times New Roman" w:cs="Times New Roman"/>
                <w:b/>
                <w:sz w:val="28"/>
              </w:rPr>
              <w:t>печать ЭМ в ППЭ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члена ГЭК</w:t>
            </w:r>
            <w:r w:rsidR="004D7E1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руководитель ППЭ должен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ить</w:t>
            </w:r>
            <w:r w:rsid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совместно с техническим специалистом,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пакет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руководителя и ЭМ из РЦОИ посредством автоматизированной системы «АРМ Государственная (итоговая) аттестация выпускников» и 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организовать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печат</w:t>
            </w:r>
            <w:r w:rsidR="00CD2D45"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ь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Штабе ППЭ комплект форм руководителя и ЭМ 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07</w:t>
            </w:r>
            <w:r w:rsidR="001F6295"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  <w:r w:rsidRPr="00BB2505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30</w:t>
            </w:r>
            <w:r w:rsidRPr="00BB250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272254" w:rsidRPr="00272254" w:rsidRDefault="00272254" w:rsidP="00272254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p w:rsidR="001F6295" w:rsidRPr="001F6295" w:rsidRDefault="001F6295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 w:rsidR="00CC031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специалистов,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задействованных при проведении ГВЭ</w:t>
            </w:r>
            <w:r w:rsidR="00CC031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ранее 09:00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день проведения ГВЭ руководитель ППЭ должен явиться в ППЭ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07:30.</w:t>
            </w:r>
            <w:r w:rsidR="00CD2D4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Оставить все свои личные вещи в месте для хранения личных вещей, организованном в Штабе ППЭ.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начала экзамена (не позднее 07:30) руководитель ППЭ должен: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1) назначить ответственного за регистрацию лиц в соответствии с формой ППЭ-07 «Список работников ППЭ и общественных наблюдателей» из числа организаторов вне аудитории;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2) обеспечить контроль за регистрацией лиц в день экзамена (в случае неявки распределенных в данный ППЭ работников ППЭ произвести замену по форме ППЭ-19 «Контроль изменения состава работников в день экзамена»);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дать распоряжение техническим специалистам, отвечающим за организацию видеонаблюдения в ППЭ, включить режим видеозаписи: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Штабе ППЭ –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7:30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но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получения ЭМ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 члена ГЭК;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аудиториях ППЭ – </w:t>
            </w:r>
            <w:r w:rsidR="0037330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08:00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в Штабе ППЭ по форме ППЭ-14-01-ГВЭ «Акт приема-передачи экзаменационных материалов в ППЭ» получить от члена ГЭК (в случае если ЭМ доставляются членом ГЭК в день проведения экзамена по соответствующему учебному предмету на бумажных носителях, упакованных в специальные пакеты):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пакет руководителя ППЭ (акты, протоколы, формы апелляции, списки распределения участников ГВЭ и работников ППЭ, ведомости, отчеты и др.);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бланки регистрации, бланки ответов (бланк ответов при проведении ГВЭ в устной необходим для полноценной обработки комплекта бланков участника ГВЭ и не используется участником ГВЭ для записи ответов на задания), ДБО;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КИМ;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ВДП для упаковки бланков после проведения экзамена.</w:t>
            </w:r>
          </w:p>
          <w:p w:rsidR="00661E24" w:rsidRPr="00143C02" w:rsidRDefault="0071752B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</w:t>
            </w:r>
            <w:r w:rsidR="00661E24"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разместить ЭМ в сейфе, расположенном в Штабе ППЭ в зоне видимости камер видеонаблюдения, и обеспечивать их надежное хранение до момента передачи ответственным организаторам в аудиториях;</w:t>
            </w:r>
          </w:p>
          <w:p w:rsidR="00661E24" w:rsidRPr="00143C02" w:rsidRDefault="0071752B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6</w:t>
            </w:r>
            <w:r w:rsidR="00661E24"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проверить готовность аудиторий к проведению ГВЭ, в том числе сверку часов во всех аудиториях.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До начала экзамена (не ранее 8:15) руководитель ППЭ должен: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1) начать проведение инструктажа по процедуре проведения ГВЭ для работников ППЭ;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2) назначить организаторов вне аудитории по местам их распределения в ППЭ, выдать организатору вне аудитории формы ППЭ-06-01 «Список участников ГВЭ образовательной организации» и ППЭ-06-02 «Список участников ГВЭ в ППЭ по алфавиту» для размещения на информационном стенде при входе в ППЭ;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3) назначить ответственного организатора в каждой аудитории в соответствии со списком распределения организаторов по аудиториям (форма ППЭ-07 «Список работников ППЭ и общественных наблюдателей»);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выдать ответственным организаторам в аудитории: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формы ППЭ-05-01-ГВЭ «Список участников ГВЭ в аудитории ППЭ» (два экземпляра);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ППЭ-12-04-МАШ «Ведомость учета времени отсутствия участников экзамена в аудитории»;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ППЭ-16 «Расшифровка кодов образовательных организаций ППЭ»;</w:t>
            </w:r>
          </w:p>
          <w:p w:rsidR="00661E24" w:rsidRPr="006870EE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инструкции для участников ГВЭ, зачитываемые организаторами в аудиториях перед началом экзамена (одна инструкция на аудиторию). Участникам ГВЭ – глухим, слабослышащим, позднооглохшим и кохлеарно-имплантированным, участникам ГВЭ с расстройствами аутистического спектра – необходимо раздать в напечатанном виде), </w:t>
            </w:r>
            <w:r w:rsidRPr="00BE229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инструкцию для организатора в аудитории, инструкцию для экзаменатора-собеседника (в случае проведения ГВЭ в устной форме);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таблички с номерами аудиторий;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ножницы для вскрытия пакета с ЭМ (в случае если ЭМ доставляются членом ГЭК в день проведения экзамена по соответствующему учебному предмету на бумажных носителях, упакованных в специальные пакеты);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д) черновики (минимальное количество черновиков: два на одного участника);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электронные (внешние) носители для записи на них файлов, содержащих ответы участников ГВЭ на задания КИМ (в случае проведения ГВЭ в устной форме);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напечатанные правила по заполнению бланков ГВЭ, инструкцию, зачитываемую организатором в аудитории перед началом экзамена (предварительно следует заполнить отдельные пропуски по тексту указанной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инструкции), для выдачи участникам ГВЭ – глухим, слабослышащим, позднооглохшим и кохлеарно-имплантированным, участникам ГВЭ с расстройствами аутистического спектра;</w:t>
            </w:r>
          </w:p>
          <w:p w:rsidR="00661E24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highlight w:val="yellow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и) напечатанную Памятку для слепых и слабовидящих участников экзаменов по заполнению шрифтом Брайля специальных тетрадей для записи ответов </w:t>
            </w:r>
            <w:r w:rsidRP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(представлена в </w:t>
            </w:r>
            <w:r w:rsidR="00D95573" w:rsidRP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приказе Департамента от 19.04.2024 №474-о «Об организации и проведении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 и инвалидов в Ивановской области в 2024 году»</w:t>
            </w:r>
            <w:r w:rsidRPr="00D9557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 передать медицинскому работнику инструкцию, определяющую порядок его работы во время проведения ГВЭ в ППЭ, журнал учета участников ГВЭ, обратившихся к медицинскому работнику.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Обеспечить допуск: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представителей средств массовой информации при наличии у них документов, удостоверяющих личность и подтверждающей их полномочия. Присутствуют в ППЭ только до момента вскрытия участниками ГИА ЭМ, в которые входят бланки и КИМ, или до момента начала печати ЭМ;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общественных наблюдателей при наличии у них документов, удостоверяющих личность и подтверждающих их полномочия, а также при наличии их в списках распределения в данный ППЭ (выдать общественным наблюдателям форму общественного наблюдения за проведением экзамена в ППЭ);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должностных лица Рособрнадзора, иных лиц, определенных Рособрнадзором, а также должностных лиц органа исполнительной власти </w:t>
            </w:r>
            <w:r w:rsidR="00D9480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Ивановской области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осуществляющего переданные полномочия Российской Федерации в сфере образования, при наличии у них документов, удостоверяющих личность и подтверждающих их полномочия.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ранее 09:00 обеспечить допуск: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участников ГВЭ при наличии у них документов, удостоверяющих личность, и при наличии их в списках распределения в данный ППЭ;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сопровождающих. Присутствуют в день экзамена в помещении, которое организуется до входа в ППЭ.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отсутствия у участника ГВЭ документа, удостоверяющего личность, при наличии его в списках распределения в данный ППЭ он допускается в ППЭ после подтверждения его личности сопровождающим.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отсутствии участника ГВЭ в списках распределения в данный ППЭ, участник ГВЭ в ППЭ не допускается (Член ГЭК фиксирует данный факт для дальнейшего принятия решения).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случае отказа участника ГВЭ от сдачи запрещенного средства (средства связи, фото-, аудио- и видеоаппаратура, электронно-вычислительная техника,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предметам)) – приглашает члена ГЭК для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составления акт о недопуске указанного участника ГВЭ в ППЭ (Указанный акт подписывают член ГЭК и участник ГВЭ, отказавшийся от сдачи запрещенного средства. Акт составляется в двух экземплярах в свободной форме. Первый экземпляр член ГЭК оставляет у себя для передачи председателю ГЭК, второй передает участнику ГВЭ. Повторно к участию в ГВЭ по данному учебному предмету в резервные сроки указанный участник ГВЭ может быть допущен только по решению председателя ГЭК).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Не позднее 09:45 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выдать в Штабе ППЭ ответственным организаторам в аудиториях ЭМ по форме ППЭ-14-02-ГВЭ «Ведомость учета экзаменационных материалов», в том числе ДБО.</w:t>
            </w:r>
          </w:p>
          <w:p w:rsidR="00661E24" w:rsidRPr="00143C02" w:rsidRDefault="00661E2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проведения ГВЭ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если участник ГВЭ опоздал на экзам</w:t>
            </w:r>
            <w:r w:rsidR="0037330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ен (Экзамены начинаются в 10.00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)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он допускается в ППЭ к сдаче экзамена, при этом время окончания экзамена, зафиксированное на доске (информационном стенде) организаторами, не продлевается, инструктаж, проводимый организаторами, не проводится (за исключением, когда в аудитории нет других участников ГВЭ), о чем сообщается участнику ГВЭ. Рекомендуется составить акт в свободной форме. Указанный акт подписывает участник ГВЭ, руководитель ППЭ и член ГЭК.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если в течение двух часов от начала экзамена ни один из участников ГВЭ, распределенных в ППЭ и (или) отдельные аудитории ППЭ, не явился в ППЭ (отдельные аудитории ППЭ),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сообщить об этом члену ГЭК, который по согласованию с председателем ГЭК принимает решение об остановке экзамена в ППЭ или отдельных аудиториях ППЭ.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Руководитель ППЭ совместно с членами ГЭК должен осуществлять контроль за ходом проведения экзамена, проверять помещения ППЭ на предмет присутствия посторонних лиц, содействовать членам ГЭК в проведении проверки сведений и фактов, изложенных в апелляции о нарушении Порядка, в случае подачи такой апелляции участником ГВЭ.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нарушения требований Порядка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 пригласить члена ГЭК, который составит акт об удалении из ППЭ и удалит лиц, нарушивших Порядок, из ППЭ.</w:t>
            </w:r>
          </w:p>
          <w:p w:rsidR="00661E24" w:rsidRPr="00143C02" w:rsidRDefault="00661E24" w:rsidP="00C90EA9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Завершение ГВЭ в ППЭ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После проведения экзамена руководитель ППЭ должен в Штабе ППЭ за специально подготовленным столом, находящимся в зоне видимости камер видеонаблюдения, в присутствии членов ГЭК </w:t>
            </w:r>
            <w:r w:rsidRPr="00143C0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получить от всех ответственных организаторов в аудитории, а также от технических специалистов следующие материалы: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запечатанные ВДП с бланками. На ВДП должна быть форма ППЭ-11-ГВЭ следующая информация: код региона, номер ППЭ (наименование и адрес), номер аудитории, код учебного предмета, название учебного предмета, по которому проводится ГВЭ, форма ГВЭ (письменная или устная).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задания;</w:t>
            </w:r>
          </w:p>
          <w:p w:rsidR="00661E24" w:rsidRPr="0037330D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33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б) запечатанные конверты с КИМ </w:t>
            </w:r>
            <w:r w:rsidRPr="0037330D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ГВЭ </w:t>
            </w:r>
            <w:r w:rsidRPr="0037330D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и неиспользованными (или замененными) ИК с наклеенной и заполненной формой ППЭ-11-ГВЭ</w:t>
            </w:r>
            <w:r w:rsidRPr="003733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7330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запечатанные конверты с использованными черновиками;</w:t>
            </w: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неиспользованные (или имеющие полиграфические дефекты) бланки;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неиспользованные ДБО;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неиспользованные черновики;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ж) запечатанные конверты с электронными (внешними) носителями с записанными на них файлами, содержащими ответы участников ГВЭ на задания КИМ (при проведении ГВЭ в устной форме) (передаются техническим специалистом);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формы ППЭ (ППЭ-05-02-ГВЭ «Протокол проведения ГВЭ в аудитории»;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ППЭ-12-02 «Ведомость коррекции персональных данных участников экзамена в аудитории»;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ППЭ-12-04-МАШ «Ведомость учета времени отсутствия участников экзамена в аудитории»);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и) служебные записки (при наличии).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Специально предусмотренные тетради для записи ответов на задания КИМ, выполненные слепыми участниками ГВЭ рельефно-точечным шрифтом Брайля, и бланки передаются в Комиссию тифлопереводчиков, которая работает в специально выделенном и оборудованном помещении (аудитории) в ППЭ, РЦОИ (в соответствии с организационно-технологической схемой проведения ГИА, принятой в субъекте Российской Федерации). </w:t>
            </w:r>
          </w:p>
          <w:p w:rsidR="00224459" w:rsidRDefault="00224459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Формы комплекта руководителя ППЭ</w:t>
            </w:r>
            <w:r w:rsidR="00CE433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которые </w:t>
            </w:r>
            <w:r w:rsidR="00CE433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сканируются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и перед</w:t>
            </w:r>
            <w:r w:rsidR="00CE433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аются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в РЦОИ вместе с ЭМ: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ППЭ-02 «Апелляции о нарушении установленного порядка проведения ГИА»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ППЭ-03 «Протокол рассмотрения апелляции о нарушении установленного порядка проведения ГИА»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ППЭ-05-02-ГВЭ «Протокол проведения ГВЭ в аудитории» (по количеству аудиторий ГВЭ в ППЭ);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форма ППЭ-07 «Список работников ППЭ и общественных наблюдателей»; 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форма ППЭ-10 «Отчет </w:t>
            </w:r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члена(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ов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) ГЭК о проведении ГИА в ППЭ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ППЭ-12-02 «Ведомость коррекции персональных данных участников экзамена в аудитории»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ППЭ-12-04-МАШ «Ведомость учета времени отсутствия участников экзамена в аудитории» (по количеству аудиторий ГВЭ в ППЭ);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ППЭ-13-01-ГВЭ «Протокол проведения ГВЭ в ППЭ»;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ППЭ-14-02-ГВЭ «Ведомость учета экзаменационных материалов»;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ППЭ-18-ГВЭ «Акт общественного наблюдения за проведением экзамена в ППЭ» (при наличии);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форму ППЭ-19 «Контроль изменения состава работников в день экзамена»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форма ППЭ-21 «Акт об удалении участника экзамена»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ППЭ-22 «Акт о досрочном завершении экзамена по объективным причинам» (при наличии);</w:t>
            </w:r>
          </w:p>
          <w:p w:rsidR="00224459" w:rsidRPr="00224459" w:rsidRDefault="00224459" w:rsidP="00C90EA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</w:pPr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служебные записки и другие материалы (при наличии).</w:t>
            </w:r>
          </w:p>
          <w:p w:rsidR="00224459" w:rsidRPr="00307007" w:rsidRDefault="00224459" w:rsidP="00224459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Р</w:t>
            </w:r>
            <w:r w:rsidRPr="00704D5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уководителем ППЭ совместно с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ч</w:t>
            </w:r>
            <w:r w:rsidRPr="00704D5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ом</w:t>
            </w:r>
            <w:r w:rsidRPr="00704D5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 ГЭК упаковывает и запечатывает</w:t>
            </w:r>
            <w:r w:rsidRPr="00704D5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формы за специально подготовленным столом, находящимся в зоне видимости камер видеонаблюдения, в сейф-пакет. На конверт следует наклеить заполненную форму ППЭ-11-01-ГВЭ «Сопроводительный бланк к материалам ГВЭ №2».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</w:p>
          <w:p w:rsidR="00224459" w:rsidRPr="00307007" w:rsidRDefault="00224459" w:rsidP="00224459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пакет руководителя ППЭ упаковываются следующие формы: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ППЭ-02 «Апелляции о нарушении установленного порядка проведения ГИА»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ППЭ-03 «Протокол рассмотрения апелляции о нарушении установленного порядка проведения ГИА»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ППЭ-05-02-ГВЭ «Протокол проведения ГВЭ в аудитории» (по количеству аудиторий ГВЭ в ППЭ);</w:t>
            </w:r>
          </w:p>
          <w:p w:rsidR="00224459" w:rsidRP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ППЭ-07 «Список работников ПП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Э и общественных наблюдателей»;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ППЭ-12-02 «Ведомость коррекции персональных данных участников экзамена в аудитории»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формы ППЭ-12-04-МАШ «Ведомость учета времени отсутствия участников экзамена в аудитории» (по количеству аудиторий ГВЭ в ППЭ);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ППЭ-13-01-ГВЭ «Протокол проведения ГВЭ в ППЭ»;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ППЭ-14-02-ГВЭ «Ведомость учета экзаменационных материалов»;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ППЭ-18-ГВЭ «Акт общественного наблюдения за проведением экзамена в ППЭ» (при наличии);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форму ППЭ-19 «Контроль изменения состава работников в день экзамена»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ППЭ-21 «Акт об удалении участника экзамена»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форма ППЭ-22 «Акт о досрочном завершении экзамена по объективным причинам»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неиспользованные ДБО;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служебные записки и другие материалы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журнал учета участников ГВЭ, обратившихся к медицинскому работнику во время проведения экзамена, в случае досрочного завершения экзамена по объективным причинам (при наличии);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внешний носитель с аудиозаписями устного ответа участника ГВЭ (при проведении ГВЭ в устной форме).</w:t>
            </w:r>
          </w:p>
          <w:p w:rsidR="00224459" w:rsidRPr="00143C02" w:rsidRDefault="00224459" w:rsidP="0022445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После приема ЭМ руководитель ППЭ должен: </w:t>
            </w:r>
          </w:p>
          <w:p w:rsidR="00224459" w:rsidRPr="00307007" w:rsidRDefault="00224459" w:rsidP="00224459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1. по 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акту приемки-передачи экзаменационных материалов в ППЭ (форма ППЭ-14-01-ГВЭ в 2 экземплярах, один остается у члена ГЭК, второй – у руководителя ППЭ) 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руководитель ППЭ передает </w:t>
            </w:r>
            <w:r w:rsidRPr="00307007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член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у ГЭК </w:t>
            </w: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 специально подготовленным столом, находящимся в зоне видимости камер видеонаблюдения ЭМ: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lastRenderedPageBreak/>
              <w:t>запечатанные в каждой аудитории ГВЭ конверты с бланками ответов участников ГВЭ из каждой аудитории с наклеенной и заполненной формой ППЭ-11-ГВЭ (по количеству аудиторий);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запечатанный в Штабе ППЭ конверт с комплектом руководителя ППЭ (пакет руководителя ППЭ) с вложенной и заполненной формой ППЭ-11-01-ГВЭ;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запечатанные конверты с использованными КИМ, неиспользованными (или замененными) ИК с наклеенной формой ППЭ-11-ГВЭ и отметками о наименовании и количестве ЭМ;</w:t>
            </w:r>
          </w:p>
          <w:p w:rsidR="00224459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запечатанные конверты с использованными черновиками с наклеенной формой ППЭ-11-01-ГВЭ и отметками о наименовании и количестве ЭМ; </w:t>
            </w:r>
          </w:p>
          <w:p w:rsidR="00224459" w:rsidRPr="00307007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форму ППЭ-10 «Отчет </w:t>
            </w:r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члена(</w:t>
            </w:r>
            <w:proofErr w:type="spellStart"/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ов</w:t>
            </w:r>
            <w:proofErr w:type="spellEnd"/>
            <w:r w:rsidRPr="00224459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) ГЭК о проведении ГИА в ППЭ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»;</w:t>
            </w:r>
          </w:p>
          <w:p w:rsidR="00224459" w:rsidRPr="00575F78" w:rsidRDefault="00224459" w:rsidP="00224459">
            <w:pPr>
              <w:numPr>
                <w:ilvl w:val="0"/>
                <w:numId w:val="5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07007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другие материалы (при наличии).</w:t>
            </w:r>
          </w:p>
          <w:p w:rsidR="00661E24" w:rsidRPr="00143C02" w:rsidRDefault="00224459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2. З</w:t>
            </w:r>
            <w:r w:rsidR="00661E24"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аполнить совместно с членом ГЭК формы: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ППЭ-13-01-ГВЭ «Протокол проведения ГВЭ в ППЭ»;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ППЭ-14-01-ГВЭ «Акт приема-передачи экзаменационных материалов в ППЭ»; </w:t>
            </w:r>
          </w:p>
          <w:p w:rsidR="00661E24" w:rsidRPr="00143C02" w:rsidRDefault="00661E24" w:rsidP="00C90EA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43C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ППЭ-14-02-ГВЭ «Ведомость учета экзаменационных материалов». </w:t>
            </w:r>
          </w:p>
          <w:p w:rsidR="00BB2505" w:rsidRPr="00B413EF" w:rsidRDefault="00BB2505" w:rsidP="00BB2505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413E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В случае сканирования в РЦОИ </w:t>
            </w:r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для ППЭ на дому, ППЭ 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на базе учреждений УФСИН </w:t>
            </w:r>
            <w:proofErr w:type="spellStart"/>
            <w:r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413EF">
              <w:rPr>
                <w:rFonts w:ascii="Times New Roman" w:hAnsi="Times New Roman" w:cs="Times New Roman"/>
                <w:b/>
                <w:sz w:val="28"/>
              </w:rPr>
              <w:t xml:space="preserve">. Иваново, </w:t>
            </w:r>
            <w:proofErr w:type="spellStart"/>
            <w:r w:rsidRPr="00B413EF">
              <w:rPr>
                <w:rFonts w:ascii="Times New Roman" w:hAnsi="Times New Roman" w:cs="Times New Roman"/>
                <w:b/>
                <w:sz w:val="28"/>
              </w:rPr>
              <w:t>г.о</w:t>
            </w:r>
            <w:proofErr w:type="spellEnd"/>
            <w:r w:rsidRPr="00B413EF">
              <w:rPr>
                <w:rFonts w:ascii="Times New Roman" w:hAnsi="Times New Roman" w:cs="Times New Roman"/>
                <w:b/>
                <w:sz w:val="28"/>
              </w:rPr>
              <w:t>. Кохма.</w:t>
            </w:r>
          </w:p>
          <w:p w:rsidR="00BB2505" w:rsidRPr="00B413EF" w:rsidRDefault="00BB2505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Руководитель передает ч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лен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ГЭК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упакованные ЭМ и комплект форм руководителя 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после завершения экзамена.</w:t>
            </w:r>
          </w:p>
          <w:p w:rsidR="00BB2505" w:rsidRPr="00B413EF" w:rsidRDefault="00BB2505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B413E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 xml:space="preserve">В случае сканирования </w:t>
            </w:r>
            <w:r w:rsidRPr="00B413EF">
              <w:rPr>
                <w:rFonts w:ascii="Times New Roman" w:hAnsi="Times New Roman" w:cs="Times New Roman"/>
                <w:b/>
                <w:sz w:val="28"/>
              </w:rPr>
              <w:t>ЭМ на</w:t>
            </w:r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базе ОО участника ГИА с видеонаблюдением в формате </w:t>
            </w:r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val="en-US" w:eastAsia="ru-RU"/>
              </w:rPr>
              <w:t>offline</w:t>
            </w:r>
            <w:r w:rsidRPr="00B413E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во время печати.</w:t>
            </w:r>
          </w:p>
          <w:p w:rsidR="00BB2505" w:rsidRPr="00B413EF" w:rsidRDefault="00E823F6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 месте сканирования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в</w:t>
            </w:r>
            <w:r w:rsidR="00BB250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присутствии члена ГЭК, р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уководител</w:t>
            </w:r>
            <w:r w:rsidR="00BB250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ь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ППЭ</w:t>
            </w:r>
            <w:r w:rsidR="00BB250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совместно 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с 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техническим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специалистом</w:t>
            </w:r>
            <w:r w:rsidR="00BB2505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организуют 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сканировани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е</w:t>
            </w:r>
            <w:r w:rsidR="00BB2505"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 xml:space="preserve"> экзаменационных работ и комплекта форм руководителя. Сканированные изображения экзаменационных работ, комплект форм руководителя, файлы, содержащие</w:t>
            </w:r>
            <w:r w:rsidR="00BB2505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(при наличии), передаются в РЦОИ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посредством автоматизированной системы «АРМ Государственная (итоговая) аттестация выпускников»</w:t>
            </w:r>
            <w:r w:rsidR="00BB2505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Материалы упаковываются и передаются в РЦОИ согласно с графиком Департамента.</w:t>
            </w:r>
          </w:p>
          <w:p w:rsidR="00BB2505" w:rsidRPr="00B413EF" w:rsidRDefault="00BB2505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</w:pPr>
            <w:r w:rsidRPr="00B413EF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6"/>
                <w:lang w:eastAsia="ru-RU"/>
              </w:rPr>
              <w:t>В случае сканирования экзаменационных работ участников ГВЭ в Штабе ППЭ в зоне видимости камер видеонаблюдения</w:t>
            </w: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.</w:t>
            </w:r>
          </w:p>
          <w:p w:rsidR="00BB2505" w:rsidRDefault="00BB2505" w:rsidP="00BB250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413EF">
              <w:rPr>
                <w:rFonts w:ascii="Times New Roman" w:eastAsia="Times New Roman" w:hAnsi="Times New Roman" w:cs="Times New Roman"/>
                <w:spacing w:val="-6"/>
                <w:sz w:val="28"/>
                <w:szCs w:val="26"/>
                <w:lang w:eastAsia="ru-RU"/>
              </w:rPr>
              <w:t>Присутствует совместно с руководителем ППЭ, при сканировании техническим специалистом экзаменационных работ и комплекта форм руководителя. Сканированные изображения экзаменационных работ, комплект форм руководителя, файлы, содержащие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ответы участников ГВЭ на задания КИМ (при наличии), передаются в РЦОИ</w:t>
            </w:r>
            <w:r w:rsidR="00E823F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E823F6"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посредством автоматизированной системы «АРМ Государственная (итоговая) аттестация выпускников»</w:t>
            </w:r>
            <w:r w:rsidRPr="00B413E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Материалы упаковываются и передаются в РЦОИ согласно с графиком Департамента.</w:t>
            </w:r>
          </w:p>
          <w:p w:rsidR="00661E24" w:rsidRPr="006C4515" w:rsidRDefault="00BB2505" w:rsidP="00E823F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75F78">
              <w:rPr>
                <w:rFonts w:ascii="Times New Roman" w:hAnsi="Times New Roman" w:cs="Times New Roman"/>
                <w:b/>
                <w:sz w:val="28"/>
              </w:rPr>
              <w:t>ЭМ доставляются членами ГЭК в РЦОИ в соответствии с графиком утвержденным Департаментом.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B529C"/>
    <w:multiLevelType w:val="hybridMultilevel"/>
    <w:tmpl w:val="8EF84CF8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4913138"/>
    <w:multiLevelType w:val="hybridMultilevel"/>
    <w:tmpl w:val="FF343D2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79F57AF"/>
    <w:multiLevelType w:val="hybridMultilevel"/>
    <w:tmpl w:val="547CA878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91B108C"/>
    <w:multiLevelType w:val="hybridMultilevel"/>
    <w:tmpl w:val="17BA842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AB42392"/>
    <w:multiLevelType w:val="hybridMultilevel"/>
    <w:tmpl w:val="C374C88C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E6"/>
    <w:rsid w:val="000632F0"/>
    <w:rsid w:val="00143C02"/>
    <w:rsid w:val="001F6295"/>
    <w:rsid w:val="00224459"/>
    <w:rsid w:val="0023054A"/>
    <w:rsid w:val="00272254"/>
    <w:rsid w:val="00272923"/>
    <w:rsid w:val="00291A8B"/>
    <w:rsid w:val="00334AC9"/>
    <w:rsid w:val="00352311"/>
    <w:rsid w:val="0037330D"/>
    <w:rsid w:val="003C3ECE"/>
    <w:rsid w:val="004039A4"/>
    <w:rsid w:val="00403F29"/>
    <w:rsid w:val="004D7E19"/>
    <w:rsid w:val="00514C92"/>
    <w:rsid w:val="005164F6"/>
    <w:rsid w:val="00661E24"/>
    <w:rsid w:val="00677804"/>
    <w:rsid w:val="00681271"/>
    <w:rsid w:val="006A3651"/>
    <w:rsid w:val="0071752B"/>
    <w:rsid w:val="00725C89"/>
    <w:rsid w:val="007958A2"/>
    <w:rsid w:val="00803092"/>
    <w:rsid w:val="00816DFC"/>
    <w:rsid w:val="008261B2"/>
    <w:rsid w:val="00993FAD"/>
    <w:rsid w:val="009D1721"/>
    <w:rsid w:val="00A133DF"/>
    <w:rsid w:val="00B3423D"/>
    <w:rsid w:val="00B753F6"/>
    <w:rsid w:val="00BB2505"/>
    <w:rsid w:val="00BE229A"/>
    <w:rsid w:val="00C02DBF"/>
    <w:rsid w:val="00C54C44"/>
    <w:rsid w:val="00C76735"/>
    <w:rsid w:val="00CC031F"/>
    <w:rsid w:val="00CD2D45"/>
    <w:rsid w:val="00CE433F"/>
    <w:rsid w:val="00CF5A0E"/>
    <w:rsid w:val="00D9480F"/>
    <w:rsid w:val="00D95573"/>
    <w:rsid w:val="00DF4764"/>
    <w:rsid w:val="00E823F6"/>
    <w:rsid w:val="00EA7078"/>
    <w:rsid w:val="00ED7CE6"/>
    <w:rsid w:val="00F8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C349C-DE3D-412A-86FA-8FF1B0D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61E24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61E24"/>
  </w:style>
  <w:style w:type="paragraph" w:styleId="a6">
    <w:name w:val="Balloon Text"/>
    <w:basedOn w:val="a"/>
    <w:link w:val="a7"/>
    <w:uiPriority w:val="99"/>
    <w:semiHidden/>
    <w:unhideWhenUsed/>
    <w:rsid w:val="00A13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33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4042</Words>
  <Characters>23043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22</cp:revision>
  <cp:lastPrinted>2024-05-15T13:36:00Z</cp:lastPrinted>
  <dcterms:created xsi:type="dcterms:W3CDTF">2024-04-08T07:43:00Z</dcterms:created>
  <dcterms:modified xsi:type="dcterms:W3CDTF">2024-05-15T13:39:00Z</dcterms:modified>
</cp:coreProperties>
</file>