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681"/>
      </w:tblGrid>
      <w:tr w:rsidR="006D46B3" w:rsidRPr="00EA6BA3" w:rsidTr="00C90EA9">
        <w:tc>
          <w:tcPr>
            <w:tcW w:w="4499" w:type="dxa"/>
          </w:tcPr>
          <w:p w:rsidR="006D46B3" w:rsidRPr="00EA6BA3" w:rsidRDefault="006D46B3" w:rsidP="00C90EA9">
            <w:pPr>
              <w:spacing w:after="160" w:line="259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6D46B3" w:rsidRPr="00E97E5F" w:rsidRDefault="006D46B3" w:rsidP="00C90EA9">
            <w:pPr>
              <w:pStyle w:val="a3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131F2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D46B3" w:rsidRPr="00E97E5F" w:rsidRDefault="006D46B3" w:rsidP="00C90EA9">
            <w:pPr>
              <w:pStyle w:val="a3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6D46B3" w:rsidRPr="00EA6BA3" w:rsidRDefault="006D46B3" w:rsidP="00C90EA9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46B3" w:rsidRPr="00EA6BA3" w:rsidRDefault="006D46B3" w:rsidP="006D4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D46B3" w:rsidRPr="00EA6BA3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D46B3" w:rsidRPr="007C0004" w:rsidRDefault="006D46B3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C0004">
              <w:rPr>
                <w:rFonts w:ascii="Times New Roman" w:hAnsi="Times New Roman" w:cs="Times New Roman"/>
                <w:b/>
                <w:sz w:val="28"/>
              </w:rPr>
              <w:t>И Н С Т Р У К Ц И Я</w:t>
            </w:r>
          </w:p>
          <w:p w:rsidR="006D46B3" w:rsidRPr="00EA6BA3" w:rsidRDefault="006D46B3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C0004">
              <w:rPr>
                <w:rFonts w:ascii="Times New Roman" w:hAnsi="Times New Roman" w:cs="Times New Roman"/>
                <w:b/>
                <w:sz w:val="28"/>
              </w:rPr>
              <w:t>для экзаменатора-собеседника при проведении государственного выпускного экзамена в устной форме</w:t>
            </w:r>
          </w:p>
        </w:tc>
      </w:tr>
    </w:tbl>
    <w:p w:rsidR="006D46B3" w:rsidRPr="00EA6BA3" w:rsidRDefault="006D46B3" w:rsidP="006D46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D46B3" w:rsidRPr="00EA6BA3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D46B3" w:rsidRPr="00EA6BA3" w:rsidRDefault="006D46B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Настоящая инструкция определяет порядок действий экзаменатора-собеседника для проведения ГВЭ в устной форме, оказывающего необходимую помощь лицам, утвержденным приказом Департамента образования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 науки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, при проведении государственной итоговой аттестации по программам </w:t>
            </w:r>
            <w:r w:rsidR="007C000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среднего общего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образования (далее – экзаменатор-собеседник).</w:t>
            </w:r>
          </w:p>
          <w:p w:rsidR="006D46B3" w:rsidRPr="00EA6BA3" w:rsidRDefault="006D46B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Экзаменатор-собеседник должен заблаговременно пройти инструктаж по порядку и процедуре проведения ГВЭ и ознакомиться с: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нормативными правовыми документами, регламентирующими проведение ГВЭ;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инструкцией, определяющей порядок работы экзаменатора-собеседника;</w:t>
            </w:r>
          </w:p>
          <w:p w:rsidR="006D46B3" w:rsidRDefault="006D46B3" w:rsidP="006D46B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демоверсией материалов для проведения ГВЭ в устной форме по учебному предмету.</w:t>
            </w:r>
          </w:p>
          <w:p w:rsidR="00B567EA" w:rsidRPr="00B567EA" w:rsidRDefault="00B567EA" w:rsidP="00B567EA">
            <w:pPr>
              <w:ind w:firstLine="743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bookmarkStart w:id="0" w:name="_GoBack"/>
            <w:bookmarkEnd w:id="0"/>
            <w:r w:rsidRPr="00B567EA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случае проведения экзамена в ППЭ на дому и ППЭ на базе учреждений УФСИН, время проведения экзаменационных мероприятий корректируется с учетом явки специалистов, задействованных при проведении ГВЭ, в ППЭ </w:t>
            </w:r>
            <w:r w:rsidRPr="00B567EA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ранее 09:00</w:t>
            </w:r>
            <w:r w:rsidRPr="00B567EA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B567EA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</w:p>
          <w:p w:rsidR="006D46B3" w:rsidRPr="00EA6BA3" w:rsidRDefault="006D46B3" w:rsidP="00C90EA9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ГВЭ экзаменатор-собеседник должен:</w:t>
            </w:r>
          </w:p>
          <w:p w:rsidR="006D46B3" w:rsidRPr="005072BA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08.30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явиться в ППЭ и зарегистрироваться у ответственного организатора вне аудитории, уполномоченного руководителем ППЭ. При проведении ГВЭ в ППЭ на дому экзаменатору-собеседнику необходимо явиться в ППЭ с учетом графика прибытия в </w:t>
            </w:r>
            <w:r w:rsidRPr="005072B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ППЭ не ранее 09.00.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оставить личные вещи в месте для хранения личных вещей лиц, привлекаемых к проведению экзамена, которое расположено до входа в ППЭ;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у руководителя ППЭ ознакомиться с распределением в </w:t>
            </w:r>
            <w:r w:rsidRPr="00EA6BA3">
              <w:rPr>
                <w:rFonts w:ascii="Times New Roman" w:eastAsia="Batang" w:hAnsi="Times New Roman" w:cs="Times New Roman"/>
                <w:spacing w:val="-4"/>
                <w:sz w:val="28"/>
                <w:szCs w:val="28"/>
              </w:rPr>
              <w:t>аудиторию для проведения экзамена участника ГВЭ, за которым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закреплен;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не позднее 09:00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пройти инструктаж;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завершении инструктажа для работников ППЭ пройти в аудиторию проведения ГВЭ в устной форме;</w:t>
            </w:r>
          </w:p>
          <w:p w:rsidR="006D46B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предъявить при входе в аудиторию паспорт организатору в аудитории для установления личности и занять подготовленное место в аудитории;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во время ответа участника ГВЭ при необходимости задавать вопросы, которые позволят участнику ГВЭ уточнить и (или) дополнить устный ответ в соответствии с требованиями вопроса экзаменационного задания;</w:t>
            </w:r>
          </w:p>
          <w:p w:rsidR="006D46B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завершении экзамена по согласованию с руководителем ППЭ покинуть П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ПЭ.</w:t>
            </w:r>
          </w:p>
          <w:p w:rsidR="006D46B3" w:rsidRPr="00EA6BA3" w:rsidRDefault="006D46B3" w:rsidP="00C90EA9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Экзаменатору-собеседнику в ППЭ запрещается: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оказывать содействие участникам экзамена в выполнении экзаменационной работы, в том числе передавать им средства связи (получать от них средства связи),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выносить из аудиторий и ППЭ экзаменационные материалы на бумажном или электронном носителях, фотографировать ЭМ;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покидать свое рабочее место без уважительной причины.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17A"/>
    <w:multiLevelType w:val="hybridMultilevel"/>
    <w:tmpl w:val="15943AF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0E967B9"/>
    <w:multiLevelType w:val="hybridMultilevel"/>
    <w:tmpl w:val="E08E30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2D"/>
    <w:rsid w:val="000632F0"/>
    <w:rsid w:val="002131F2"/>
    <w:rsid w:val="0023054A"/>
    <w:rsid w:val="00403F29"/>
    <w:rsid w:val="00514C92"/>
    <w:rsid w:val="005164F6"/>
    <w:rsid w:val="0052292D"/>
    <w:rsid w:val="00677804"/>
    <w:rsid w:val="006D46B3"/>
    <w:rsid w:val="00725C89"/>
    <w:rsid w:val="007C0004"/>
    <w:rsid w:val="00803092"/>
    <w:rsid w:val="00816DFC"/>
    <w:rsid w:val="00993FAD"/>
    <w:rsid w:val="009D1721"/>
    <w:rsid w:val="00B3423D"/>
    <w:rsid w:val="00B567EA"/>
    <w:rsid w:val="00C02DBF"/>
    <w:rsid w:val="00C76735"/>
    <w:rsid w:val="00CF5A0E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6618C-0B66-4963-8B89-17B2CFA0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46B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D46B3"/>
  </w:style>
  <w:style w:type="table" w:customStyle="1" w:styleId="9">
    <w:name w:val="Сетка таблицы9"/>
    <w:basedOn w:val="a1"/>
    <w:next w:val="a5"/>
    <w:uiPriority w:val="39"/>
    <w:rsid w:val="006D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D4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2024-04-08T07:55:00Z</dcterms:created>
  <dcterms:modified xsi:type="dcterms:W3CDTF">2024-05-14T12:10:00Z</dcterms:modified>
</cp:coreProperties>
</file>