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573" w:rsidRDefault="00EC3573" w:rsidP="00EC3573">
      <w:pPr>
        <w:pStyle w:val="1"/>
        <w:shd w:val="clear" w:color="auto" w:fill="auto"/>
        <w:tabs>
          <w:tab w:val="left" w:pos="567"/>
        </w:tabs>
        <w:spacing w:line="240" w:lineRule="auto"/>
        <w:ind w:left="20" w:firstLine="547"/>
        <w:jc w:val="both"/>
        <w:rPr>
          <w:b/>
          <w:sz w:val="24"/>
          <w:szCs w:val="24"/>
        </w:rPr>
      </w:pPr>
      <w:bookmarkStart w:id="0" w:name="_GoBack"/>
      <w:bookmarkEnd w:id="0"/>
    </w:p>
    <w:p w:rsidR="00EC3573" w:rsidRDefault="00EC3573" w:rsidP="00EC3573">
      <w:pPr>
        <w:widowControl w:val="0"/>
        <w:autoSpaceDE w:val="0"/>
        <w:autoSpaceDN w:val="0"/>
        <w:adjustRightInd w:val="0"/>
        <w:ind w:left="20" w:firstLine="547"/>
        <w:jc w:val="both"/>
        <w:rPr>
          <w:b/>
          <w:sz w:val="24"/>
          <w:szCs w:val="24"/>
        </w:rPr>
      </w:pPr>
    </w:p>
    <w:p w:rsidR="00EC3573" w:rsidRPr="00EC3573" w:rsidRDefault="00EC3573" w:rsidP="00EC3573">
      <w:pPr>
        <w:widowControl w:val="0"/>
        <w:autoSpaceDE w:val="0"/>
        <w:autoSpaceDN w:val="0"/>
        <w:adjustRightInd w:val="0"/>
        <w:ind w:left="20" w:firstLine="54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573">
        <w:rPr>
          <w:rFonts w:ascii="Times New Roman" w:hAnsi="Times New Roman" w:cs="Times New Roman"/>
          <w:b/>
          <w:sz w:val="28"/>
          <w:szCs w:val="28"/>
        </w:rPr>
        <w:t>Квота на установление количества победителей и призеров и определение статусов «Победитель муниципального этапа», «Призер муниципального этапа»</w:t>
      </w:r>
    </w:p>
    <w:p w:rsidR="00EC3573" w:rsidRPr="00EC3573" w:rsidRDefault="00EC3573" w:rsidP="00EC3573">
      <w:pPr>
        <w:widowControl w:val="0"/>
        <w:autoSpaceDE w:val="0"/>
        <w:autoSpaceDN w:val="0"/>
        <w:adjustRightInd w:val="0"/>
        <w:ind w:left="20" w:firstLine="54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573">
        <w:rPr>
          <w:rFonts w:ascii="Times New Roman" w:hAnsi="Times New Roman" w:cs="Times New Roman"/>
          <w:sz w:val="28"/>
          <w:szCs w:val="28"/>
        </w:rPr>
        <w:t xml:space="preserve">Квота на количество победителей и призеров муниципального этапа определяется оргкомитетом муниципального этапа олимпиады по каждому предмету отдельно, но </w:t>
      </w:r>
      <w:r w:rsidRPr="00EC3573">
        <w:rPr>
          <w:rFonts w:ascii="Times New Roman" w:hAnsi="Times New Roman" w:cs="Times New Roman"/>
          <w:b/>
          <w:sz w:val="28"/>
          <w:szCs w:val="28"/>
        </w:rPr>
        <w:t>не более 25 % от общего количество участников.</w:t>
      </w:r>
    </w:p>
    <w:p w:rsidR="00EC3573" w:rsidRPr="00EC3573" w:rsidRDefault="00EC3573" w:rsidP="00EC3573">
      <w:pPr>
        <w:widowControl w:val="0"/>
        <w:autoSpaceDE w:val="0"/>
        <w:autoSpaceDN w:val="0"/>
        <w:adjustRightInd w:val="0"/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C3573">
        <w:rPr>
          <w:rFonts w:ascii="Times New Roman" w:hAnsi="Times New Roman" w:cs="Times New Roman"/>
          <w:sz w:val="28"/>
          <w:szCs w:val="28"/>
        </w:rPr>
        <w:t>Победителем муниципального этапа по каждому общеобразовательному предмету по каждой параллели (сводным параллелям), признается участник, набравший наибольшее количество баллов в рейтинге участников олимпиады по каждой параллели (сводным параллелям).    Если одинаковое максимальное количество баллов набрали два и более участника олимпиады, то все они также признаются победителями олимпиады и заносятся в рейтинг в алфавитном порядке.</w:t>
      </w:r>
    </w:p>
    <w:p w:rsidR="00EC3573" w:rsidRPr="00EC3573" w:rsidRDefault="00EC3573" w:rsidP="00EC3573">
      <w:pPr>
        <w:widowControl w:val="0"/>
        <w:autoSpaceDE w:val="0"/>
        <w:autoSpaceDN w:val="0"/>
        <w:adjustRightInd w:val="0"/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C3573">
        <w:rPr>
          <w:rFonts w:ascii="Times New Roman" w:hAnsi="Times New Roman" w:cs="Times New Roman"/>
          <w:sz w:val="28"/>
          <w:szCs w:val="28"/>
        </w:rPr>
        <w:t>Призерами муниципального этапа олимпиады в пределах установленной квоты победителей и призеров признаются все участники муниципального этапа олимпиады, следующие в итоговой таблице за победителями.</w:t>
      </w:r>
    </w:p>
    <w:p w:rsidR="00B92AEE" w:rsidRDefault="00B92AEE"/>
    <w:sectPr w:rsidR="00B92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82"/>
    <w:rsid w:val="002403DF"/>
    <w:rsid w:val="003F556E"/>
    <w:rsid w:val="00686382"/>
    <w:rsid w:val="007D43EB"/>
    <w:rsid w:val="00B92AEE"/>
    <w:rsid w:val="00EC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65C95-4DDB-418A-9C42-E3AF401C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EC3573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EC3573"/>
    <w:pPr>
      <w:widowControl w:val="0"/>
      <w:shd w:val="clear" w:color="auto" w:fill="FFFFFF"/>
      <w:spacing w:after="0" w:line="312" w:lineRule="exac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836</Characters>
  <Application>Microsoft Office Word</Application>
  <DocSecurity>0</DocSecurity>
  <Lines>6</Lines>
  <Paragraphs>1</Paragraphs>
  <ScaleCrop>false</ScaleCrop>
  <Company>HP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2020-10-14T11:13:00Z</dcterms:created>
  <dcterms:modified xsi:type="dcterms:W3CDTF">2020-10-14T11:19:00Z</dcterms:modified>
</cp:coreProperties>
</file>