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  <w:gridCol w:w="675"/>
      </w:tblGrid>
      <w:tr w:rsidR="004A76A1" w:rsidRPr="004243EC" w:rsidTr="00417B5E">
        <w:trPr>
          <w:trHeight w:val="15694"/>
        </w:trPr>
        <w:tc>
          <w:tcPr>
            <w:tcW w:w="9962" w:type="dxa"/>
            <w:gridSpan w:val="3"/>
          </w:tcPr>
          <w:p w:rsidR="004A76A1" w:rsidRPr="004243EC" w:rsidRDefault="004A76A1" w:rsidP="0081279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u w:val="single"/>
              </w:rPr>
            </w:pPr>
            <w:r w:rsidRPr="004243E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0C140CF" wp14:editId="30E012E7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76A1" w:rsidRPr="004243EC" w:rsidRDefault="004A76A1" w:rsidP="00812797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4243EC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4A76A1" w:rsidRPr="004243EC" w:rsidRDefault="004A76A1" w:rsidP="0081279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</w:p>
          <w:p w:rsidR="004A76A1" w:rsidRPr="004243EC" w:rsidRDefault="004A76A1" w:rsidP="0081279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 w:rsidRPr="004243EC"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3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567C">
              <w:rPr>
                <w:rFonts w:ascii="Times New Roman" w:hAnsi="Times New Roman"/>
                <w:sz w:val="28"/>
                <w:szCs w:val="28"/>
              </w:rPr>
              <w:t>24.01.2019</w:t>
            </w:r>
            <w:r w:rsidRPr="004243EC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9567C">
              <w:rPr>
                <w:rFonts w:ascii="Times New Roman" w:hAnsi="Times New Roman"/>
                <w:sz w:val="28"/>
                <w:szCs w:val="28"/>
              </w:rPr>
              <w:t>76</w:t>
            </w:r>
            <w:r w:rsidRPr="004243EC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4A76A1" w:rsidRPr="004243EC" w:rsidRDefault="004A76A1" w:rsidP="0081279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4A76A1" w:rsidRPr="004243EC" w:rsidTr="00896A3B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99F" w:rsidRPr="00896A3B" w:rsidRDefault="004A76A1" w:rsidP="00896A3B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473B35"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б утверждении </w:t>
                  </w:r>
                  <w:r w:rsidR="0050099F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форм</w:t>
                  </w:r>
                  <w:r w:rsidR="009478F6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ы</w:t>
                  </w:r>
                  <w:r w:rsidR="0050099F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заявления на участие в </w:t>
                  </w:r>
                  <w:r w:rsidR="0050099F"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государственной итоговой аттестации по образовательным программам основного общего образования</w:t>
                  </w:r>
                  <w:r w:rsidR="0050099F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в</w:t>
                  </w:r>
                  <w:r w:rsidR="00FF238E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="0050099F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2019 году, </w:t>
                  </w:r>
                  <w:r w:rsidR="009478F6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формы </w:t>
                  </w:r>
                  <w:r w:rsidR="00896A3B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журнала регистрации </w:t>
                  </w:r>
                  <w:r w:rsidR="0050099F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заявлений</w:t>
                  </w:r>
                  <w:r w:rsidR="007653AB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,</w:t>
                  </w:r>
                  <w:r w:rsidR="007653AB"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4D6842"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r w:rsidR="007653AB"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амятки </w:t>
                  </w:r>
                  <w:r w:rsidR="007653AB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о правилах проведения </w:t>
                  </w:r>
                  <w:r w:rsidR="007653AB" w:rsidRPr="00896A3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государственной итоговой аттестации по образовательным программам основного общего образования</w:t>
                  </w:r>
                  <w:r w:rsidR="007653AB" w:rsidRPr="00896A3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в 2019 году</w:t>
                  </w:r>
                </w:p>
                <w:p w:rsidR="004A76A1" w:rsidRPr="004243EC" w:rsidRDefault="004A76A1" w:rsidP="0050099F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4A76A1" w:rsidRPr="004243EC" w:rsidTr="00896A3B"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351B" w:rsidRDefault="0001351B" w:rsidP="0001351B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</w:t>
                  </w:r>
                  <w:r w:rsidR="00A458F7" w:rsidRPr="00896A3B">
                    <w:rPr>
                      <w:rFonts w:ascii="Times New Roman" w:hAnsi="Times New Roman"/>
                      <w:sz w:val="28"/>
                      <w:szCs w:val="28"/>
                    </w:rPr>
                    <w:t>(далее –</w:t>
                  </w:r>
                  <w:r w:rsidR="00896A3B" w:rsidRPr="00896A3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58F7" w:rsidRPr="00896A3B">
                    <w:rPr>
                      <w:rFonts w:ascii="Times New Roman" w:hAnsi="Times New Roman"/>
                      <w:sz w:val="28"/>
                      <w:szCs w:val="28"/>
                    </w:rPr>
                    <w:t>Минпросвещения</w:t>
                  </w:r>
                  <w:proofErr w:type="spellEnd"/>
                  <w:r w:rsidR="00A458F7" w:rsidRPr="00896A3B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России) </w:t>
                  </w:r>
                  <w:r w:rsidRPr="00896A3B">
                    <w:rPr>
                      <w:rFonts w:ascii="Times New Roman" w:hAnsi="Times New Roman"/>
                      <w:sz w:val="28"/>
                      <w:szCs w:val="28"/>
                    </w:rPr>
                    <w:t>и Федеральной службы по надзору в сфере образования и науки (</w:t>
                  </w:r>
                  <w:proofErr w:type="spellStart"/>
                  <w:r w:rsidRPr="00896A3B">
                    <w:rPr>
                      <w:rFonts w:ascii="Times New Roman" w:hAnsi="Times New Roman"/>
                      <w:sz w:val="28"/>
                      <w:szCs w:val="28"/>
                    </w:rPr>
                    <w:t>Рособрнадзора</w:t>
                  </w:r>
                  <w:proofErr w:type="spellEnd"/>
                  <w:r w:rsidRPr="00896A3B">
                    <w:rPr>
                      <w:rFonts w:ascii="Times New Roman" w:hAnsi="Times New Roman"/>
                      <w:sz w:val="28"/>
                      <w:szCs w:val="28"/>
                    </w:rPr>
                    <w:t>) от 07.11.2018 №189/1513, письмо</w:t>
                  </w:r>
                  <w:r w:rsidR="00896A3B" w:rsidRPr="00896A3B">
                    <w:rPr>
                      <w:rFonts w:ascii="Times New Roman" w:hAnsi="Times New Roman"/>
                      <w:sz w:val="28"/>
                      <w:szCs w:val="28"/>
                    </w:rPr>
                    <w:t xml:space="preserve">м </w:t>
                  </w:r>
                  <w:proofErr w:type="spellStart"/>
                  <w:r w:rsidR="00896A3B" w:rsidRPr="00896A3B">
                    <w:rPr>
                      <w:rFonts w:ascii="Times New Roman" w:hAnsi="Times New Roman"/>
                      <w:sz w:val="28"/>
                      <w:szCs w:val="28"/>
                    </w:rPr>
                    <w:t>Рособрнадзора</w:t>
                  </w:r>
                  <w:proofErr w:type="spellEnd"/>
                  <w:r w:rsidR="00896A3B" w:rsidRPr="00896A3B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29.12.2018</w:t>
                  </w:r>
                  <w:r w:rsidR="00896A3B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№10-987</w:t>
                  </w:r>
                  <w:r w:rsidRPr="00896A3B">
                    <w:rPr>
                      <w:rFonts w:ascii="Times New Roman" w:hAnsi="Times New Roman"/>
                      <w:b/>
                      <w:spacing w:val="120"/>
                      <w:sz w:val="28"/>
                      <w:szCs w:val="28"/>
                    </w:rPr>
                    <w:t xml:space="preserve"> </w:t>
                  </w:r>
                  <w:r w:rsidRPr="008A02AE">
                    <w:rPr>
                      <w:rFonts w:ascii="Times New Roman" w:hAnsi="Times New Roman"/>
                      <w:b/>
                      <w:spacing w:val="120"/>
                      <w:sz w:val="28"/>
                      <w:szCs w:val="28"/>
                    </w:rPr>
                    <w:t>приказыва</w:t>
                  </w:r>
                  <w:r w:rsidRPr="008A02A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ю:</w:t>
                  </w:r>
                </w:p>
                <w:p w:rsidR="000D46DD" w:rsidRPr="004243EC" w:rsidRDefault="000D46DD" w:rsidP="00EC35FF">
                  <w:pPr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ind w:left="1134" w:hanging="42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43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Утвердить</w:t>
                  </w:r>
                </w:p>
                <w:p w:rsidR="00B175C0" w:rsidRPr="00896A3B" w:rsidRDefault="00B175C0" w:rsidP="00896A3B">
                  <w:pPr>
                    <w:pStyle w:val="ad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0" w:firstLine="709"/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форму заявления на участие в </w:t>
                  </w:r>
                  <w:r w:rsidRPr="00896A3B"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государственной итоговой аттестации по образовательным программам основного общего образования</w:t>
                  </w:r>
                  <w:r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в 2019 году</w:t>
                  </w:r>
                  <w:r w:rsid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(далее – ГИА-9)</w:t>
                  </w:r>
                  <w:r w:rsidR="00417B5E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9478F6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Д-1-ГИА9 </w:t>
                  </w:r>
                  <w:r w:rsid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</w:t>
                  </w:r>
                  <w:r w:rsidR="00417B5E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приложение 1)</w:t>
                  </w:r>
                  <w:r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;</w:t>
                  </w:r>
                </w:p>
                <w:p w:rsidR="00B175C0" w:rsidRPr="007F226C" w:rsidRDefault="00B175C0" w:rsidP="00896A3B">
                  <w:pPr>
                    <w:pStyle w:val="ad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0" w:firstLine="709"/>
                    <w:jc w:val="both"/>
                    <w:rPr>
                      <w:rFonts w:ascii="Times New Roman" w:eastAsia="Calibri" w:hAnsi="Times New Roman" w:cs="Times New Roman"/>
                      <w:bCs/>
                      <w:spacing w:val="-3"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форму журнала регистрации заявлений на участие в </w:t>
                  </w:r>
                  <w:r w:rsidR="00896A3B">
                    <w:rPr>
                      <w:rFonts w:ascii="Times New Roman" w:hAnsi="Times New Roman"/>
                      <w:sz w:val="28"/>
                      <w:szCs w:val="28"/>
                    </w:rPr>
                    <w:t>ГИА-9</w:t>
                  </w:r>
                  <w:r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в 2019 году</w:t>
                  </w:r>
                  <w:r w:rsidR="00417B5E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="009478F6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Д-2-ГИА9 </w:t>
                  </w:r>
                  <w:r w:rsid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</w:t>
                  </w:r>
                  <w:r w:rsidR="00417B5E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приложение</w:t>
                  </w:r>
                  <w:r w:rsidR="009478F6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 </w:t>
                  </w:r>
                  <w:r w:rsidR="00417B5E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2)</w:t>
                  </w:r>
                  <w:r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;</w:t>
                  </w:r>
                </w:p>
                <w:p w:rsidR="00A05EF9" w:rsidRPr="00896A3B" w:rsidRDefault="004D6842" w:rsidP="00896A3B">
                  <w:pPr>
                    <w:pStyle w:val="ad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0" w:firstLine="709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="003B5329" w:rsidRPr="007F226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амятку о правилах проведения ГИА-9 в 2019 году для ознакомления под </w:t>
                  </w:r>
                  <w:r w:rsidR="00896A3B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подпись</w:t>
                  </w:r>
                  <w:r w:rsidR="003B5329" w:rsidRPr="007F226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участников ГИА-9 и их родителей (законных представителей)</w:t>
                  </w:r>
                  <w:r w:rsidR="00417B5E" w:rsidRPr="007F226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417B5E" w:rsidRPr="00896A3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(приложение 3)</w:t>
                  </w:r>
                  <w:r w:rsidR="00B175C0" w:rsidRPr="007F226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:rsidR="00896A3B" w:rsidRPr="00896A3B" w:rsidRDefault="003B5329" w:rsidP="00896A3B">
                  <w:pPr>
                    <w:pStyle w:val="af4"/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Рекомендовать руководителям муниципальных органов управления образованием, образовательных организаций</w:t>
                  </w:r>
                  <w:r w:rsidR="00296D62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896A3B" w:rsidRPr="00896A3B" w:rsidRDefault="003B5329" w:rsidP="00896A3B">
                  <w:pPr>
                    <w:pStyle w:val="af4"/>
                    <w:tabs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довести настоящий приказ до сведения участников </w:t>
                  </w:r>
                  <w:r w:rsidR="00296D62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ГИА-9</w:t>
                  </w:r>
                  <w:r w:rsidR="00F205F5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205F5" w:rsidRPr="00896A3B" w:rsidRDefault="00896A3B" w:rsidP="00896A3B">
                  <w:pPr>
                    <w:pStyle w:val="af4"/>
                    <w:tabs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срок до 01.03.2019</w:t>
                  </w:r>
                  <w:r w:rsidR="00F205F5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включительно организовать в образовательных организациях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сбор заявлений участников ГИА-9</w:t>
                  </w:r>
                  <w:r w:rsidR="00F205F5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их регистрацию в журнале;</w:t>
                  </w:r>
                </w:p>
                <w:p w:rsidR="00A23E4E" w:rsidRDefault="00F205F5" w:rsidP="00896A3B">
                  <w:pPr>
                    <w:pStyle w:val="af4"/>
                    <w:tabs>
                      <w:tab w:val="left" w:pos="1134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подаче заявлений обеспечить ознакомление под подпись участников ГИА-9 и их родителей (законных представителей) с Порядком проведения ГИА-9 и </w:t>
                  </w:r>
                  <w:r w:rsidR="004D6842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амяткой о правил</w:t>
                  </w:r>
                  <w:r w:rsidR="00A23E4E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ах проведения ГИА-9 в 2019 году.</w:t>
                  </w:r>
                </w:p>
                <w:p w:rsidR="004A76A1" w:rsidRPr="004243EC" w:rsidRDefault="002C758B" w:rsidP="00EC35FF">
                  <w:pPr>
                    <w:pStyle w:val="ad"/>
                    <w:numPr>
                      <w:ilvl w:val="0"/>
                      <w:numId w:val="1"/>
                    </w:numPr>
                    <w:tabs>
                      <w:tab w:val="left" w:pos="1134"/>
                    </w:tabs>
                    <w:ind w:left="0"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Контроль исполнения</w:t>
                  </w:r>
                  <w:r w:rsidR="004A76A1" w:rsidRPr="00896A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настоящего приказа оставляю за собой.</w:t>
                  </w:r>
                </w:p>
              </w:tc>
            </w:tr>
          </w:tbl>
          <w:p w:rsidR="00896A3B" w:rsidRPr="004243EC" w:rsidRDefault="00896A3B" w:rsidP="00896A3B">
            <w:pPr>
              <w:pStyle w:val="a9"/>
              <w:spacing w:line="240" w:lineRule="auto"/>
              <w:ind w:firstLine="0"/>
              <w:rPr>
                <w:rFonts w:eastAsiaTheme="minorHAnsi" w:cstheme="minorBidi"/>
                <w:szCs w:val="28"/>
                <w:lang w:eastAsia="en-US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712"/>
              <w:gridCol w:w="1668"/>
              <w:gridCol w:w="3226"/>
            </w:tblGrid>
            <w:tr w:rsidR="004A76A1" w:rsidRPr="004243EC" w:rsidTr="00896A3B">
              <w:tc>
                <w:tcPr>
                  <w:tcW w:w="4712" w:type="dxa"/>
                  <w:shd w:val="clear" w:color="auto" w:fill="auto"/>
                </w:tcPr>
                <w:p w:rsidR="004A76A1" w:rsidRPr="004243EC" w:rsidRDefault="00896A3B" w:rsidP="006405F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Н</w:t>
                  </w:r>
                  <w:r w:rsidR="004A76A1" w:rsidRPr="004243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ачальник Департамента образования Ивановской области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4A76A1" w:rsidRPr="004243EC" w:rsidRDefault="004A76A1" w:rsidP="004A76A1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226" w:type="dxa"/>
                  <w:shd w:val="clear" w:color="auto" w:fill="auto"/>
                  <w:vAlign w:val="bottom"/>
                </w:tcPr>
                <w:p w:rsidR="004A76A1" w:rsidRPr="004243EC" w:rsidRDefault="004A76A1" w:rsidP="00907616">
                  <w:pPr>
                    <w:spacing w:after="0" w:line="240" w:lineRule="auto"/>
                    <w:ind w:right="142" w:firstLine="709"/>
                    <w:jc w:val="righ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243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О.Г. Антонова</w:t>
                  </w:r>
                </w:p>
              </w:tc>
            </w:tr>
          </w:tbl>
          <w:p w:rsidR="004A76A1" w:rsidRPr="004243EC" w:rsidRDefault="004A76A1" w:rsidP="00812797">
            <w:pPr>
              <w:rPr>
                <w:rFonts w:ascii="Times New Roman" w:hAnsi="Times New Roman" w:cs="Times New Roman"/>
              </w:rPr>
            </w:pPr>
          </w:p>
        </w:tc>
      </w:tr>
      <w:tr w:rsidR="007555C7" w:rsidTr="007555C7">
        <w:trPr>
          <w:gridAfter w:val="1"/>
          <w:wAfter w:w="675" w:type="dxa"/>
        </w:trPr>
        <w:tc>
          <w:tcPr>
            <w:tcW w:w="4643" w:type="dxa"/>
          </w:tcPr>
          <w:p w:rsidR="007555C7" w:rsidRDefault="007555C7" w:rsidP="007555C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555C7" w:rsidRPr="00E97E5F" w:rsidRDefault="007555C7" w:rsidP="007555C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17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7555C7" w:rsidRPr="00E97E5F" w:rsidRDefault="007555C7" w:rsidP="007555C7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567C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567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555C7" w:rsidRDefault="007555C7" w:rsidP="007555C7">
            <w:pPr>
              <w:rPr>
                <w:rFonts w:ascii="Times New Roman" w:hAnsi="Times New Roman" w:cs="Times New Roman"/>
              </w:rPr>
            </w:pPr>
          </w:p>
        </w:tc>
      </w:tr>
    </w:tbl>
    <w:p w:rsidR="000D2796" w:rsidRPr="0069567C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67C">
        <w:rPr>
          <w:rFonts w:ascii="Times New Roman" w:hAnsi="Times New Roman" w:cs="Times New Roman"/>
          <w:b/>
          <w:sz w:val="28"/>
          <w:szCs w:val="28"/>
        </w:rPr>
        <w:t xml:space="preserve">Ф О </w:t>
      </w:r>
      <w:proofErr w:type="gramStart"/>
      <w:r w:rsidRPr="006956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9567C">
        <w:rPr>
          <w:rFonts w:ascii="Times New Roman" w:hAnsi="Times New Roman" w:cs="Times New Roman"/>
          <w:b/>
          <w:sz w:val="28"/>
          <w:szCs w:val="28"/>
        </w:rPr>
        <w:t xml:space="preserve"> М А  Д</w:t>
      </w:r>
      <w:r w:rsidR="00417B5E" w:rsidRPr="0069567C">
        <w:rPr>
          <w:rFonts w:ascii="Times New Roman" w:hAnsi="Times New Roman" w:cs="Times New Roman"/>
          <w:b/>
          <w:sz w:val="28"/>
          <w:szCs w:val="28"/>
        </w:rPr>
        <w:t>-</w:t>
      </w:r>
      <w:r w:rsidRPr="0069567C">
        <w:rPr>
          <w:rFonts w:ascii="Times New Roman" w:hAnsi="Times New Roman" w:cs="Times New Roman"/>
          <w:b/>
          <w:sz w:val="28"/>
          <w:szCs w:val="28"/>
        </w:rPr>
        <w:t>1-</w:t>
      </w:r>
      <w:r w:rsidR="00417B5E" w:rsidRPr="0069567C">
        <w:rPr>
          <w:rFonts w:ascii="Times New Roman" w:hAnsi="Times New Roman" w:cs="Times New Roman"/>
          <w:b/>
          <w:sz w:val="28"/>
          <w:szCs w:val="28"/>
        </w:rPr>
        <w:t>ГИА9</w:t>
      </w:r>
    </w:p>
    <w:tbl>
      <w:tblPr>
        <w:tblW w:w="9852" w:type="dxa"/>
        <w:tblLook w:val="01E0" w:firstRow="1" w:lastRow="1" w:firstColumn="1" w:lastColumn="1" w:noHBand="0" w:noVBand="0"/>
      </w:tblPr>
      <w:tblGrid>
        <w:gridCol w:w="4333"/>
        <w:gridCol w:w="5519"/>
      </w:tblGrid>
      <w:tr w:rsidR="000D2796" w:rsidRPr="000D2796" w:rsidTr="000D2796">
        <w:trPr>
          <w:cantSplit/>
          <w:trHeight w:val="1304"/>
        </w:trPr>
        <w:tc>
          <w:tcPr>
            <w:tcW w:w="4439" w:type="dxa"/>
          </w:tcPr>
          <w:p w:rsidR="000D2796" w:rsidRPr="000D2796" w:rsidRDefault="000D2796" w:rsidP="000D279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13" w:type="dxa"/>
          </w:tcPr>
          <w:p w:rsidR="000D2796" w:rsidRPr="000D2796" w:rsidRDefault="000D2796" w:rsidP="000D2796">
            <w:pPr>
              <w:spacing w:after="0" w:line="240" w:lineRule="atLeast"/>
              <w:ind w:left="1090"/>
              <w:rPr>
                <w:rFonts w:ascii="Times New Roman" w:hAnsi="Times New Roman" w:cs="Times New Roman"/>
              </w:rPr>
            </w:pPr>
          </w:p>
          <w:p w:rsidR="000D2796" w:rsidRPr="000D2796" w:rsidRDefault="000D2796" w:rsidP="000D2796">
            <w:pPr>
              <w:spacing w:after="0" w:line="240" w:lineRule="atLeast"/>
              <w:ind w:left="1090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 xml:space="preserve">Директору </w:t>
            </w:r>
          </w:p>
          <w:p w:rsidR="000D2796" w:rsidRPr="000D2796" w:rsidRDefault="000D2796" w:rsidP="000D2796">
            <w:pPr>
              <w:spacing w:after="0" w:line="240" w:lineRule="atLeast"/>
              <w:ind w:left="1090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0D2796" w:rsidRDefault="000D2796" w:rsidP="000D2796">
            <w:pPr>
              <w:spacing w:after="0" w:line="240" w:lineRule="auto"/>
              <w:ind w:left="1090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0D2796" w:rsidRDefault="000D2796" w:rsidP="000D2796">
            <w:pPr>
              <w:spacing w:after="0" w:line="240" w:lineRule="auto"/>
              <w:ind w:left="1090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CD1127" w:rsidRDefault="000D2796" w:rsidP="000D2796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1127">
              <w:rPr>
                <w:rFonts w:ascii="Times New Roman" w:hAnsi="Times New Roman" w:cs="Times New Roman"/>
                <w:vertAlign w:val="superscript"/>
              </w:rPr>
              <w:t>(наименование образовательной организации)</w:t>
            </w:r>
          </w:p>
          <w:p w:rsidR="000D2796" w:rsidRPr="000D2796" w:rsidRDefault="000D2796" w:rsidP="000D2796">
            <w:pPr>
              <w:spacing w:before="120" w:after="0" w:line="240" w:lineRule="auto"/>
              <w:ind w:left="1123"/>
              <w:rPr>
                <w:rFonts w:ascii="Times New Roman" w:hAnsi="Times New Roman" w:cs="Times New Roman"/>
              </w:rPr>
            </w:pPr>
            <w:r w:rsidRPr="000D2796">
              <w:rPr>
                <w:rFonts w:ascii="Times New Roman" w:hAnsi="Times New Roman" w:cs="Times New Roman"/>
              </w:rPr>
              <w:t>______________________________________</w:t>
            </w:r>
          </w:p>
          <w:p w:rsidR="000D2796" w:rsidRPr="00CD1127" w:rsidRDefault="000D2796" w:rsidP="000D2796">
            <w:pPr>
              <w:spacing w:after="0" w:line="0" w:lineRule="atLeast"/>
              <w:ind w:left="948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D1127">
              <w:rPr>
                <w:rFonts w:ascii="Times New Roman" w:hAnsi="Times New Roman" w:cs="Times New Roman"/>
                <w:vertAlign w:val="superscript"/>
              </w:rPr>
              <w:t>(ФИО руководителя)</w:t>
            </w:r>
          </w:p>
        </w:tc>
      </w:tr>
    </w:tbl>
    <w:tbl>
      <w:tblPr>
        <w:tblStyle w:val="210"/>
        <w:tblW w:w="1571" w:type="dxa"/>
        <w:tblInd w:w="-318" w:type="dxa"/>
        <w:tblLook w:val="01E0" w:firstRow="1" w:lastRow="1" w:firstColumn="1" w:lastColumn="1" w:noHBand="0" w:noVBand="0"/>
      </w:tblPr>
      <w:tblGrid>
        <w:gridCol w:w="1571"/>
      </w:tblGrid>
      <w:tr w:rsidR="000D2796" w:rsidRPr="000D2796" w:rsidTr="000D2796">
        <w:trPr>
          <w:trHeight w:hRule="exact" w:val="319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0D2796">
              <w:rPr>
                <w:b/>
                <w:sz w:val="28"/>
                <w:szCs w:val="28"/>
                <w:lang w:eastAsia="ru-RU"/>
              </w:rPr>
              <w:t>заявление.</w:t>
            </w: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0D2796" w:rsidRPr="000D2796" w:rsidRDefault="000D2796" w:rsidP="000D2796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0D2796" w:rsidRPr="000D2796" w:rsidRDefault="000D2796" w:rsidP="000D2796">
      <w:pPr>
        <w:spacing w:before="120" w:after="0" w:line="240" w:lineRule="auto"/>
        <w:ind w:firstLine="142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796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tbl>
      <w:tblPr>
        <w:tblStyle w:val="6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417"/>
        <w:gridCol w:w="417"/>
        <w:gridCol w:w="378"/>
        <w:gridCol w:w="39"/>
        <w:gridCol w:w="342"/>
        <w:gridCol w:w="896"/>
        <w:gridCol w:w="48"/>
      </w:tblGrid>
      <w:tr w:rsidR="000D2796" w:rsidRPr="000D2796" w:rsidTr="000D2796">
        <w:trPr>
          <w:gridAfter w:val="2"/>
          <w:wAfter w:w="944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796" w:rsidRPr="000D2796" w:rsidRDefault="004C6A68" w:rsidP="000D2796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0D2796" w:rsidRPr="000D27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Я, 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0D2796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gridAfter w:val="2"/>
          <w:wAfter w:w="944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D2796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gridAfter w:val="2"/>
          <w:wAfter w:w="944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 w:rsidRPr="000D2796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6"/>
        <w:tblpPr w:leftFromText="180" w:rightFromText="180" w:vertAnchor="text" w:horzAnchor="margin" w:tblpY="80"/>
        <w:tblW w:w="4147" w:type="pct"/>
        <w:tblLook w:val="01E0" w:firstRow="1" w:lastRow="1" w:firstColumn="1" w:lastColumn="1" w:noHBand="0" w:noVBand="0"/>
      </w:tblPr>
      <w:tblGrid>
        <w:gridCol w:w="2468"/>
        <w:gridCol w:w="606"/>
        <w:gridCol w:w="611"/>
        <w:gridCol w:w="433"/>
        <w:gridCol w:w="605"/>
        <w:gridCol w:w="611"/>
        <w:gridCol w:w="433"/>
        <w:gridCol w:w="603"/>
        <w:gridCol w:w="603"/>
        <w:gridCol w:w="603"/>
        <w:gridCol w:w="597"/>
      </w:tblGrid>
      <w:tr w:rsidR="000D2796" w:rsidRPr="000D2796" w:rsidTr="004C6A68">
        <w:trPr>
          <w:trHeight w:hRule="exact" w:val="340"/>
        </w:trPr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ind w:right="446" w:firstLine="34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279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0D279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0D2796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0D2796" w:rsidRPr="000D2796" w:rsidRDefault="000D2796" w:rsidP="000D2796">
      <w:pPr>
        <w:spacing w:before="120" w:after="0" w:line="240" w:lineRule="auto"/>
        <w:ind w:firstLine="142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796" w:rsidRPr="000D2796" w:rsidRDefault="000D2796" w:rsidP="000D2796">
      <w:pPr>
        <w:spacing w:before="120" w:after="0" w:line="240" w:lineRule="auto"/>
        <w:ind w:firstLine="142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D2796" w:rsidRPr="000D2796" w:rsidTr="000D2796">
        <w:trPr>
          <w:trHeight w:hRule="exact" w:val="357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D2796" w:rsidRPr="000D2796" w:rsidRDefault="000D2796" w:rsidP="000D2796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0D2796" w:rsidRPr="000D2796" w:rsidRDefault="000D2796" w:rsidP="000D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0D2796" w:rsidRPr="000D2796" w:rsidRDefault="000D2796" w:rsidP="000D2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796" w:rsidRPr="000D2796" w:rsidRDefault="000D2796" w:rsidP="000D2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796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0D2796" w:rsidRPr="000D2796" w:rsidRDefault="000D2796" w:rsidP="00B8690F">
      <w:pPr>
        <w:spacing w:before="120" w:after="0" w:line="240" w:lineRule="auto"/>
        <w:contextualSpacing/>
        <w:mirrorIndents/>
        <w:rPr>
          <w:rFonts w:ascii="Times New Roman" w:eastAsia="Calibri" w:hAnsi="Times New Roman" w:cs="Times New Roman"/>
          <w:b/>
          <w:sz w:val="26"/>
          <w:szCs w:val="26"/>
        </w:rPr>
      </w:pPr>
      <w:r w:rsidRPr="000D2796">
        <w:rPr>
          <w:rFonts w:ascii="Times New Roman" w:eastAsia="Calibri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0D2796">
        <w:rPr>
          <w:rFonts w:ascii="Times New Roman" w:eastAsia="Calibri" w:hAnsi="Times New Roman" w:cs="Times New Roman"/>
          <w:b/>
          <w:sz w:val="26"/>
          <w:szCs w:val="26"/>
        </w:rPr>
        <w:t>__________________________</w:t>
      </w:r>
    </w:p>
    <w:tbl>
      <w:tblPr>
        <w:tblStyle w:val="210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0D2796" w:rsidRPr="000D2796" w:rsidTr="000D279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0D2796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0D2796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D2796" w:rsidRPr="000D2796" w:rsidTr="000D2796">
        <w:trPr>
          <w:trHeight w:hRule="exact" w:val="97"/>
        </w:trPr>
        <w:tc>
          <w:tcPr>
            <w:tcW w:w="83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2796" w:rsidRPr="000D2796" w:rsidRDefault="000D2796" w:rsidP="000D2796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0D2796" w:rsidRPr="000D2796" w:rsidRDefault="000D2796" w:rsidP="000D279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D2796" w:rsidRPr="000D2796" w:rsidRDefault="000D2796" w:rsidP="000D2796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90F" w:rsidRDefault="00B8690F" w:rsidP="000D27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796" w:rsidRPr="000D2796" w:rsidRDefault="000D2796" w:rsidP="000D2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796">
        <w:rPr>
          <w:rFonts w:ascii="Times New Roman" w:eastAsia="Calibri" w:hAnsi="Times New Roman" w:cs="Times New Roman"/>
          <w:b/>
          <w:sz w:val="24"/>
          <w:szCs w:val="24"/>
        </w:rPr>
        <w:t>Гражданство:</w:t>
      </w: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0D2796" w:rsidRPr="00E04D7C" w:rsidRDefault="000D2796" w:rsidP="000D27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прошу зарегистрировать меня для участия в государственной итоговой аттестации </w:t>
      </w:r>
      <w:r w:rsidRPr="000D2796">
        <w:rPr>
          <w:rFonts w:ascii="Times New Roman" w:eastAsia="Calibri" w:hAnsi="Times New Roman" w:cs="Times New Roman"/>
          <w:color w:val="000000"/>
          <w:sz w:val="24"/>
          <w:szCs w:val="24"/>
        </w:rPr>
        <w:t>по образовательным программам основного общего образования</w:t>
      </w:r>
      <w:r w:rsidRPr="000D2796">
        <w:rPr>
          <w:rFonts w:ascii="Times New Roman" w:eastAsia="Calibri" w:hAnsi="Times New Roman" w:cs="Times New Roman"/>
          <w:sz w:val="24"/>
          <w:szCs w:val="24"/>
        </w:rPr>
        <w:t xml:space="preserve"> по следующим общеобразовательным предметам </w:t>
      </w:r>
      <w:r w:rsidRPr="00E04D7C">
        <w:rPr>
          <w:rFonts w:ascii="Times New Roman" w:eastAsia="Calibri" w:hAnsi="Times New Roman" w:cs="Times New Roman"/>
          <w:sz w:val="24"/>
          <w:szCs w:val="24"/>
        </w:rPr>
        <w:t>в ________________________________________</w:t>
      </w:r>
      <w:r w:rsidR="00320EAF" w:rsidRPr="00E04D7C">
        <w:rPr>
          <w:rFonts w:ascii="Times New Roman" w:eastAsia="Calibri" w:hAnsi="Times New Roman" w:cs="Times New Roman"/>
          <w:sz w:val="24"/>
          <w:szCs w:val="24"/>
        </w:rPr>
        <w:t>_</w:t>
      </w:r>
      <w:r w:rsidRPr="00E04D7C">
        <w:rPr>
          <w:rFonts w:ascii="Times New Roman" w:eastAsia="Calibri" w:hAnsi="Times New Roman" w:cs="Times New Roman"/>
          <w:sz w:val="24"/>
          <w:szCs w:val="24"/>
        </w:rPr>
        <w:t>_период:</w:t>
      </w:r>
    </w:p>
    <w:p w:rsidR="000D2796" w:rsidRPr="00E04D7C" w:rsidRDefault="000D2796" w:rsidP="000D2796">
      <w:pPr>
        <w:spacing w:after="0" w:line="240" w:lineRule="auto"/>
        <w:ind w:firstLine="3686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04D7C">
        <w:rPr>
          <w:rFonts w:ascii="Times New Roman" w:eastAsia="Calibri" w:hAnsi="Times New Roman" w:cs="Times New Roman"/>
          <w:sz w:val="24"/>
          <w:szCs w:val="24"/>
          <w:vertAlign w:val="superscript"/>
        </w:rPr>
        <w:t>указать период: досрочный/</w:t>
      </w:r>
      <w:r w:rsidRPr="00E04D7C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 основной</w:t>
      </w:r>
      <w:r w:rsidRPr="00E04D7C">
        <w:rPr>
          <w:rFonts w:ascii="Times New Roman" w:eastAsia="Calibri" w:hAnsi="Times New Roman" w:cs="Times New Roman"/>
          <w:sz w:val="24"/>
          <w:szCs w:val="24"/>
          <w:vertAlign w:val="superscript"/>
        </w:rPr>
        <w:t>/ дополнительный (сентябрьский)</w:t>
      </w:r>
    </w:p>
    <w:tbl>
      <w:tblPr>
        <w:tblStyle w:val="210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2410"/>
        <w:gridCol w:w="2410"/>
      </w:tblGrid>
      <w:tr w:rsidR="000D2796" w:rsidRPr="000D2796" w:rsidTr="000D2796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796">
              <w:rPr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796">
              <w:rPr>
                <w:b/>
                <w:sz w:val="24"/>
                <w:szCs w:val="24"/>
                <w:lang w:eastAsia="ru-RU"/>
              </w:rPr>
              <w:t>Отметка о выборе экзамена в форме ОГЭ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796">
              <w:rPr>
                <w:b/>
                <w:sz w:val="24"/>
                <w:szCs w:val="24"/>
                <w:lang w:eastAsia="ru-RU"/>
              </w:rPr>
              <w:t>Отметка о выборе экзамена в форме ГВЭ</w:t>
            </w:r>
          </w:p>
        </w:tc>
      </w:tr>
      <w:tr w:rsidR="000D2796" w:rsidRPr="000D2796" w:rsidTr="000D2796">
        <w:trPr>
          <w:trHeight w:val="3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contextualSpacing/>
              <w:jc w:val="center"/>
              <w:rPr>
                <w:rFonts w:eastAsia="Calibri"/>
                <w:b/>
                <w:spacing w:val="-4"/>
              </w:rPr>
            </w:pPr>
            <w:r w:rsidRPr="000D2796">
              <w:rPr>
                <w:rFonts w:eastAsia="Calibri"/>
                <w:b/>
                <w:spacing w:val="-4"/>
              </w:rPr>
              <w:t>письменная форма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contextualSpacing/>
              <w:jc w:val="center"/>
              <w:rPr>
                <w:rFonts w:eastAsia="Calibri"/>
                <w:b/>
                <w:spacing w:val="-4"/>
              </w:rPr>
            </w:pPr>
            <w:r w:rsidRPr="000D2796">
              <w:rPr>
                <w:rFonts w:eastAsia="Calibri"/>
                <w:b/>
                <w:spacing w:val="-4"/>
              </w:rPr>
              <w:t>устная форма</w:t>
            </w:r>
          </w:p>
        </w:tc>
      </w:tr>
      <w:tr w:rsidR="000D2796" w:rsidRPr="000D2796" w:rsidTr="000D2796">
        <w:trPr>
          <w:trHeight w:val="5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6" w:rsidRPr="000D2796" w:rsidRDefault="000D2796" w:rsidP="000D2796">
            <w:pPr>
              <w:spacing w:line="360" w:lineRule="auto"/>
              <w:contextualSpacing/>
              <w:rPr>
                <w:i/>
                <w:noProof/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rFonts w:eastAsia="Calibri"/>
                <w:i/>
                <w:spacing w:val="-4"/>
                <w:sz w:val="15"/>
                <w:szCs w:val="15"/>
              </w:rPr>
              <w:t xml:space="preserve"> </w:t>
            </w: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Сочинение   </w:t>
            </w:r>
            <w:r w:rsidRPr="000D2796">
              <w:rPr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1E146019" wp14:editId="0EB77182">
                  <wp:extent cx="191621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21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 </w:t>
            </w:r>
          </w:p>
          <w:p w:rsidR="000D2796" w:rsidRPr="000D2796" w:rsidRDefault="000D2796" w:rsidP="000D2796">
            <w:pPr>
              <w:spacing w:line="360" w:lineRule="auto"/>
              <w:contextualSpacing/>
              <w:rPr>
                <w:rFonts w:eastAsia="Calibri"/>
                <w:i/>
                <w:spacing w:val="-4"/>
                <w:sz w:val="24"/>
                <w:szCs w:val="24"/>
              </w:rPr>
            </w:pP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 Изложение  </w:t>
            </w:r>
            <w:r w:rsidRPr="000D2796">
              <w:rPr>
                <w:i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2E8A3436" wp14:editId="0701C700">
                  <wp:extent cx="180975" cy="161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796" w:rsidRPr="000D2796" w:rsidRDefault="000D2796" w:rsidP="000D2796">
            <w:pPr>
              <w:spacing w:line="360" w:lineRule="auto"/>
              <w:contextualSpacing/>
              <w:rPr>
                <w:rFonts w:eastAsia="Calibri"/>
                <w:i/>
                <w:spacing w:val="-4"/>
                <w:sz w:val="15"/>
                <w:szCs w:val="15"/>
              </w:rPr>
            </w:pPr>
            <w:r w:rsidRPr="000D2796">
              <w:rPr>
                <w:rFonts w:eastAsia="Calibri"/>
                <w:i/>
                <w:spacing w:val="-4"/>
                <w:sz w:val="24"/>
                <w:szCs w:val="24"/>
              </w:rPr>
              <w:t xml:space="preserve"> Диктант</w:t>
            </w:r>
            <w:r w:rsidRPr="000D2796">
              <w:rPr>
                <w:rFonts w:eastAsia="Calibri"/>
                <w:i/>
                <w:spacing w:val="-4"/>
              </w:rPr>
              <w:t xml:space="preserve">  </w:t>
            </w:r>
            <w:r w:rsidRPr="000D2796">
              <w:rPr>
                <w:rFonts w:eastAsia="Calibri"/>
                <w:i/>
                <w:spacing w:val="-4"/>
                <w:sz w:val="15"/>
                <w:szCs w:val="15"/>
              </w:rPr>
              <w:t xml:space="preserve">     </w:t>
            </w:r>
            <w:r w:rsidRPr="000D2796"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inline distT="0" distB="0" distL="0" distR="0" wp14:anchorId="6A3BF422" wp14:editId="1911B1D8">
                  <wp:extent cx="180975" cy="161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contextualSpacing/>
              <w:rPr>
                <w:rFonts w:eastAsia="Calibri"/>
                <w:i/>
                <w:spacing w:val="-4"/>
                <w:sz w:val="16"/>
                <w:szCs w:val="26"/>
              </w:rPr>
            </w:pPr>
          </w:p>
        </w:tc>
      </w:tr>
      <w:tr w:rsidR="000D2796" w:rsidRPr="000D2796" w:rsidTr="000D2796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jc w:val="both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796" w:rsidRPr="000D2796" w:rsidRDefault="000D2796" w:rsidP="000D2796">
            <w:pPr>
              <w:rPr>
                <w:spacing w:val="-4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0D2796" w:rsidRPr="000D2796" w:rsidTr="000D2796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sz w:val="24"/>
                <w:szCs w:val="24"/>
                <w:lang w:eastAsia="ru-RU"/>
              </w:rPr>
            </w:pPr>
            <w:r w:rsidRPr="000D2796">
              <w:rPr>
                <w:spacing w:val="-6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96" w:rsidRPr="000D2796" w:rsidRDefault="000D2796" w:rsidP="000D2796">
            <w:pPr>
              <w:rPr>
                <w:spacing w:val="-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rPr>
                <w:spacing w:val="-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6" w:rsidRPr="000D2796" w:rsidRDefault="000D2796" w:rsidP="000D2796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</w:tbl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0D2796">
        <w:rPr>
          <w:rFonts w:ascii="Times New Roman" w:eastAsia="Calibri" w:hAnsi="Times New Roman" w:cs="Times New Roman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подтверждаемого: 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E057C0" wp14:editId="77934800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C287BC" id="Прямоугольник 4" o:spid="_x0000_s1026" style="position:absolute;margin-left:0;margin-top:-1.4pt;width:16.85pt;height:16.85pt;z-index:-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83E0D60" wp14:editId="2F9412F0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14D7A7" id="Прямоугольник 7" o:spid="_x0000_s1026" style="position:absolute;margin-left:.1pt;margin-top:19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PeBzF/cAAAABQEAAA8AAABkcnMvZG93bnJldi54&#10;bWxMj09Lw0AQxe+C32EZwZvd9A82xEyKCAVvobWI3jbZsQnNzobsNk399I4nPT2G93jvN/lmcp0a&#10;aQitZ4T5LAFFXHvb8hHh8LZ9SEGFaNiazjMhXCnApri9yU1m/YV3NO7jUUkJh8wgNDH2mdahbsiZ&#10;MPM9sXhffnAmyjkctR3MRcpdpxdJ8qidaVkWGtPTS0P1aX92CP5jV35fbfu+rbTtT+XnazmuV4j3&#10;d9PzE6hIU/wLwy++oEMhTJU/sw2qQ1hIDmGZykPiLleiFcJ6noIucv2fvvgB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94HMX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Calibri" w:hAnsi="Times New Roman" w:cs="Times New Roman"/>
        </w:rPr>
        <w:t xml:space="preserve">        копией рекомендаций психолого-медико-педагогической комиссии (ПМПК)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0D2796">
        <w:rPr>
          <w:rFonts w:ascii="Times New Roman" w:eastAsia="Calibri" w:hAnsi="Times New Roman" w:cs="Times New Roman"/>
        </w:rPr>
        <w:t xml:space="preserve">        оригиналом или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0D2796">
        <w:rPr>
          <w:rFonts w:ascii="Times New Roman" w:eastAsia="Calibri" w:hAnsi="Times New Roman" w:cs="Times New Roman"/>
        </w:rPr>
        <w:t>медико-социальной</w:t>
      </w:r>
      <w:proofErr w:type="gramEnd"/>
      <w:r w:rsidRPr="000D2796">
        <w:rPr>
          <w:rFonts w:ascii="Times New Roman" w:eastAsia="Calibri" w:hAnsi="Times New Roman" w:cs="Times New Roman"/>
        </w:rPr>
        <w:t xml:space="preserve"> экспертизы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0"/>
        </w:rPr>
      </w:pPr>
      <w:r w:rsidRPr="000D2796">
        <w:rPr>
          <w:rFonts w:ascii="Times New Roman" w:eastAsia="Calibri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 w:rsidRPr="000D2796"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0D2796" w:rsidRPr="000D2796" w:rsidRDefault="000D2796" w:rsidP="000D2796">
      <w:pPr>
        <w:spacing w:after="120" w:line="276" w:lineRule="auto"/>
        <w:rPr>
          <w:rFonts w:ascii="Times New Roman" w:eastAsia="Times New Roman" w:hAnsi="Times New Roman" w:cs="Times New Roman"/>
        </w:rPr>
      </w:pP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EA74CB7" wp14:editId="5336E5E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7DAE4E" id="Прямоугольник 8" o:spid="_x0000_s1026" style="position:absolute;margin-left:0;margin-top:.7pt;width:16.9pt;height:16.9pt;z-index:-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0D2796">
        <w:rPr>
          <w:rFonts w:ascii="Times New Roman" w:eastAsia="Times New Roman" w:hAnsi="Times New Roman" w:cs="Times New Roman"/>
        </w:rPr>
        <w:t xml:space="preserve">       увеличение продолжительности экзамена на 1,5 часа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C1F2F40" wp14:editId="5364A40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9D22FD" id="Прямоугольник 9" o:spid="_x0000_s1026" style="position:absolute;margin-left:-.15pt;margin-top:1.05pt;width:16.85pt;height:16.8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ScYR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0D2796">
        <w:rPr>
          <w:rFonts w:ascii="Times New Roman" w:eastAsia="Times New Roman" w:hAnsi="Times New Roman" w:cs="Times New Roman"/>
        </w:rPr>
        <w:t xml:space="preserve">       </w: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6F4C102" wp14:editId="069D533B">
                <wp:simplePos x="0" y="0"/>
                <wp:positionH relativeFrom="column">
                  <wp:posOffset>635</wp:posOffset>
                </wp:positionH>
                <wp:positionV relativeFrom="paragraph">
                  <wp:posOffset>765810</wp:posOffset>
                </wp:positionV>
                <wp:extent cx="6158865" cy="0"/>
                <wp:effectExtent l="0" t="0" r="3238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D5E9B1" id="Прямая соединительная линия 1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Qp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Fbp9Cn9AQAAsQMAAA4AAAAAAAAAAAAAAAAA&#10;LgIAAGRycy9lMm9Eb2MueG1sUEsBAi0AFAAGAAgAAAAhAGKZ0YL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5C8EA851" wp14:editId="67DC19DE">
                <wp:simplePos x="0" y="0"/>
                <wp:positionH relativeFrom="column">
                  <wp:posOffset>9525</wp:posOffset>
                </wp:positionH>
                <wp:positionV relativeFrom="paragraph">
                  <wp:posOffset>532765</wp:posOffset>
                </wp:positionV>
                <wp:extent cx="6149975" cy="0"/>
                <wp:effectExtent l="0" t="0" r="222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DF4402" id="Прямая соединительная линия 11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Ys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j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A+QTYs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 w:rsidRPr="000D279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01D94FD1" wp14:editId="08D7A333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317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59C67C" id="Прямая соединительная линия 16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WI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SHsli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0D2796">
        <w:rPr>
          <w:rFonts w:ascii="Times New Roman" w:eastAsia="Times New Roman" w:hAnsi="Times New Roman" w:cs="Times New Roman"/>
        </w:rPr>
        <w:t>специализированная рассадка (отдельная аудитория)</w:t>
      </w:r>
    </w:p>
    <w:p w:rsidR="000D2796" w:rsidRPr="000D2796" w:rsidRDefault="000D2796" w:rsidP="000D2796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</w:p>
    <w:p w:rsidR="000D2796" w:rsidRPr="000D2796" w:rsidRDefault="000D2796" w:rsidP="000D2796">
      <w:pPr>
        <w:spacing w:before="240" w:after="120" w:line="276" w:lineRule="auto"/>
        <w:rPr>
          <w:rFonts w:ascii="Calibri" w:eastAsia="Calibri" w:hAnsi="Calibri" w:cs="Times New Roman"/>
          <w:i/>
          <w:sz w:val="20"/>
        </w:rPr>
      </w:pPr>
    </w:p>
    <w:p w:rsidR="000D2796" w:rsidRPr="000D2796" w:rsidRDefault="000D2796" w:rsidP="000D2796">
      <w:pPr>
        <w:spacing w:before="240" w:after="120" w:line="276" w:lineRule="auto"/>
        <w:jc w:val="both"/>
        <w:rPr>
          <w:rFonts w:ascii="Times New Roman" w:eastAsia="Calibri" w:hAnsi="Times New Roman" w:cs="Times New Roman"/>
          <w:i/>
          <w:sz w:val="20"/>
        </w:rPr>
      </w:pPr>
      <w:r w:rsidRPr="000D2796">
        <w:rPr>
          <w:rFonts w:ascii="Calibri" w:eastAsia="Calibri" w:hAnsi="Calibri" w:cs="Times New Roman"/>
          <w:i/>
          <w:sz w:val="20"/>
        </w:rPr>
        <w:t>(</w:t>
      </w:r>
      <w:r w:rsidRPr="000D2796">
        <w:rPr>
          <w:rFonts w:ascii="Times New Roman" w:eastAsia="Calibri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</w:t>
      </w:r>
      <w:r w:rsidRPr="000D27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E04D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</w:t>
      </w:r>
      <w:proofErr w:type="gramEnd"/>
      <w:r w:rsidRPr="00E0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было мною дано при подаче заявления на участие в итоговом собеседовании по русскому языку </w:t>
      </w:r>
      <w:r w:rsidRPr="00E04D7C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796" w:rsidRPr="000D2796" w:rsidRDefault="000D2796" w:rsidP="00590F2F">
      <w:pPr>
        <w:overflowPunct w:val="0"/>
        <w:autoSpaceDE w:val="0"/>
        <w:autoSpaceDN w:val="0"/>
        <w:adjustRightInd w:val="0"/>
        <w:spacing w:before="24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проведения ГИА</w:t>
      </w:r>
      <w:r w:rsidR="0059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и </w:t>
      </w:r>
      <w:r w:rsidR="004D68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90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амяткой о правилах проведения ГИА-9 в 2019 году </w:t>
      </w:r>
      <w:proofErr w:type="gramStart"/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</w:t>
      </w:r>
      <w:proofErr w:type="gramEnd"/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______________/________________</w:t>
      </w:r>
      <w:r w:rsidR="004D68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D2796" w:rsidRPr="000D2796" w:rsidRDefault="000D2796" w:rsidP="000D27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55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(Подпись)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  <w:t xml:space="preserve"> (Ф</w:t>
      </w:r>
      <w:r w:rsidR="004D6842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амилия, инициалы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)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2796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201__ г.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96" w:rsidRPr="000D2796" w:rsidTr="000D2796">
        <w:trPr>
          <w:trHeight w:hRule="exact" w:val="340"/>
        </w:trPr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D2796" w:rsidRPr="000D2796" w:rsidRDefault="000D2796" w:rsidP="000D27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2796" w:rsidRPr="000D2796" w:rsidRDefault="000D2796" w:rsidP="000D27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</w:p>
    <w:p w:rsidR="000D2796" w:rsidRPr="000D2796" w:rsidRDefault="000D2796" w:rsidP="000D27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796" w:rsidRPr="00E04D7C" w:rsidRDefault="000D2796" w:rsidP="000D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796">
        <w:rPr>
          <w:rFonts w:ascii="Times New Roman" w:hAnsi="Times New Roman" w:cs="Times New Roman"/>
          <w:sz w:val="24"/>
          <w:szCs w:val="24"/>
        </w:rPr>
        <w:t>Подпись родителя/законного представителя/</w:t>
      </w:r>
      <w:r w:rsidRPr="00E04D7C">
        <w:rPr>
          <w:rFonts w:ascii="Times New Roman" w:hAnsi="Times New Roman" w:cs="Times New Roman"/>
          <w:sz w:val="24"/>
          <w:szCs w:val="24"/>
        </w:rPr>
        <w:t>уполномоченного лица (</w:t>
      </w:r>
      <w:proofErr w:type="gramStart"/>
      <w:r w:rsidRPr="00E04D7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04D7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0D2796" w:rsidRPr="00E04D7C" w:rsidRDefault="000D2796" w:rsidP="000D27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D7C">
        <w:rPr>
          <w:rFonts w:ascii="Times New Roman" w:hAnsi="Times New Roman" w:cs="Times New Roman"/>
          <w:sz w:val="26"/>
          <w:szCs w:val="26"/>
        </w:rPr>
        <w:t>______________/______________________________/</w:t>
      </w:r>
    </w:p>
    <w:p w:rsidR="000D2796" w:rsidRPr="00E04D7C" w:rsidRDefault="000D2796" w:rsidP="000D27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E04D7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(Подпись)</w:t>
      </w:r>
      <w:r w:rsidRPr="00E04D7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E04D7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</w:r>
      <w:r w:rsidRPr="00E04D7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ab/>
        <w:t xml:space="preserve"> (Фамилия, инициалы)</w:t>
      </w:r>
    </w:p>
    <w:p w:rsidR="000D2796" w:rsidRPr="000D2796" w:rsidRDefault="000D2796" w:rsidP="000D2796">
      <w:pPr>
        <w:spacing w:after="0" w:line="240" w:lineRule="auto"/>
        <w:ind w:left="2126" w:hanging="21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D2796" w:rsidRPr="000D2796" w:rsidRDefault="000D2796" w:rsidP="000D2796">
      <w:pPr>
        <w:spacing w:after="0" w:line="240" w:lineRule="auto"/>
        <w:ind w:left="2126" w:hanging="21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796">
        <w:rPr>
          <w:rFonts w:ascii="Times New Roman" w:hAnsi="Times New Roman" w:cs="Times New Roman"/>
          <w:sz w:val="24"/>
          <w:szCs w:val="24"/>
        </w:rPr>
        <w:t xml:space="preserve">Заявление принял: «____» _____________ 201___ г. </w:t>
      </w:r>
    </w:p>
    <w:p w:rsidR="000D2796" w:rsidRPr="000D2796" w:rsidRDefault="000D2796" w:rsidP="000D2796">
      <w:pPr>
        <w:spacing w:after="0" w:line="240" w:lineRule="auto"/>
        <w:ind w:left="2126" w:hanging="21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2796">
        <w:rPr>
          <w:rFonts w:ascii="Times New Roman" w:hAnsi="Times New Roman" w:cs="Times New Roman"/>
          <w:sz w:val="26"/>
          <w:szCs w:val="26"/>
        </w:rPr>
        <w:t>________________/_________________/</w:t>
      </w:r>
    </w:p>
    <w:p w:rsidR="000D2796" w:rsidRPr="000D2796" w:rsidRDefault="000D2796" w:rsidP="000D2796">
      <w:pPr>
        <w:spacing w:after="0" w:line="240" w:lineRule="auto"/>
        <w:ind w:left="2126" w:hanging="170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(Подпись)</w:t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</w:r>
      <w:r w:rsidRPr="000D2796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ab/>
        <w:t xml:space="preserve"> (Ф.И.О.)</w:t>
      </w:r>
    </w:p>
    <w:p w:rsidR="00320EAF" w:rsidRDefault="00320EAF" w:rsidP="00320EAF">
      <w:pPr>
        <w:spacing w:after="200" w:line="3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198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320EAF" w:rsidRPr="000D2796" w:rsidTr="00320EAF">
        <w:trPr>
          <w:trHeight w:hRule="exact" w:val="340"/>
        </w:trPr>
        <w:tc>
          <w:tcPr>
            <w:tcW w:w="397" w:type="dxa"/>
          </w:tcPr>
          <w:p w:rsidR="00320EAF" w:rsidRPr="000D2796" w:rsidRDefault="00320EAF" w:rsidP="00320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20EAF" w:rsidRPr="000D2796" w:rsidRDefault="00320EAF" w:rsidP="00320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20EAF" w:rsidRPr="000D2796" w:rsidRDefault="00320EAF" w:rsidP="00320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20EAF" w:rsidRPr="000D2796" w:rsidRDefault="00320EAF" w:rsidP="00320EA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04D7C" w:rsidTr="00106D04">
        <w:tc>
          <w:tcPr>
            <w:tcW w:w="4643" w:type="dxa"/>
          </w:tcPr>
          <w:p w:rsidR="00320EAF" w:rsidRDefault="00320EAF" w:rsidP="00106D0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320EAF" w:rsidRPr="00E97E5F" w:rsidRDefault="00320EAF" w:rsidP="00106D0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32A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320EAF" w:rsidRDefault="0081105F" w:rsidP="0069567C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567C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567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C0176" w:rsidRDefault="000C0176" w:rsidP="000C0176">
      <w:pPr>
        <w:pStyle w:val="ad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176" w:rsidRPr="00E04D7C" w:rsidRDefault="000C0176" w:rsidP="000C0176">
      <w:pPr>
        <w:pStyle w:val="ad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7C">
        <w:rPr>
          <w:rFonts w:ascii="Times New Roman" w:hAnsi="Times New Roman" w:cs="Times New Roman"/>
          <w:b/>
          <w:sz w:val="28"/>
          <w:szCs w:val="28"/>
        </w:rPr>
        <w:t xml:space="preserve">Ф О </w:t>
      </w:r>
      <w:proofErr w:type="gramStart"/>
      <w:r w:rsidRPr="00E04D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04D7C">
        <w:rPr>
          <w:rFonts w:ascii="Times New Roman" w:hAnsi="Times New Roman" w:cs="Times New Roman"/>
          <w:b/>
          <w:sz w:val="28"/>
          <w:szCs w:val="28"/>
        </w:rPr>
        <w:t xml:space="preserve"> М А  Д</w:t>
      </w:r>
      <w:r w:rsidR="00417B5E" w:rsidRPr="00E04D7C">
        <w:rPr>
          <w:rFonts w:ascii="Times New Roman" w:hAnsi="Times New Roman" w:cs="Times New Roman"/>
          <w:b/>
          <w:sz w:val="28"/>
          <w:szCs w:val="28"/>
        </w:rPr>
        <w:t>-</w:t>
      </w:r>
      <w:r w:rsidRPr="00E04D7C">
        <w:rPr>
          <w:rFonts w:ascii="Times New Roman" w:hAnsi="Times New Roman" w:cs="Times New Roman"/>
          <w:b/>
          <w:sz w:val="28"/>
          <w:szCs w:val="28"/>
        </w:rPr>
        <w:t>2-</w:t>
      </w:r>
      <w:r w:rsidR="00417B5E" w:rsidRPr="00E04D7C">
        <w:rPr>
          <w:rFonts w:ascii="Times New Roman" w:hAnsi="Times New Roman" w:cs="Times New Roman"/>
          <w:b/>
          <w:sz w:val="28"/>
          <w:szCs w:val="28"/>
        </w:rPr>
        <w:t>ГИА</w:t>
      </w:r>
      <w:r w:rsidRPr="00E04D7C">
        <w:rPr>
          <w:rFonts w:ascii="Times New Roman" w:hAnsi="Times New Roman" w:cs="Times New Roman"/>
          <w:b/>
          <w:sz w:val="28"/>
          <w:szCs w:val="28"/>
        </w:rPr>
        <w:t>9</w:t>
      </w:r>
    </w:p>
    <w:p w:rsidR="000C0176" w:rsidRPr="009950A2" w:rsidRDefault="000C0176" w:rsidP="000C0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образование___________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</w:t>
      </w:r>
    </w:p>
    <w:p w:rsidR="000C0176" w:rsidRPr="009950A2" w:rsidRDefault="000C0176" w:rsidP="000C0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образовательной организ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ации___________________________</w:t>
      </w:r>
    </w:p>
    <w:p w:rsidR="000C0176" w:rsidRPr="009950A2" w:rsidRDefault="000C0176" w:rsidP="000C01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</w:t>
      </w:r>
    </w:p>
    <w:p w:rsidR="000C0176" w:rsidRPr="009950A2" w:rsidRDefault="000C0176" w:rsidP="000C0176">
      <w:pPr>
        <w:suppressAutoHyphens/>
        <w:spacing w:before="2640"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Ж</w:t>
      </w:r>
      <w:r w:rsidR="00A76C1B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 </w:t>
      </w: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У</w:t>
      </w:r>
      <w:r w:rsidR="00A76C1B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 </w:t>
      </w:r>
      <w:proofErr w:type="gramStart"/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Р</w:t>
      </w:r>
      <w:proofErr w:type="gramEnd"/>
      <w:r w:rsidR="00A76C1B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 </w:t>
      </w: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Н</w:t>
      </w:r>
      <w:r w:rsidR="00A76C1B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 </w:t>
      </w: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А</w:t>
      </w:r>
      <w:r w:rsidR="00A76C1B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 </w:t>
      </w: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Л</w:t>
      </w:r>
    </w:p>
    <w:p w:rsidR="000C0176" w:rsidRPr="009950A2" w:rsidRDefault="000C0176" w:rsidP="000C01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C0176" w:rsidRPr="00470B86" w:rsidRDefault="000C0176" w:rsidP="000C01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0B8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регистрации заявлений обучающихся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(</w:t>
      </w:r>
      <w:r w:rsidRPr="00E04D7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форма Д</w:t>
      </w:r>
      <w:r w:rsidR="00417B5E" w:rsidRPr="00E04D7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-</w:t>
      </w:r>
      <w:r w:rsidRPr="00E04D7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1-</w:t>
      </w:r>
      <w:r w:rsidR="00417B5E" w:rsidRPr="00E04D7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ГИА</w:t>
      </w:r>
      <w:r w:rsidRPr="00E04D7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9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)</w:t>
      </w:r>
    </w:p>
    <w:p w:rsidR="000C0176" w:rsidRPr="009D5E4E" w:rsidRDefault="000C0176" w:rsidP="000C01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0B8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об участии 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в государственной итоговой аттестации </w:t>
      </w:r>
    </w:p>
    <w:p w:rsidR="000C0176" w:rsidRPr="009D5E4E" w:rsidRDefault="000C0176" w:rsidP="000C01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 образовательным программам основного общего образования в Ивановской области в 201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9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году</w:t>
      </w:r>
    </w:p>
    <w:p w:rsidR="000C0176" w:rsidRDefault="000C0176" w:rsidP="000C0176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417B5E" w:rsidRPr="001A281B" w:rsidRDefault="00417B5E" w:rsidP="000C0176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(</w:t>
      </w:r>
      <w:r w:rsidRPr="00E04D7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форма Д-2-ГИА9</w:t>
      </w:r>
      <w:r w:rsidRPr="00A42643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)</w:t>
      </w:r>
    </w:p>
    <w:p w:rsidR="000C0176" w:rsidRPr="00707618" w:rsidRDefault="000C0176" w:rsidP="000C0176">
      <w:pPr>
        <w:suppressAutoHyphens/>
        <w:spacing w:before="24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Начат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«___» ___________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C0176" w:rsidRPr="00707618" w:rsidRDefault="000C0176" w:rsidP="000C0176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76" w:rsidRDefault="000C0176" w:rsidP="000C01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Окончен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«___» ___________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0C0176" w:rsidRPr="00297D45" w:rsidRDefault="000C0176" w:rsidP="000C01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0176" w:rsidRPr="00E04D7C" w:rsidRDefault="00E04D7C" w:rsidP="000C017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Хранить до 01.03.2020 </w:t>
      </w: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0D2796" w:rsidRPr="000D2796" w:rsidSect="000C0176">
          <w:headerReference w:type="default" r:id="rId11"/>
          <w:pgSz w:w="11906" w:h="16838"/>
          <w:pgMar w:top="1134" w:right="1134" w:bottom="1134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4111"/>
        <w:gridCol w:w="850"/>
        <w:gridCol w:w="851"/>
        <w:gridCol w:w="708"/>
        <w:gridCol w:w="426"/>
        <w:gridCol w:w="425"/>
        <w:gridCol w:w="425"/>
        <w:gridCol w:w="425"/>
        <w:gridCol w:w="5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134"/>
      </w:tblGrid>
      <w:tr w:rsidR="000D2796" w:rsidRPr="000D2796" w:rsidTr="00E71404">
        <w:trPr>
          <w:trHeight w:val="2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Рег.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ФИО участника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ГИА-9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(полностью)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Дата подачи заявления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Форма экзаменов</w:t>
            </w:r>
          </w:p>
        </w:tc>
        <w:tc>
          <w:tcPr>
            <w:tcW w:w="60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Предметы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 xml:space="preserve">Подпись </w:t>
            </w:r>
          </w:p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2796">
              <w:rPr>
                <w:rFonts w:ascii="Times New Roman" w:hAnsi="Times New Roman" w:cs="Times New Roman"/>
                <w:b/>
                <w:sz w:val="28"/>
              </w:rPr>
              <w:t>выпускника</w:t>
            </w:r>
          </w:p>
        </w:tc>
      </w:tr>
      <w:tr w:rsidR="000D2796" w:rsidRPr="000D2796" w:rsidTr="00E71404">
        <w:trPr>
          <w:cantSplit/>
          <w:trHeight w:val="226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C017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1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17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4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4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7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5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2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4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3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6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1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3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D2796" w:rsidRPr="000D2796" w:rsidTr="00E71404">
        <w:trPr>
          <w:cantSplit/>
          <w:trHeight w:val="40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2796" w:rsidRPr="000C017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76"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96" w:rsidRPr="000D2796" w:rsidRDefault="000D2796" w:rsidP="000D2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2796">
        <w:rPr>
          <w:rFonts w:ascii="Times New Roman" w:hAnsi="Times New Roman" w:cs="Times New Roman"/>
          <w:b/>
          <w:sz w:val="28"/>
        </w:rPr>
        <w:t>Подпись ответственного лица_____________________ Расшифровка подписи_________________________</w:t>
      </w:r>
    </w:p>
    <w:p w:rsidR="000D2796" w:rsidRPr="000D2796" w:rsidRDefault="000D2796" w:rsidP="000D2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0D2796" w:rsidRPr="000D2796" w:rsidSect="000D2796">
          <w:pgSz w:w="16838" w:h="11906" w:orient="landscape"/>
          <w:pgMar w:top="1260" w:right="1134" w:bottom="850" w:left="1134" w:header="720" w:footer="720" w:gutter="0"/>
          <w:cols w:space="720"/>
          <w:docGrid w:linePitch="360"/>
        </w:sect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17B5E" w:rsidTr="00106D04">
        <w:tc>
          <w:tcPr>
            <w:tcW w:w="4643" w:type="dxa"/>
          </w:tcPr>
          <w:p w:rsidR="00417B5E" w:rsidRDefault="00417B5E" w:rsidP="00106D04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417B5E" w:rsidRDefault="00417B5E" w:rsidP="00106D0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417B5E" w:rsidRPr="00E97E5F" w:rsidRDefault="00417B5E" w:rsidP="00106D04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17B5E" w:rsidRDefault="0081105F" w:rsidP="0069567C">
            <w:pPr>
              <w:jc w:val="right"/>
              <w:rPr>
                <w:rFonts w:ascii="Times New Roman" w:hAnsi="Times New Roman" w:cs="Times New Roman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567C">
              <w:rPr>
                <w:rFonts w:ascii="Times New Roman" w:hAnsi="Times New Roman" w:cs="Times New Roman"/>
                <w:sz w:val="28"/>
                <w:szCs w:val="28"/>
              </w:rPr>
              <w:t>24.01.2019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9567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17B5E" w:rsidRPr="001D0B4B" w:rsidRDefault="00417B5E" w:rsidP="00417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 М Я Т К А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о правилах проведения ГИА-9 в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</w:t>
      </w:r>
    </w:p>
    <w:p w:rsidR="00417B5E" w:rsidRPr="00DB5B22" w:rsidRDefault="004D6842" w:rsidP="00417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ознакомления под п</w:t>
      </w:r>
      <w:r w:rsidR="00417B5E"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417B5E"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пись участников ГИА-9 и их родителей 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(законных представителей) </w:t>
      </w:r>
    </w:p>
    <w:p w:rsidR="00417B5E" w:rsidRPr="00DB5B22" w:rsidRDefault="00417B5E" w:rsidP="00417B5E">
      <w:pPr>
        <w:autoSpaceDE w:val="0"/>
        <w:autoSpaceDN w:val="0"/>
        <w:adjustRightInd w:val="0"/>
        <w:spacing w:after="120" w:line="240" w:lineRule="auto"/>
        <w:ind w:left="11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7B5E" w:rsidRPr="00E04D7C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D7C">
        <w:rPr>
          <w:rFonts w:ascii="Times New Roman" w:eastAsia="Calibri" w:hAnsi="Times New Roman" w:cs="Times New Roman"/>
          <w:b/>
          <w:sz w:val="28"/>
          <w:szCs w:val="28"/>
        </w:rPr>
        <w:t>Основные сведения</w:t>
      </w:r>
    </w:p>
    <w:p w:rsidR="00417B5E" w:rsidRPr="00E04D7C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D7C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(далее – ГИА-9), </w:t>
      </w:r>
      <w:r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завершающая освоение имеющих государственную аккредитацию основных образовательных программ основного общего образования, </w:t>
      </w:r>
      <w:r w:rsidRPr="00E04D7C">
        <w:rPr>
          <w:rFonts w:ascii="Times New Roman" w:eastAsia="Calibri" w:hAnsi="Times New Roman" w:cs="Times New Roman"/>
          <w:sz w:val="28"/>
          <w:szCs w:val="28"/>
        </w:rPr>
        <w:t>является обязательной.</w:t>
      </w:r>
    </w:p>
    <w:p w:rsidR="00417B5E" w:rsidRPr="00E04D7C" w:rsidRDefault="00417B5E" w:rsidP="00417B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К ГИА-9 допускаются обучающиеся, не имеющие академической задолженности, в полном объеме выполнившие учебный план или индивидуальный учебный план (имеющие годовые отметки по всем учебным предметам учебного плана за IX класс не 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417B5E" w:rsidRPr="00E04D7C" w:rsidRDefault="00417B5E" w:rsidP="00417B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04D7C">
        <w:rPr>
          <w:rFonts w:ascii="Times New Roman" w:eastAsia="Calibri" w:hAnsi="Times New Roman" w:cs="Times New Roman"/>
          <w:sz w:val="28"/>
          <w:szCs w:val="28"/>
          <w:lang w:eastAsia="ru-RU"/>
        </w:rPr>
        <w:t>ГИА</w:t>
      </w:r>
      <w:r w:rsidR="004D6842" w:rsidRPr="00E04D7C">
        <w:rPr>
          <w:rFonts w:ascii="Times New Roman" w:eastAsia="Calibri" w:hAnsi="Times New Roman" w:cs="Times New Roman"/>
          <w:sz w:val="28"/>
          <w:szCs w:val="28"/>
          <w:lang w:eastAsia="ru-RU"/>
        </w:rPr>
        <w:t>-9</w:t>
      </w:r>
      <w:r w:rsidRPr="00E04D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в себя 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экзамена по следующим учебным предметам: экзамены по русскому языку и математике (далее – 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</w:t>
      </w:r>
      <w:r w:rsidRPr="00E04D7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417B5E" w:rsidRPr="00E04D7C" w:rsidRDefault="00417B5E" w:rsidP="00417B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экзаменов в IX классах не должно превышать четырех экзаменов.</w:t>
      </w:r>
    </w:p>
    <w:p w:rsidR="00417B5E" w:rsidRPr="00E04D7C" w:rsidRDefault="00417B5E" w:rsidP="00417B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с ограниченными возможностями здоровья (далее – </w:t>
      </w:r>
      <w:r w:rsidR="004D6842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ОВЗ), детей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4D6842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4D6842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ГИА-9 по их желанию проводится только по обязательным учебным предметам.</w:t>
      </w:r>
    </w:p>
    <w:p w:rsidR="00417B5E" w:rsidRPr="00E04D7C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D7C">
        <w:rPr>
          <w:rFonts w:ascii="Times New Roman" w:eastAsia="Calibri" w:hAnsi="Times New Roman" w:cs="Times New Roman"/>
          <w:sz w:val="28"/>
          <w:szCs w:val="28"/>
        </w:rPr>
        <w:t xml:space="preserve">ГИА-9 проводится в двух формах: </w:t>
      </w:r>
    </w:p>
    <w:p w:rsidR="00417B5E" w:rsidRPr="00E04D7C" w:rsidRDefault="00417B5E" w:rsidP="00576AF8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D7C">
        <w:rPr>
          <w:rFonts w:ascii="Times New Roman" w:eastAsia="Calibri" w:hAnsi="Times New Roman" w:cs="Times New Roman"/>
          <w:sz w:val="28"/>
          <w:szCs w:val="28"/>
        </w:rPr>
        <w:t>в форме основного государственного экзамена (далее – ОГЭ);</w:t>
      </w:r>
    </w:p>
    <w:p w:rsidR="00417B5E" w:rsidRPr="00E04D7C" w:rsidRDefault="00417B5E" w:rsidP="00576AF8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D7C">
        <w:rPr>
          <w:rFonts w:ascii="Times New Roman" w:eastAsia="Calibri" w:hAnsi="Times New Roman" w:cs="Times New Roman"/>
          <w:sz w:val="28"/>
          <w:szCs w:val="28"/>
        </w:rPr>
        <w:t>в форме государственного выпускного экзамена (далее – ГВЭ).</w:t>
      </w:r>
    </w:p>
    <w:p w:rsidR="00417B5E" w:rsidRPr="00E04D7C" w:rsidRDefault="00417B5E" w:rsidP="00417B5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 ОГЭ используются контрольные измерительные материалы (далее – КИМ), представляющие собой комплексы заданий стандартизированной формы. </w:t>
      </w:r>
    </w:p>
    <w:p w:rsidR="00417B5E" w:rsidRPr="00E04D7C" w:rsidRDefault="00417B5E" w:rsidP="00417B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ГВЭ проводится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 использованием текстов, тем, заданий, билетов.</w:t>
      </w:r>
      <w:r w:rsidR="00432A9E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 </w:t>
      </w:r>
      <w:proofErr w:type="gramStart"/>
      <w:r w:rsidR="00432A9E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медицинский</w:t>
      </w:r>
      <w:proofErr w:type="gramEnd"/>
      <w:r w:rsidR="00432A9E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показаний и </w:t>
      </w:r>
      <w:r w:rsidR="00074927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432A9E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рекомендаций </w:t>
      </w:r>
      <w:r w:rsidR="00483238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психолого-медико-педагогической комиссии (далее – </w:t>
      </w:r>
      <w:r w:rsidR="00432A9E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ПМПК</w:t>
      </w:r>
      <w:r w:rsidR="00483238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32A9E" w:rsidRPr="00E04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ГВЭ может проводиться в устной форме.</w:t>
      </w:r>
    </w:p>
    <w:p w:rsidR="00417B5E" w:rsidRPr="00E04D7C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B5E" w:rsidRPr="00E04D7C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D7C">
        <w:rPr>
          <w:rFonts w:ascii="Times New Roman" w:eastAsia="Calibri" w:hAnsi="Times New Roman" w:cs="Times New Roman"/>
          <w:b/>
          <w:sz w:val="28"/>
          <w:szCs w:val="28"/>
        </w:rPr>
        <w:t>Категории участников ГИА-9</w:t>
      </w:r>
    </w:p>
    <w:p w:rsidR="00417B5E" w:rsidRPr="00E04D7C" w:rsidRDefault="00417B5E" w:rsidP="00417B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ОГЭ являются: </w:t>
      </w:r>
    </w:p>
    <w:p w:rsidR="00417B5E" w:rsidRPr="00E04D7C" w:rsidRDefault="00417B5E" w:rsidP="00576AF8">
      <w:pPr>
        <w:pStyle w:val="ad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образовательных организаций, в том числе иностранные граждане, лица без гражданства, беженцы и вынужденные переселенцы, лица, обучающиеся по не имеющим государственной аккредитации образовательным программам основного общего образования и допущенные в текущем году к ГИА-9.</w:t>
      </w:r>
      <w:proofErr w:type="gramEnd"/>
    </w:p>
    <w:p w:rsidR="00417B5E" w:rsidRPr="00E04D7C" w:rsidRDefault="00417B5E" w:rsidP="005B4B02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ГВЭ являются:</w:t>
      </w:r>
    </w:p>
    <w:p w:rsidR="00417B5E" w:rsidRPr="00E04D7C" w:rsidRDefault="00417B5E" w:rsidP="00576AF8">
      <w:pPr>
        <w:pStyle w:val="ad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освоившие образовательные программы основного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свободы, несовершеннолетние лица, подозреваемые и обвиняемые, содержащиеся под стражей;</w:t>
      </w:r>
    </w:p>
    <w:p w:rsidR="00417B5E" w:rsidRPr="0069567C" w:rsidRDefault="00417B5E" w:rsidP="0069567C">
      <w:pPr>
        <w:pStyle w:val="ad"/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ОВЗ, обучающиеся – дети-инвалиды и инвалиды, освоившие образовательные программы основного общего образования;</w:t>
      </w:r>
    </w:p>
    <w:p w:rsidR="00417B5E" w:rsidRPr="00E04D7C" w:rsidRDefault="00417B5E" w:rsidP="005B4B02">
      <w:pPr>
        <w:tabs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ГВЭ ГИА-9 по отдельным учебным предметам по их желанию проводится в форме ОГЭ. При этом допускается сочетание форм проведения ГИА-9 (ОГЭ и ГВЭ).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B5E" w:rsidRPr="001F79F2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79F2">
        <w:rPr>
          <w:rFonts w:ascii="Times New Roman" w:eastAsia="Calibri" w:hAnsi="Times New Roman" w:cs="Times New Roman"/>
          <w:b/>
          <w:sz w:val="28"/>
          <w:szCs w:val="28"/>
        </w:rPr>
        <w:t>Организация подачи заявления на участие в ГИА-9</w:t>
      </w:r>
    </w:p>
    <w:p w:rsidR="00417B5E" w:rsidRPr="00C20A59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Выбранные участниками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предметы, форма (формы) для участников ГВЭ) а также сроки участия в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ими в заявлении, которое подается в образовательную организацию до 1 марта </w:t>
      </w:r>
      <w:r w:rsidR="004D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года 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включительно.</w:t>
      </w:r>
      <w:proofErr w:type="gramEnd"/>
    </w:p>
    <w:p w:rsidR="00417B5E" w:rsidRPr="00771E65" w:rsidRDefault="00417B5E" w:rsidP="00417B5E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на участие в ГВЭ участнику ГИА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7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указать форму сдачи экзамена (устная или письменная). При выборе письменной формы ГВЭ по русскому языку участникам ГИА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771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дополнительно указать форму проведения экзамена: сочинение/изложение с творческим заданием/диктант. Участник может выбрать только ту форму проведения, которая доступна для определенной категории лиц, к которой он относится.</w:t>
      </w:r>
    </w:p>
    <w:p w:rsidR="00417B5E" w:rsidRPr="002C0472" w:rsidRDefault="00417B5E" w:rsidP="00B311B1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участие в ГИА-9 подаются</w:t>
      </w:r>
      <w:r w:rsidR="00B311B1"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ГИА-9 лично на основании документов, удостоверяющих личность</w:t>
      </w:r>
      <w:r w:rsidR="00B311B1"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</w:t>
      </w:r>
      <w:r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(законными представителями) </w:t>
      </w:r>
      <w:r w:rsidR="00B311B1"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документов, удостоверяющих личность,</w:t>
      </w:r>
      <w:r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1B1"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уполномоченными лицами на</w:t>
      </w:r>
      <w:r w:rsidR="00B311B1"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8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документов, удостоверяющих личность, и оформленной в установленном порядке доверенности.</w:t>
      </w:r>
      <w:r w:rsidRPr="002C0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B5E" w:rsidRPr="00C20A59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 </w:t>
      </w:r>
      <w:r w:rsidR="000A1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предъявляют </w:t>
      </w:r>
      <w:r w:rsid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рекомендаций ПМПК, а обучающиеся дети-инвалиды и 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</w:t>
      </w:r>
      <w:r w:rsid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заверенную 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рекомендаций ПМПК в случа</w:t>
      </w:r>
      <w:r w:rsidR="000A13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1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FD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проведении экзаменов им </w:t>
      </w:r>
      <w:r w:rsidR="000A13FD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создать особые условия,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</w:t>
      </w:r>
      <w:r w:rsidR="000A13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0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их здоровья, особенности психофизического развития.</w:t>
      </w:r>
      <w:proofErr w:type="gramEnd"/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B5E" w:rsidRPr="00E04D7C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7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 продолжительность проведения ГИА</w:t>
      </w:r>
    </w:p>
    <w:p w:rsidR="00417B5E" w:rsidRPr="00E04D7C" w:rsidRDefault="00417B5E" w:rsidP="00E04D7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ГИА-9 проводится в досрочный, основной и дополнительный период. В каждом из периодов предусмотрены резервные сроки. </w:t>
      </w:r>
    </w:p>
    <w:p w:rsidR="00417B5E" w:rsidRPr="00E04D7C" w:rsidRDefault="00417B5E" w:rsidP="00417B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ОГЭ и ГВЭ на территории Российской Федерации утверждается единое расписание экзаменов, продолжительность проведения экзаменов по каждому учебному предмету и перечень средств обучения и воспитания, используемых при их проведении. </w:t>
      </w:r>
    </w:p>
    <w:p w:rsidR="00417B5E" w:rsidRPr="00E04D7C" w:rsidRDefault="00417B5E" w:rsidP="00417B5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продолжительность экзаменов по учебным предметам не включается время, выделенное на подготовительные мероприятия (настройку необходимых технических средств, используемых при проведении экзаменов, инструктаж участников ГИА, выдачу им </w:t>
      </w:r>
      <w:r w:rsidR="007A3166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экзаменационных материалов (далее – 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ЭМ</w:t>
      </w:r>
      <w:r w:rsidR="007A3166"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заполнение ими регистрационных полей листов (бланков).</w:t>
      </w:r>
      <w:proofErr w:type="gramEnd"/>
    </w:p>
    <w:p w:rsidR="00417B5E" w:rsidRPr="00E04D7C" w:rsidRDefault="00417B5E" w:rsidP="00417B5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4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 ОВЗ, а также обучающихся по состоянию здоровья на дому, в образовательных организациях, в том числе санаторно-курортных, в которых проводятся необходимые лечебные, реабилитационные и оздоровительные мероприятия для нуждающихся в длительном лечении, продолжительность экзамена по учебному предмету увеличивается на 1,5 часа, продолжительность ОГЭ по иностранным языкам (раздел «Говорение») для указанных лиц увеличивается на 30 минут.</w:t>
      </w:r>
      <w:proofErr w:type="gramEnd"/>
    </w:p>
    <w:p w:rsidR="00417B5E" w:rsidRPr="00610CC7" w:rsidRDefault="00417B5E" w:rsidP="00417B5E">
      <w:pPr>
        <w:pStyle w:val="ad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7B5E" w:rsidRPr="00076ED0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6ED0">
        <w:rPr>
          <w:rFonts w:ascii="Times New Roman" w:eastAsia="Calibri" w:hAnsi="Times New Roman" w:cs="Times New Roman"/>
          <w:b/>
          <w:sz w:val="28"/>
          <w:szCs w:val="28"/>
        </w:rPr>
        <w:t>Правила проведения ГИА-9</w:t>
      </w:r>
    </w:p>
    <w:p w:rsidR="00920B63" w:rsidRPr="008B73F2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Экзамены проводятся в пунктах проведения экзаменов (далее – ППЭ), </w:t>
      </w:r>
      <w:proofErr w:type="gramStart"/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End"/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которых определя</w:t>
      </w:r>
      <w:r w:rsidR="00D87A69"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Департаментом образования Ивановской области</w:t>
      </w:r>
      <w:r w:rsidR="00D87A69"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A69" w:rsidRPr="008B73F2" w:rsidRDefault="00920B63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участников ГИА-9 по ППЭ проводит Департамент образования </w:t>
      </w:r>
      <w:r w:rsidR="00E04D7C"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экзамена участник ГИА-9 прибывает в ППЭ не позднее </w:t>
      </w:r>
      <w:r w:rsidRP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9.00 </w:t>
      </w:r>
      <w:r w:rsidRPr="00676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местному времени.</w:t>
      </w:r>
      <w:r w:rsidRPr="006768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опуск обучающихся в ППЭ осуществляется при наличии у них документа, удостоверяющего личность, и при наличии их в списках распределения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данный ППЭ. В случае отсутствия у обучающегося документа, удостоверяющего личность, он допускается в ППЭ после подтверждения его личности сопровождающим от образовательной организации.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Экзамены ГИА-9 по всем учебным предметам начинаются в 10.00 по местному времени.</w:t>
      </w:r>
    </w:p>
    <w:p w:rsidR="00417B5E" w:rsidRPr="00DB5B22" w:rsidRDefault="00417B5E" w:rsidP="00417B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2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участник ГИА-9 опоздал на экзамен, он допускается к сдаче экзамена ГИА-9 в установленном порядке, при этом время окончания экзамена не продлевается, о чем сообщается участнику.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здании, где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расположен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ППЭ, до входа в ППЭ выделяется место для личных вещей обучающихся.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экзамена в ППЭ участникам ГИА-9 запрещается: </w:t>
      </w:r>
    </w:p>
    <w:p w:rsidR="00417B5E" w:rsidRPr="00DB5B22" w:rsidRDefault="00417B5E" w:rsidP="00576AF8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417B5E" w:rsidRPr="00DB5B22" w:rsidRDefault="00417B5E" w:rsidP="00576AF8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выносить из аудиторий и ППЭ ЭМ на бумажном или электронном носителях, </w:t>
      </w:r>
    </w:p>
    <w:p w:rsidR="00417B5E" w:rsidRPr="00DB5B22" w:rsidRDefault="00417B5E" w:rsidP="00576AF8">
      <w:pPr>
        <w:pStyle w:val="ad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фотографировать экзаменационные материалы.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Ознакомиться со списками распределения участников ГИА-9 по аудиториям можно на информационном стенде при входе в ППЭ. Участник экзамена занимает рабочее место в аудитории в соответствии с проведенным распределением. Изменение рабочего места не допускается.</w:t>
      </w:r>
    </w:p>
    <w:p w:rsidR="00417B5E" w:rsidRPr="00BB20BF" w:rsidRDefault="00417B5E" w:rsidP="00417B5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BF">
        <w:rPr>
          <w:rFonts w:ascii="Times New Roman" w:eastAsia="Calibri" w:hAnsi="Times New Roman" w:cs="Times New Roman"/>
          <w:sz w:val="28"/>
          <w:szCs w:val="28"/>
        </w:rPr>
        <w:t xml:space="preserve">До начала экзамена организаторы в аудитории проводят инструктаж,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том числе информируют участников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порядке проведения экзамена, правилах оформления экзаменационной работы, продолжительности экзамена, порядке подачи апелляций о нарушении установленного порядка проведения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несогласии с</w:t>
      </w:r>
      <w:r w:rsidR="00C6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выставленными баллами, а</w:t>
      </w:r>
      <w:r w:rsidR="00C6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</w:t>
      </w:r>
      <w:r w:rsidR="00C6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</w:t>
      </w:r>
      <w:r w:rsidR="00C6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ознакомления с</w:t>
      </w:r>
      <w:r w:rsidR="00C6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B5E" w:rsidRDefault="00417B5E" w:rsidP="00417B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информируют участников ГИА о том, что записи </w:t>
      </w:r>
      <w:proofErr w:type="gramStart"/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proofErr w:type="gramEnd"/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B2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 обрабатываются и не проверяются.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предоставляют необходимую информацию для заполнения регистрационных полей бланков.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общий инструктаж для опоздавших участников экзамена не проводится. 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Во время экзамена на рабочем столе участника ГИА-9, помимо </w:t>
      </w:r>
      <w:r>
        <w:rPr>
          <w:rFonts w:ascii="Times New Roman" w:eastAsia="Calibri" w:hAnsi="Times New Roman" w:cs="Times New Roman"/>
          <w:sz w:val="28"/>
          <w:szCs w:val="28"/>
        </w:rPr>
        <w:t>ЭМ</w:t>
      </w:r>
      <w:r w:rsidRPr="00DB5B22">
        <w:rPr>
          <w:rFonts w:ascii="Times New Roman" w:eastAsia="Calibri" w:hAnsi="Times New Roman" w:cs="Times New Roman"/>
          <w:sz w:val="28"/>
          <w:szCs w:val="28"/>
        </w:rPr>
        <w:t>, находятся:</w:t>
      </w:r>
    </w:p>
    <w:p w:rsidR="00417B5E" w:rsidRPr="00337336" w:rsidRDefault="00417B5E" w:rsidP="00576AF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7336">
        <w:rPr>
          <w:rFonts w:ascii="Times New Roman" w:eastAsia="Calibri" w:hAnsi="Times New Roman" w:cs="Times New Roman"/>
          <w:sz w:val="28"/>
          <w:szCs w:val="28"/>
        </w:rPr>
        <w:t>гелевая</w:t>
      </w:r>
      <w:proofErr w:type="spellEnd"/>
      <w:r w:rsidRPr="00337336">
        <w:rPr>
          <w:rFonts w:ascii="Times New Roman" w:eastAsia="Calibri" w:hAnsi="Times New Roman" w:cs="Times New Roman"/>
          <w:sz w:val="28"/>
          <w:szCs w:val="28"/>
        </w:rPr>
        <w:t xml:space="preserve"> ручка с чернилами черного цвета (экзаменационные работы, выполненные другими письменными принадлежностями, не </w:t>
      </w:r>
      <w:proofErr w:type="gramStart"/>
      <w:r w:rsidRPr="00337336">
        <w:rPr>
          <w:rFonts w:ascii="Times New Roman" w:eastAsia="Calibri" w:hAnsi="Times New Roman" w:cs="Times New Roman"/>
          <w:sz w:val="28"/>
          <w:szCs w:val="28"/>
        </w:rPr>
        <w:t>обрабатываются и не проверяются</w:t>
      </w:r>
      <w:proofErr w:type="gramEnd"/>
      <w:r w:rsidRPr="00337336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17B5E" w:rsidRPr="00337336" w:rsidRDefault="00417B5E" w:rsidP="00576AF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336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личность;</w:t>
      </w:r>
    </w:p>
    <w:p w:rsidR="00417B5E" w:rsidRPr="00F44A19" w:rsidRDefault="00417B5E" w:rsidP="00576AF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336">
        <w:rPr>
          <w:rFonts w:ascii="Times New Roman" w:eastAsia="Calibri" w:hAnsi="Times New Roman" w:cs="Times New Roman"/>
          <w:sz w:val="28"/>
          <w:szCs w:val="28"/>
        </w:rPr>
        <w:t xml:space="preserve">специальные технические средства (для лиц с ОВЗ, </w:t>
      </w:r>
      <w:r w:rsidRPr="00F44A19">
        <w:rPr>
          <w:rFonts w:ascii="Times New Roman" w:eastAsia="Calibri" w:hAnsi="Times New Roman" w:cs="Times New Roman"/>
          <w:sz w:val="28"/>
          <w:szCs w:val="28"/>
        </w:rPr>
        <w:t>обучающихся детей-инвалидов и инвалидов);</w:t>
      </w:r>
    </w:p>
    <w:p w:rsidR="00417B5E" w:rsidRPr="008B73F2" w:rsidRDefault="00CB624F" w:rsidP="008B73F2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19">
        <w:rPr>
          <w:rFonts w:ascii="Times New Roman" w:eastAsia="Calibri" w:hAnsi="Times New Roman" w:cs="Times New Roman"/>
          <w:sz w:val="28"/>
          <w:szCs w:val="28"/>
        </w:rPr>
        <w:t>средства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B73F2">
        <w:rPr>
          <w:rFonts w:ascii="Times New Roman" w:eastAsia="Calibri" w:hAnsi="Times New Roman" w:cs="Times New Roman"/>
          <w:sz w:val="28"/>
          <w:szCs w:val="28"/>
        </w:rPr>
        <w:t xml:space="preserve">воспитания, разрешенные для использования на экзаменах по отдельным предметам, утвержденные приказом </w:t>
      </w:r>
      <w:proofErr w:type="spellStart"/>
      <w:r w:rsidRPr="008B73F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8B73F2">
        <w:rPr>
          <w:rFonts w:ascii="Times New Roman" w:hAnsi="Times New Roman"/>
          <w:sz w:val="28"/>
          <w:szCs w:val="28"/>
        </w:rPr>
        <w:t xml:space="preserve"> России и </w:t>
      </w:r>
      <w:proofErr w:type="spellStart"/>
      <w:r w:rsidRPr="008B73F2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8B73F2">
        <w:rPr>
          <w:rFonts w:ascii="Times New Roman" w:hAnsi="Times New Roman"/>
          <w:sz w:val="28"/>
          <w:szCs w:val="28"/>
        </w:rPr>
        <w:t>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Организатор в аудитории выдает участникам ГИА-9 ЭМ (КИМ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бланки для записи ответов</w:t>
      </w:r>
      <w:r w:rsidR="00E35FC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черновики</w:t>
      </w:r>
      <w:r w:rsidRPr="00DB5B22">
        <w:rPr>
          <w:rFonts w:ascii="Times New Roman" w:eastAsia="Calibri" w:hAnsi="Times New Roman" w:cs="Times New Roman"/>
          <w:sz w:val="28"/>
          <w:szCs w:val="28"/>
        </w:rPr>
        <w:t>. Участник ГИА-9 проверяет комплектность и качество печати ЭМ. Если участник ГИА-9 обнаруживает брак или некомплектность ЭМ, он обращается к организатору для получения нового комплекта ЭМ.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По указанию организатора участник ГИА-9 заполняет регистрационные поля бланков всего комплекта. После этого организатор </w:t>
      </w:r>
      <w:r w:rsidRPr="00DB5B22">
        <w:rPr>
          <w:rFonts w:ascii="Times New Roman" w:eastAsia="Calibri" w:hAnsi="Times New Roman" w:cs="Times New Roman"/>
          <w:sz w:val="28"/>
          <w:szCs w:val="28"/>
        </w:rPr>
        <w:lastRenderedPageBreak/>
        <w:t>объявляет начало экзамена, и участник ГИА-9 приступает к выполнению экзаменационной работы.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Бланк ответов №2 </w:t>
      </w:r>
      <w:r w:rsidRPr="00AF575D">
        <w:rPr>
          <w:rFonts w:ascii="Times New Roman" w:eastAsia="Calibri" w:hAnsi="Times New Roman" w:cs="Times New Roman"/>
          <w:sz w:val="28"/>
          <w:szCs w:val="28"/>
          <w:u w:val="single"/>
        </w:rPr>
        <w:t>заполняется с двух сторон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. Если участнику экзамена в бланке ответов №2 не хватило места, участник ГИА-9 запрашивает у организатора дополнительный бланк ответов №2. 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Участник ГИА-9 может при выполнении работы использовать черновики и делать пометки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КИМ. </w:t>
      </w:r>
      <w:r w:rsidRPr="00AF575D">
        <w:rPr>
          <w:rFonts w:ascii="Times New Roman" w:eastAsia="Calibri" w:hAnsi="Times New Roman" w:cs="Times New Roman"/>
          <w:sz w:val="28"/>
          <w:szCs w:val="28"/>
          <w:u w:val="single"/>
        </w:rPr>
        <w:t>Черновики и КИМ не проверяются, записи в них не учитываются при обработке</w:t>
      </w:r>
      <w:r w:rsidRPr="00DB5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B5E" w:rsidRPr="005C1D6A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экзамена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5C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C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5C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след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5C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указаниям организаторов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B5E" w:rsidRPr="00AF575D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Во время экзамена </w:t>
      </w:r>
      <w:r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Pr="00AF575D">
        <w:rPr>
          <w:rFonts w:ascii="Times New Roman" w:eastAsia="Calibri" w:hAnsi="Times New Roman" w:cs="Times New Roman"/>
          <w:sz w:val="28"/>
          <w:szCs w:val="28"/>
        </w:rPr>
        <w:t xml:space="preserve"> запрещено</w:t>
      </w:r>
      <w:r w:rsidRPr="00DB5B22">
        <w:rPr>
          <w:rFonts w:ascii="Times New Roman" w:eastAsia="Calibri" w:hAnsi="Times New Roman" w:cs="Times New Roman"/>
          <w:sz w:val="28"/>
          <w:szCs w:val="28"/>
        </w:rPr>
        <w:t>: общаться друг с другом, свободно перемещаться по аудитории и выходить из аудитории без разрешения организатора. Выход участника экзамена из аудитории и перемещение по ППЭ совершается только в сопровождении одного из организаторов. При выходе из аудитории обучающиеся оставляют ЭМ и черновики на рабочем столе.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75D">
        <w:rPr>
          <w:rFonts w:ascii="Times New Roman" w:hAnsi="Times New Roman" w:cs="Times New Roman"/>
          <w:sz w:val="28"/>
          <w:szCs w:val="28"/>
        </w:rPr>
        <w:t>Организатор проверяет комплектность оставленных участником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AF575D">
        <w:rPr>
          <w:rFonts w:ascii="Times New Roman" w:hAnsi="Times New Roman" w:cs="Times New Roman"/>
          <w:sz w:val="28"/>
          <w:szCs w:val="28"/>
        </w:rPr>
        <w:t xml:space="preserve"> экзаменационных материалов и листов бумаги для черновиков.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Участники ГИА-9, допустившие нарушение порядка проведения экзамена, удаляются </w:t>
      </w:r>
      <w:r>
        <w:rPr>
          <w:rFonts w:ascii="Times New Roman" w:eastAsia="Calibri" w:hAnsi="Times New Roman" w:cs="Times New Roman"/>
          <w:sz w:val="28"/>
          <w:szCs w:val="28"/>
        </w:rPr>
        <w:t>с экзамена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. В этом случае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получат возможность пересдать экзамен по данному предмету </w:t>
      </w:r>
      <w:r>
        <w:rPr>
          <w:rFonts w:ascii="Times New Roman" w:eastAsia="Calibri" w:hAnsi="Times New Roman" w:cs="Times New Roman"/>
          <w:sz w:val="28"/>
          <w:szCs w:val="28"/>
        </w:rPr>
        <w:t>только в дополнительный период, но не ранее 1 сентября текущего года.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ухудшени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самочувствия участник экзамена может обрати</w:t>
      </w:r>
      <w:r>
        <w:rPr>
          <w:rFonts w:ascii="Times New Roman" w:eastAsia="Calibri" w:hAnsi="Times New Roman" w:cs="Times New Roman"/>
          <w:sz w:val="28"/>
          <w:szCs w:val="28"/>
        </w:rPr>
        <w:t>ться за помощью к медицинскому работнику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медицинским работником </w:t>
      </w:r>
      <w:proofErr w:type="gramStart"/>
      <w:r w:rsidRPr="007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ухудшения состояния здоровья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16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согласии досрочно завершить экзамен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член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ГЭК составляет акт о досрочном завершении экзамена по объективным причинам</w:t>
      </w:r>
      <w:r>
        <w:rPr>
          <w:rFonts w:ascii="Times New Roman" w:eastAsia="Calibri" w:hAnsi="Times New Roman" w:cs="Times New Roman"/>
          <w:sz w:val="28"/>
          <w:szCs w:val="28"/>
        </w:rPr>
        <w:t>, а участник экзамена покидает ППЭ</w:t>
      </w:r>
      <w:r w:rsidRPr="00DB5B22">
        <w:rPr>
          <w:rFonts w:ascii="Times New Roman" w:eastAsia="Calibri" w:hAnsi="Times New Roman" w:cs="Times New Roman"/>
          <w:sz w:val="28"/>
          <w:szCs w:val="28"/>
        </w:rPr>
        <w:t>. В дальнейшем участник ГИА-9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может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повторного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сдать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экзамен по данному предмету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резервные сроки</w:t>
      </w:r>
      <w:r w:rsidRPr="00DB5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За 30 минут и за 5 минут до окончания экзамена организаторы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сообщают участникам ГИА-9 о скором завершении экзамена и напоминают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перенести ответы из черновиков и КИМ в бланки ответов.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Участники ГИА-9, завершившие выполнение экзаменационной работы до объявления об окончании экзамена, имеют право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сдать ее организаторам и покинуть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ППЭ.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По истечении времени экзамена организаторы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объявляют окончание экзамена и собирают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ЭМ</w:t>
      </w:r>
      <w:r w:rsidR="00222F4D">
        <w:rPr>
          <w:rFonts w:ascii="Times New Roman" w:eastAsia="Calibri" w:hAnsi="Times New Roman" w:cs="Times New Roman"/>
          <w:sz w:val="28"/>
          <w:szCs w:val="28"/>
        </w:rPr>
        <w:t xml:space="preserve"> и черновики</w:t>
      </w:r>
      <w:r w:rsidRPr="00DB5B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2B14" w:rsidRPr="00DB5B22" w:rsidRDefault="000B2B14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B5E" w:rsidRDefault="00417B5E" w:rsidP="00417B5E">
      <w:pPr>
        <w:tabs>
          <w:tab w:val="left" w:pos="58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67C" w:rsidRDefault="0069567C" w:rsidP="00417B5E">
      <w:pPr>
        <w:tabs>
          <w:tab w:val="left" w:pos="58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67C" w:rsidRDefault="0069567C" w:rsidP="00417B5E">
      <w:pPr>
        <w:tabs>
          <w:tab w:val="left" w:pos="58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67C" w:rsidRDefault="0069567C" w:rsidP="00417B5E">
      <w:pPr>
        <w:tabs>
          <w:tab w:val="left" w:pos="58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67C" w:rsidRPr="00DB5B22" w:rsidRDefault="0069567C" w:rsidP="00417B5E">
      <w:pPr>
        <w:tabs>
          <w:tab w:val="left" w:pos="587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17B5E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Обработка ЭМ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Экзаменационные материалы после завершения экзамена в пункте проведения экзамена направляются в </w:t>
      </w:r>
      <w:r w:rsidRPr="00DB5B22">
        <w:rPr>
          <w:rFonts w:ascii="Times New Roman" w:eastAsia="Calibri" w:hAnsi="Times New Roman" w:cs="Times New Roman"/>
          <w:sz w:val="28"/>
          <w:szCs w:val="28"/>
        </w:rPr>
        <w:t>региональны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центр обработки информации (РЦОИ)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3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Обработка </w:t>
      </w:r>
      <w:r w:rsidR="00222F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бланков записи </w:t>
      </w:r>
      <w:r w:rsidRPr="007C3E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(сканирование, верификация, распознавание) и их проверка осуществляется на региональном уровне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РЦОИ) </w:t>
      </w:r>
      <w:r w:rsidRPr="007C3E25">
        <w:rPr>
          <w:rFonts w:ascii="Times New Roman" w:eastAsia="Calibri" w:hAnsi="Times New Roman" w:cs="Times New Roman"/>
          <w:sz w:val="28"/>
          <w:szCs w:val="28"/>
          <w:lang w:eastAsia="ru-RU"/>
        </w:rPr>
        <w:t>и занимает не более десяти календарных дней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7B5E" w:rsidRPr="007C3E25" w:rsidRDefault="00417B5E" w:rsidP="004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17B5E" w:rsidRPr="00DA6C1C" w:rsidRDefault="00417B5E" w:rsidP="00576AF8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6C1C">
        <w:rPr>
          <w:rFonts w:ascii="Times New Roman" w:eastAsia="Calibri" w:hAnsi="Times New Roman" w:cs="Times New Roman"/>
          <w:b/>
          <w:bCs/>
          <w:sz w:val="28"/>
          <w:szCs w:val="28"/>
        </w:rPr>
        <w:t>Ознакомление участников ГИА-9 с результатами экзаменов и условия повторного допуска к сдаче экзаменов в текущем году</w:t>
      </w:r>
    </w:p>
    <w:p w:rsidR="00417B5E" w:rsidRPr="00DB5B22" w:rsidRDefault="00417B5E" w:rsidP="00EA1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утверждения председателем ГЭК результаты ГИА-9 в течение одного рабочего дня передаются в образовательные организации, а также в муниципальные органы управления образованием (</w:t>
      </w:r>
      <w:r w:rsidR="008B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Pr="00086B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МОУО).</w:t>
      </w:r>
      <w:r w:rsidR="00E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Ознакомление обучающихся с утвержденными ГЭК результатами ГИА-9 по учебному предмету осуществляется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 под подпись в течение одного рабочего дня со дня их передачи в образовательные организации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>. Указанный день считается официальным днем объявления результатов ГИА-9.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График информирования участников ГИА-9 о результатах экзаменов ежегодно публикуется на официальном сайте Департамента образования Ивановской области (</w:t>
      </w:r>
      <w:hyperlink r:id="rId12" w:history="1">
        <w:r w:rsidRPr="00DB5B2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http://www.iv-edu.ru/</w:t>
        </w:r>
      </w:hyperlink>
      <w:r w:rsidRPr="00DB5B22">
        <w:rPr>
          <w:rFonts w:ascii="Times New Roman" w:eastAsia="Calibri" w:hAnsi="Times New Roman" w:cs="Times New Roman"/>
          <w:sz w:val="28"/>
          <w:szCs w:val="28"/>
        </w:rPr>
        <w:t>) и ОГБУ Центр</w:t>
      </w:r>
      <w:r w:rsidR="008B73F2">
        <w:rPr>
          <w:rFonts w:ascii="Times New Roman" w:eastAsia="Calibri" w:hAnsi="Times New Roman" w:cs="Times New Roman"/>
          <w:sz w:val="28"/>
          <w:szCs w:val="28"/>
        </w:rPr>
        <w:t>а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оценки качества образования (</w:t>
      </w:r>
      <w:hyperlink r:id="rId13" w:history="1">
        <w:r w:rsidRPr="00DB5B22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http://www.ivege.ru</w:t>
        </w:r>
      </w:hyperlink>
      <w:r w:rsidRPr="00DB5B2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17B5E" w:rsidRPr="00F44A19" w:rsidRDefault="00417B5E" w:rsidP="00417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Результаты ГИА-9 признаются 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удовлетворительными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в случае, если обучающийся по сдаваемым учебным предметам набрал минимальное </w:t>
      </w:r>
      <w:r w:rsidRPr="00F44A19">
        <w:rPr>
          <w:rFonts w:ascii="Times New Roman" w:eastAsia="Calibri" w:hAnsi="Times New Roman" w:cs="Times New Roman"/>
          <w:sz w:val="28"/>
          <w:szCs w:val="28"/>
        </w:rPr>
        <w:t xml:space="preserve">количество баллов, определенное </w:t>
      </w:r>
      <w:r w:rsidR="008B73F2">
        <w:rPr>
          <w:rFonts w:ascii="Times New Roman" w:eastAsia="Calibri" w:hAnsi="Times New Roman" w:cs="Times New Roman"/>
          <w:sz w:val="28"/>
          <w:szCs w:val="28"/>
        </w:rPr>
        <w:t>Департаментом образования Ивановской области</w:t>
      </w:r>
      <w:r w:rsidRPr="00F44A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B5E" w:rsidRPr="00F44A19" w:rsidRDefault="00417B5E" w:rsidP="00417B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19">
        <w:rPr>
          <w:rFonts w:ascii="Times New Roman" w:eastAsia="Calibri" w:hAnsi="Times New Roman" w:cs="Times New Roman"/>
          <w:sz w:val="28"/>
          <w:szCs w:val="28"/>
        </w:rPr>
        <w:t xml:space="preserve">По решению ГЭК повторно допускаются к сдаче экзаменов в текущем году по соответствующему учебному предмету </w:t>
      </w:r>
      <w:proofErr w:type="gramStart"/>
      <w:r w:rsidRPr="00F44A19">
        <w:rPr>
          <w:rFonts w:ascii="Times New Roman" w:eastAsia="Calibri" w:hAnsi="Times New Roman" w:cs="Times New Roman"/>
          <w:sz w:val="28"/>
          <w:szCs w:val="28"/>
        </w:rPr>
        <w:t>следующие</w:t>
      </w:r>
      <w:proofErr w:type="gramEnd"/>
      <w:r w:rsidRPr="00F44A19">
        <w:rPr>
          <w:rFonts w:ascii="Times New Roman" w:eastAsia="Calibri" w:hAnsi="Times New Roman" w:cs="Times New Roman"/>
          <w:sz w:val="28"/>
          <w:szCs w:val="28"/>
        </w:rPr>
        <w:t xml:space="preserve"> обучающиеся:</w:t>
      </w:r>
    </w:p>
    <w:p w:rsidR="00417B5E" w:rsidRPr="00F44A19" w:rsidRDefault="00417B5E" w:rsidP="00576AF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19">
        <w:rPr>
          <w:rFonts w:ascii="Times New Roman" w:eastAsia="Calibri" w:hAnsi="Times New Roman" w:cs="Times New Roman"/>
          <w:sz w:val="28"/>
          <w:szCs w:val="28"/>
        </w:rPr>
        <w:t>получившие на</w:t>
      </w:r>
      <w:r w:rsidR="00EA1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4A19">
        <w:rPr>
          <w:rFonts w:ascii="Times New Roman" w:eastAsia="Calibri" w:hAnsi="Times New Roman" w:cs="Times New Roman"/>
          <w:sz w:val="28"/>
          <w:szCs w:val="28"/>
        </w:rPr>
        <w:t>ГИА</w:t>
      </w:r>
      <w:r w:rsidR="00EA1C99">
        <w:rPr>
          <w:rFonts w:ascii="Times New Roman" w:eastAsia="Calibri" w:hAnsi="Times New Roman" w:cs="Times New Roman"/>
          <w:sz w:val="28"/>
          <w:szCs w:val="28"/>
        </w:rPr>
        <w:t>-9</w:t>
      </w:r>
      <w:r w:rsidRPr="00F44A19">
        <w:rPr>
          <w:rFonts w:ascii="Times New Roman" w:eastAsia="Calibri" w:hAnsi="Times New Roman" w:cs="Times New Roman"/>
          <w:sz w:val="28"/>
          <w:szCs w:val="28"/>
        </w:rPr>
        <w:t xml:space="preserve"> неудовлетворительные результаты не более чем по двум учебным предметам </w:t>
      </w:r>
      <w:r w:rsidRPr="00F44A19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участников, проходящих ГИА-9 только по обязательным учебным предметам);</w:t>
      </w:r>
    </w:p>
    <w:p w:rsidR="00417B5E" w:rsidRPr="00F44A19" w:rsidRDefault="00417B5E" w:rsidP="00576AF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19">
        <w:rPr>
          <w:rFonts w:ascii="Times New Roman" w:eastAsia="Calibri" w:hAnsi="Times New Roman" w:cs="Times New Roman"/>
          <w:sz w:val="28"/>
          <w:szCs w:val="28"/>
        </w:rPr>
        <w:t>не явившиеся на экзамены по уважительным причинам (болезнь или иные обстоятельства, подтвержденные документально);</w:t>
      </w:r>
    </w:p>
    <w:p w:rsidR="00417B5E" w:rsidRPr="00F44A19" w:rsidRDefault="00417B5E" w:rsidP="00576AF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4A19">
        <w:rPr>
          <w:rFonts w:ascii="Times New Roman" w:eastAsia="Calibri" w:hAnsi="Times New Roman" w:cs="Times New Roman"/>
          <w:sz w:val="28"/>
          <w:szCs w:val="28"/>
        </w:rPr>
        <w:t>не завершившие выполнение экзаменационной работы по уважительным причинам (болезнь или иные обстоятельства, подтвержденные документально);</w:t>
      </w:r>
    </w:p>
    <w:p w:rsidR="00417B5E" w:rsidRPr="001C6691" w:rsidRDefault="00417B5E" w:rsidP="00576AF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4A19">
        <w:rPr>
          <w:rFonts w:ascii="Times New Roman" w:eastAsia="Calibri" w:hAnsi="Times New Roman" w:cs="Times New Roman"/>
          <w:sz w:val="28"/>
          <w:szCs w:val="28"/>
        </w:rPr>
        <w:t>апелляции</w:t>
      </w:r>
      <w:proofErr w:type="gramEnd"/>
      <w:r w:rsidRPr="00F44A19">
        <w:rPr>
          <w:rFonts w:ascii="Times New Roman" w:eastAsia="Calibri" w:hAnsi="Times New Roman" w:cs="Times New Roman"/>
          <w:sz w:val="28"/>
          <w:szCs w:val="28"/>
        </w:rPr>
        <w:t xml:space="preserve"> которых о нарушении</w:t>
      </w:r>
      <w:r w:rsidRPr="00343286">
        <w:rPr>
          <w:rFonts w:ascii="Times New Roman" w:eastAsia="Calibri" w:hAnsi="Times New Roman" w:cs="Times New Roman"/>
          <w:sz w:val="28"/>
          <w:szCs w:val="28"/>
        </w:rPr>
        <w:t xml:space="preserve"> Порядка проведения ГИА</w:t>
      </w:r>
      <w:r>
        <w:rPr>
          <w:rFonts w:ascii="Times New Roman" w:eastAsia="Calibri" w:hAnsi="Times New Roman" w:cs="Times New Roman"/>
          <w:sz w:val="28"/>
          <w:szCs w:val="28"/>
        </w:rPr>
        <w:t>-9</w:t>
      </w:r>
      <w:r w:rsidRPr="00343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691">
        <w:rPr>
          <w:rFonts w:ascii="Times New Roman" w:eastAsia="Calibri" w:hAnsi="Times New Roman" w:cs="Times New Roman"/>
          <w:sz w:val="28"/>
          <w:szCs w:val="28"/>
        </w:rPr>
        <w:t>были удовлетворены конфликтной комиссией (далее – КК);</w:t>
      </w:r>
    </w:p>
    <w:p w:rsidR="00417B5E" w:rsidRPr="008B73F2" w:rsidRDefault="00417B5E" w:rsidP="00576AF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73F2"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 w:rsidRPr="008B73F2">
        <w:rPr>
          <w:rFonts w:ascii="Times New Roman" w:eastAsia="Calibri" w:hAnsi="Times New Roman" w:cs="Times New Roman"/>
          <w:sz w:val="28"/>
          <w:szCs w:val="28"/>
        </w:rPr>
        <w:t xml:space="preserve"> которых были аннулированы ГЭК в случае выявления фактов нарушений установленного Порядка проведения ГИА-9 </w:t>
      </w:r>
      <w:r w:rsidR="00F44A19" w:rsidRPr="008B73F2">
        <w:rPr>
          <w:rFonts w:ascii="Times New Roman" w:eastAsia="Calibri" w:hAnsi="Times New Roman" w:cs="Times New Roman"/>
          <w:sz w:val="28"/>
          <w:szCs w:val="28"/>
        </w:rPr>
        <w:t>лицами, имеющими право присутствовать в день экзамена в ППЭ</w:t>
      </w:r>
      <w:r w:rsidR="001C6691" w:rsidRPr="008B73F2">
        <w:rPr>
          <w:rFonts w:ascii="Times New Roman" w:eastAsia="Calibri" w:hAnsi="Times New Roman" w:cs="Times New Roman"/>
          <w:sz w:val="28"/>
          <w:szCs w:val="28"/>
        </w:rPr>
        <w:t>, не являющиеся участниками ГИА-9</w:t>
      </w:r>
      <w:r w:rsidRPr="008B73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B5E" w:rsidRDefault="00417B5E" w:rsidP="00417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6691">
        <w:rPr>
          <w:rFonts w:ascii="Times New Roman" w:eastAsia="Calibri" w:hAnsi="Times New Roman" w:cs="Times New Roman"/>
          <w:sz w:val="28"/>
          <w:szCs w:val="28"/>
        </w:rPr>
        <w:lastRenderedPageBreak/>
        <w:t>Обучающимся, не прошедшим ГИА-9, а также удаленным с экзамена по причине нарушения Порядка</w:t>
      </w:r>
      <w:r w:rsidR="0087413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3F005B">
        <w:rPr>
          <w:rFonts w:ascii="Times New Roman" w:eastAsia="Calibri" w:hAnsi="Times New Roman" w:cs="Times New Roman"/>
          <w:sz w:val="28"/>
          <w:szCs w:val="28"/>
        </w:rPr>
        <w:t xml:space="preserve">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в </w:t>
      </w:r>
      <w:r w:rsidR="0087413F">
        <w:rPr>
          <w:rFonts w:ascii="Times New Roman" w:eastAsia="Calibri" w:hAnsi="Times New Roman" w:cs="Times New Roman"/>
          <w:sz w:val="28"/>
          <w:szCs w:val="28"/>
        </w:rPr>
        <w:t>резервные сроки</w:t>
      </w:r>
      <w:r w:rsidRPr="003F005B">
        <w:rPr>
          <w:rFonts w:ascii="Times New Roman" w:eastAsia="Calibri" w:hAnsi="Times New Roman" w:cs="Times New Roman"/>
          <w:sz w:val="28"/>
          <w:szCs w:val="28"/>
        </w:rPr>
        <w:t>, предоставляется право пройти ГИА-9 по соответствующим учебным предметам</w:t>
      </w:r>
      <w:r w:rsidR="0087413F">
        <w:rPr>
          <w:rFonts w:ascii="Times New Roman" w:eastAsia="Calibri" w:hAnsi="Times New Roman" w:cs="Times New Roman"/>
          <w:sz w:val="28"/>
          <w:szCs w:val="28"/>
        </w:rPr>
        <w:t xml:space="preserve"> в дополнительный период, но</w:t>
      </w:r>
      <w:r w:rsidRPr="003F005B">
        <w:rPr>
          <w:rFonts w:ascii="Times New Roman" w:eastAsia="Calibri" w:hAnsi="Times New Roman" w:cs="Times New Roman"/>
          <w:sz w:val="28"/>
          <w:szCs w:val="28"/>
        </w:rPr>
        <w:t xml:space="preserve"> не ранее 1 сентября текущего года.</w:t>
      </w:r>
      <w:proofErr w:type="gramEnd"/>
    </w:p>
    <w:p w:rsidR="0087413F" w:rsidRPr="00DB5B22" w:rsidRDefault="0087413F" w:rsidP="00417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Участникам ГИА-9, проходящим ГИА-9 только по обязательным предметам, не прошедшим ГИА-9 или получившим на ГИА-9 неудовлетворительные результаты более чем по одному обязательному  учебному предмету, либо получившим повторно неудовлетворительный результат по одному из этих предметов в резервные сроки, предоставляется право пройти ГИА-9 по соответствующим учебным предметам в дополнительный период, но не ранее 1 сентября текущего года.</w:t>
      </w:r>
      <w:proofErr w:type="gramEnd"/>
    </w:p>
    <w:p w:rsidR="00417B5E" w:rsidRPr="00DB5B22" w:rsidRDefault="00417B5E" w:rsidP="00417B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5B22">
        <w:rPr>
          <w:rFonts w:ascii="Times New Roman" w:eastAsia="Calibri" w:hAnsi="Times New Roman" w:cs="Times New Roman"/>
          <w:b/>
          <w:bCs/>
          <w:sz w:val="28"/>
          <w:szCs w:val="28"/>
        </w:rPr>
        <w:t>Прием и рассмотрение апелляций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Участник ГИА-9 имеет право подать апелляцию о нарушении установленного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B5B22">
        <w:rPr>
          <w:rFonts w:ascii="Times New Roman" w:eastAsia="Calibri" w:hAnsi="Times New Roman" w:cs="Times New Roman"/>
          <w:sz w:val="28"/>
          <w:szCs w:val="28"/>
        </w:rPr>
        <w:t>орядка проведения ГИА-9 и (или) о несогласии с выставленными баллами.</w:t>
      </w:r>
    </w:p>
    <w:p w:rsidR="00417B5E" w:rsidRDefault="0087413F" w:rsidP="004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Конфликтная комиссия (далее – 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17B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рассматривает апелляции по вопросам содержания и структуры заданий по</w:t>
      </w:r>
      <w:r w:rsidR="00E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 предметам, а</w:t>
      </w:r>
      <w:r w:rsidR="00E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</w:t>
      </w:r>
      <w:r w:rsidR="00E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связанным с</w:t>
      </w:r>
      <w:r w:rsidR="00E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оцениванием результатов выполнения заданий экзаменационной работы с кратким ответом, нарушением участником ГИА</w:t>
      </w:r>
      <w:r w:rsidR="00907B23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="00417B5E" w:rsidRPr="00D77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Порядка или неправильного оформления экзаменационной работы.</w:t>
      </w:r>
    </w:p>
    <w:p w:rsidR="00417B5E" w:rsidRPr="00A13A5F" w:rsidRDefault="00417B5E" w:rsidP="004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проверка изложенных в ней фактов не может проводиться лицами, принимавшими участие в организации и (или) проведении соответствующего экзамена, либо ранее проверявшими экзаменационную работу участника ГИА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A1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подавшего апелляцию. 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Апелляцию о нарушении установленного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орядка проведения экзамена участник ГИА-9 подает в день проведения экзамена по соответствующему предмету </w:t>
      </w:r>
      <w:r>
        <w:rPr>
          <w:rFonts w:ascii="Times New Roman" w:eastAsia="Calibri" w:hAnsi="Times New Roman" w:cs="Times New Roman"/>
          <w:sz w:val="28"/>
          <w:szCs w:val="28"/>
        </w:rPr>
        <w:t>члену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ГЭК до выхода из ППЭ.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апелляции о нарушении установленного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орядка проведения экзамена </w:t>
      </w:r>
      <w:r>
        <w:rPr>
          <w:rFonts w:ascii="Times New Roman" w:eastAsia="Calibri" w:hAnsi="Times New Roman" w:cs="Times New Roman"/>
          <w:sz w:val="28"/>
          <w:szCs w:val="28"/>
        </w:rPr>
        <w:t>КК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изучает обстоятельства, указанные участником ГИА-9 в заявлении, заключение о результатах проверки и выносит одно из решений: об отклонении или об удовлетворении апелляции.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При удовлетворении апелляции результат экзамена, по процедуре которого участником ГИА-9 была подана апелляция, аннулируется, и участнику ГИА-9 предоставляется возможность сдать экзамен по данному предмету в </w:t>
      </w:r>
      <w:r>
        <w:rPr>
          <w:rFonts w:ascii="Times New Roman" w:eastAsia="Calibri" w:hAnsi="Times New Roman" w:cs="Times New Roman"/>
          <w:sz w:val="28"/>
          <w:szCs w:val="28"/>
        </w:rPr>
        <w:t>резервные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сроки.</w:t>
      </w:r>
    </w:p>
    <w:p w:rsidR="00417B5E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Апелляция о несогласии с выставленными баллами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D1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2D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по результатам перепроверки экзаменационной работы,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подается в течение двух рабочих 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следующих </w:t>
      </w:r>
      <w:r w:rsidRPr="002D1B7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2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 днем объявления результатов ГИА</w:t>
      </w:r>
      <w:r w:rsidR="00907B23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2D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соответствующему учебному предмету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0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График информирования участников ГИА-9 о сроках подачи и рассмотрения апелляций о несогласии с выставленными баллами ежегодно публикуется на официальном сайте Департамента образования Ивановской области </w:t>
      </w:r>
      <w:r w:rsidR="00907B23">
        <w:rPr>
          <w:rFonts w:ascii="Times New Roman" w:eastAsia="Calibri" w:hAnsi="Times New Roman" w:cs="Times New Roman"/>
          <w:sz w:val="28"/>
          <w:szCs w:val="28"/>
        </w:rPr>
        <w:t>(</w:t>
      </w:r>
      <w:hyperlink r:id="rId14" w:history="1"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http</w:t>
        </w:r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</w:rPr>
          <w:t>://</w:t>
        </w:r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iv</w:t>
        </w:r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</w:rPr>
          <w:t>-</w:t>
        </w:r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edu</w:t>
        </w:r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907B23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3F005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07B23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r w:rsidRPr="003F005B">
        <w:rPr>
          <w:rFonts w:ascii="Times New Roman" w:eastAsia="Calibri" w:hAnsi="Times New Roman" w:cs="Times New Roman"/>
          <w:sz w:val="28"/>
          <w:szCs w:val="28"/>
        </w:rPr>
        <w:t>ОГБУ Центр</w:t>
      </w:r>
      <w:r w:rsidR="0087413F">
        <w:rPr>
          <w:rFonts w:ascii="Times New Roman" w:eastAsia="Calibri" w:hAnsi="Times New Roman" w:cs="Times New Roman"/>
          <w:sz w:val="28"/>
          <w:szCs w:val="28"/>
        </w:rPr>
        <w:t>а</w:t>
      </w:r>
      <w:r w:rsidRPr="003F005B">
        <w:rPr>
          <w:rFonts w:ascii="Times New Roman" w:eastAsia="Calibri" w:hAnsi="Times New Roman" w:cs="Times New Roman"/>
          <w:sz w:val="28"/>
          <w:szCs w:val="28"/>
        </w:rPr>
        <w:t xml:space="preserve"> оценки качества образования (</w:t>
      </w:r>
      <w:hyperlink r:id="rId15" w:history="1">
        <w:r w:rsidRPr="003F005B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http://www.ivege.ru</w:t>
        </w:r>
      </w:hyperlink>
      <w:proofErr w:type="gramStart"/>
      <w:r w:rsidRPr="003F005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3F00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B5E" w:rsidRPr="00A80856" w:rsidRDefault="00417B5E" w:rsidP="00417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</w:t>
      </w:r>
      <w:r w:rsidR="00907B23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</w:t>
      </w:r>
      <w:r w:rsid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</w:t>
      </w: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они были допущены к ГИА</w:t>
      </w:r>
      <w:r w:rsidR="00907B23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:rsidR="00417B5E" w:rsidRPr="0087413F" w:rsidRDefault="00417B5E" w:rsidP="0087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</w:t>
      </w:r>
      <w:r w:rsidR="00907B23"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их родители (законные представители) заблаговременно информируются о времени и месте рассмотрения апелляций. </w:t>
      </w:r>
    </w:p>
    <w:p w:rsidR="00417B5E" w:rsidRPr="0087413F" w:rsidRDefault="00417B5E" w:rsidP="00417B5E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 несогласии с выставленными баллами КК предъявляет указанные материалы участнику ГИА-9 (в случае его участи</w:t>
      </w:r>
      <w:r w:rsidR="00907B23"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4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рассмотрении апелляции).</w:t>
      </w:r>
    </w:p>
    <w:p w:rsidR="00417B5E" w:rsidRPr="00A80856" w:rsidRDefault="00417B5E" w:rsidP="00417B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ГИА-9 (</w:t>
      </w:r>
      <w:r w:rsidR="002E1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он не достиг</w:t>
      </w: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14 лет</w:t>
      </w:r>
      <w:r w:rsidR="002E1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6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родителей (законных представителей) письменно подтверждает, что ему предъявлены изображения выполненной им экзаменационной работы, файлы с цифровой аудиозаписью его устного ответа, протокол устного ответа.</w:t>
      </w:r>
      <w:proofErr w:type="gramEnd"/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</w:t>
      </w:r>
      <w:r>
        <w:rPr>
          <w:rFonts w:ascii="Times New Roman" w:eastAsia="Calibri" w:hAnsi="Times New Roman" w:cs="Times New Roman"/>
          <w:sz w:val="28"/>
          <w:szCs w:val="28"/>
        </w:rPr>
        <w:t>выставлении других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417B5E" w:rsidRPr="000B2B14" w:rsidRDefault="00417B5E" w:rsidP="004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 рассматривает апелляцию о нарушении Порядка проведения ГИА-9 в течение двух рабочих дней, следующих за днем ее поступления в КК, а апелляцию о несогласии с выставленными баллами </w:t>
      </w:r>
      <w:r w:rsidR="00444231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четырех</w:t>
      </w:r>
      <w:r w:rsidR="00444231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дней, следующих за днем ее поступления в КК. После утверждения председателем </w:t>
      </w:r>
      <w:r w:rsidR="0087413F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экзаменационной комиссии</w:t>
      </w: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ГИА-9 передаются в </w:t>
      </w:r>
      <w:r w:rsidR="0087413F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МОУО</w:t>
      </w:r>
      <w:r w:rsidR="000B2B14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413F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B14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</w:t>
      </w:r>
      <w:r w:rsidR="0087413F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зацию</w:t>
      </w: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</w:t>
      </w:r>
      <w:r w:rsidR="002E1695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</w:t>
      </w: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444231"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ГИА-9.</w:t>
      </w:r>
    </w:p>
    <w:p w:rsidR="00417B5E" w:rsidRPr="00DB5B22" w:rsidRDefault="00417B5E" w:rsidP="00417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B5E" w:rsidRPr="00DB5B22" w:rsidRDefault="00417B5E" w:rsidP="00417B5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С правилами проведения ГИА-9 ознакомле</w:t>
      </w:r>
      <w:proofErr w:type="gramStart"/>
      <w:r w:rsidRPr="00DB5B22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DB5B22">
        <w:rPr>
          <w:rFonts w:ascii="Times New Roman" w:eastAsia="Calibri" w:hAnsi="Times New Roman" w:cs="Times New Roman"/>
          <w:sz w:val="28"/>
          <w:szCs w:val="28"/>
        </w:rPr>
        <w:t>а):</w:t>
      </w:r>
    </w:p>
    <w:p w:rsidR="00417B5E" w:rsidRPr="00DB5B22" w:rsidRDefault="00417B5E" w:rsidP="00417B5E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Участник ГИА-9 ________________________(_______________________)</w:t>
      </w:r>
    </w:p>
    <w:p w:rsidR="00417B5E" w:rsidRPr="00DB5B22" w:rsidRDefault="00417B5E" w:rsidP="00417B5E">
      <w:pPr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«_____»_____________________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417B5E" w:rsidRPr="00DB5B22" w:rsidRDefault="00417B5E" w:rsidP="00417B5E">
      <w:pPr>
        <w:rPr>
          <w:rFonts w:ascii="Times New Roman" w:eastAsia="Calibri" w:hAnsi="Times New Roman" w:cs="Times New Roman"/>
          <w:sz w:val="28"/>
          <w:szCs w:val="28"/>
        </w:rPr>
      </w:pPr>
    </w:p>
    <w:p w:rsidR="00417B5E" w:rsidRPr="00DB5B22" w:rsidRDefault="00417B5E" w:rsidP="00417B5E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lastRenderedPageBreak/>
        <w:t>Родитель (законный представитель) участника ГИА-9 ____________________(_____________________)</w:t>
      </w:r>
    </w:p>
    <w:p w:rsidR="00417B5E" w:rsidRPr="00DB5B22" w:rsidRDefault="00417B5E" w:rsidP="00417B5E">
      <w:pPr>
        <w:rPr>
          <w:rFonts w:ascii="Times New Roman" w:eastAsia="Calibri" w:hAnsi="Times New Roman" w:cs="Times New Roman"/>
          <w:sz w:val="28"/>
          <w:szCs w:val="28"/>
        </w:rPr>
      </w:pPr>
      <w:r w:rsidRPr="00DB5B22">
        <w:rPr>
          <w:rFonts w:ascii="Times New Roman" w:eastAsia="Calibri" w:hAnsi="Times New Roman" w:cs="Times New Roman"/>
          <w:sz w:val="28"/>
          <w:szCs w:val="28"/>
        </w:rPr>
        <w:t>«_____»_____________________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B5B2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55984" w:rsidRDefault="00355984" w:rsidP="000C0176"/>
    <w:sectPr w:rsidR="00355984" w:rsidSect="00A85BE6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30" w:rsidRDefault="00144130" w:rsidP="00CE0494">
      <w:pPr>
        <w:spacing w:after="0" w:line="240" w:lineRule="auto"/>
      </w:pPr>
      <w:r>
        <w:separator/>
      </w:r>
    </w:p>
  </w:endnote>
  <w:endnote w:type="continuationSeparator" w:id="0">
    <w:p w:rsidR="00144130" w:rsidRDefault="00144130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30" w:rsidRDefault="00144130" w:rsidP="00CE0494">
      <w:pPr>
        <w:spacing w:after="0" w:line="240" w:lineRule="auto"/>
      </w:pPr>
      <w:r>
        <w:separator/>
      </w:r>
    </w:p>
  </w:footnote>
  <w:footnote w:type="continuationSeparator" w:id="0">
    <w:p w:rsidR="00144130" w:rsidRDefault="00144130" w:rsidP="00CE0494">
      <w:pPr>
        <w:spacing w:after="0" w:line="240" w:lineRule="auto"/>
      </w:pPr>
      <w:r>
        <w:continuationSeparator/>
      </w:r>
    </w:p>
  </w:footnote>
  <w:footnote w:id="1">
    <w:p w:rsidR="0087413F" w:rsidRPr="00417B5E" w:rsidRDefault="0087413F" w:rsidP="000D2796">
      <w:pPr>
        <w:pStyle w:val="af1"/>
        <w:rPr>
          <w:rFonts w:ascii="Times New Roman" w:hAnsi="Times New Roman" w:cs="Times New Roman"/>
        </w:rPr>
      </w:pPr>
      <w:r w:rsidRPr="00417B5E">
        <w:rPr>
          <w:rStyle w:val="af3"/>
          <w:rFonts w:ascii="Times New Roman" w:hAnsi="Times New Roman" w:cs="Times New Roman"/>
        </w:rPr>
        <w:footnoteRef/>
      </w:r>
      <w:r w:rsidRPr="00417B5E">
        <w:rPr>
          <w:rFonts w:ascii="Times New Roman" w:hAnsi="Times New Roman" w:cs="Times New Roman"/>
        </w:rPr>
        <w:t xml:space="preserve"> В случае выбора </w:t>
      </w:r>
      <w:proofErr w:type="gramStart"/>
      <w:r w:rsidRPr="00417B5E">
        <w:rPr>
          <w:rFonts w:ascii="Times New Roman" w:hAnsi="Times New Roman" w:cs="Times New Roman"/>
        </w:rPr>
        <w:t>обучающимся</w:t>
      </w:r>
      <w:proofErr w:type="gramEnd"/>
      <w:r w:rsidRPr="00417B5E">
        <w:rPr>
          <w:rFonts w:ascii="Times New Roman" w:hAnsi="Times New Roman" w:cs="Times New Roman"/>
        </w:rPr>
        <w:t xml:space="preserve"> ГВЭ по русскому языку письменной форм</w:t>
      </w:r>
      <w:r>
        <w:rPr>
          <w:rFonts w:ascii="Times New Roman" w:hAnsi="Times New Roman" w:cs="Times New Roman"/>
        </w:rPr>
        <w:t>ы экзамена</w:t>
      </w:r>
      <w:r w:rsidRPr="00417B5E">
        <w:rPr>
          <w:rFonts w:ascii="Times New Roman" w:hAnsi="Times New Roman" w:cs="Times New Roman"/>
        </w:rPr>
        <w:t>, в ячейке указать вид работы: «С»- сочинение, «И</w:t>
      </w:r>
      <w:proofErr w:type="gramStart"/>
      <w:r w:rsidRPr="00417B5E">
        <w:rPr>
          <w:rFonts w:ascii="Times New Roman" w:hAnsi="Times New Roman" w:cs="Times New Roman"/>
        </w:rPr>
        <w:t>»-</w:t>
      </w:r>
      <w:proofErr w:type="gramEnd"/>
      <w:r w:rsidRPr="00417B5E">
        <w:rPr>
          <w:rFonts w:ascii="Times New Roman" w:hAnsi="Times New Roman" w:cs="Times New Roman"/>
        </w:rPr>
        <w:t>изложение, «Д»-диктант, в остальных случаях выбор обучающегося указывается в соответствующих ячейках символом «</w:t>
      </w:r>
      <w:r w:rsidRPr="00417B5E">
        <w:rPr>
          <w:rFonts w:ascii="Times New Roman" w:hAnsi="Times New Roman" w:cs="Times New Roman"/>
          <w:lang w:val="en-US"/>
        </w:rPr>
        <w:t>V</w:t>
      </w:r>
      <w:r w:rsidRPr="00417B5E">
        <w:rPr>
          <w:rFonts w:ascii="Times New Roman" w:hAnsi="Times New Roman" w:cs="Times New Roman"/>
        </w:rPr>
        <w:t>».</w:t>
      </w:r>
    </w:p>
    <w:p w:rsidR="0087413F" w:rsidRDefault="0087413F" w:rsidP="000D2796">
      <w:pPr>
        <w:pStyle w:val="af1"/>
      </w:pPr>
      <w:r w:rsidRPr="00417B5E">
        <w:rPr>
          <w:rFonts w:ascii="Times New Roman" w:hAnsi="Times New Roman" w:cs="Times New Roman"/>
        </w:rPr>
        <w:t>* Каждый лист журнала нумеруется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2305"/>
      <w:docPartObj>
        <w:docPartGallery w:val="Page Numbers (Top of Page)"/>
        <w:docPartUnique/>
      </w:docPartObj>
    </w:sdtPr>
    <w:sdtEndPr/>
    <w:sdtContent>
      <w:p w:rsidR="0087413F" w:rsidRDefault="008741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7C">
          <w:rPr>
            <w:noProof/>
          </w:rPr>
          <w:t>5</w:t>
        </w:r>
        <w:r>
          <w:fldChar w:fldCharType="end"/>
        </w:r>
      </w:p>
    </w:sdtContent>
  </w:sdt>
  <w:p w:rsidR="0087413F" w:rsidRDefault="008741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87413F" w:rsidRDefault="0087413F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7C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  <w:sz w:val="28"/>
        <w:szCs w:val="28"/>
      </w:rPr>
    </w:lvl>
  </w:abstractNum>
  <w:abstractNum w:abstractNumId="2">
    <w:nsid w:val="072B3659"/>
    <w:multiLevelType w:val="hybridMultilevel"/>
    <w:tmpl w:val="5A525AB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4B30E5"/>
    <w:multiLevelType w:val="hybridMultilevel"/>
    <w:tmpl w:val="F53471B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CA0C48"/>
    <w:multiLevelType w:val="hybridMultilevel"/>
    <w:tmpl w:val="A60EFAE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82C98"/>
    <w:multiLevelType w:val="hybridMultilevel"/>
    <w:tmpl w:val="777C685E"/>
    <w:lvl w:ilvl="0" w:tplc="8030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E173D"/>
    <w:multiLevelType w:val="hybridMultilevel"/>
    <w:tmpl w:val="66B2591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3B3F95"/>
    <w:multiLevelType w:val="hybridMultilevel"/>
    <w:tmpl w:val="00E6DE4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78D53B9"/>
    <w:multiLevelType w:val="hybridMultilevel"/>
    <w:tmpl w:val="2D66309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7CFD4755"/>
    <w:multiLevelType w:val="hybridMultilevel"/>
    <w:tmpl w:val="720E1852"/>
    <w:lvl w:ilvl="0" w:tplc="9F40C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681A86"/>
    <w:multiLevelType w:val="hybridMultilevel"/>
    <w:tmpl w:val="86B2CB5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40C"/>
    <w:rsid w:val="000032C6"/>
    <w:rsid w:val="0000387A"/>
    <w:rsid w:val="00003AD8"/>
    <w:rsid w:val="00005347"/>
    <w:rsid w:val="00010332"/>
    <w:rsid w:val="0001351B"/>
    <w:rsid w:val="000178A6"/>
    <w:rsid w:val="00020132"/>
    <w:rsid w:val="0002152F"/>
    <w:rsid w:val="000226C4"/>
    <w:rsid w:val="00023B0D"/>
    <w:rsid w:val="0002612A"/>
    <w:rsid w:val="00026610"/>
    <w:rsid w:val="000268D0"/>
    <w:rsid w:val="00036146"/>
    <w:rsid w:val="00036A8F"/>
    <w:rsid w:val="000457C0"/>
    <w:rsid w:val="000504B1"/>
    <w:rsid w:val="0005564B"/>
    <w:rsid w:val="00067E30"/>
    <w:rsid w:val="00073020"/>
    <w:rsid w:val="00074927"/>
    <w:rsid w:val="00081C75"/>
    <w:rsid w:val="00086295"/>
    <w:rsid w:val="0008752F"/>
    <w:rsid w:val="00093EB0"/>
    <w:rsid w:val="00095D7C"/>
    <w:rsid w:val="000A13FD"/>
    <w:rsid w:val="000A2743"/>
    <w:rsid w:val="000A2D8C"/>
    <w:rsid w:val="000A4FDD"/>
    <w:rsid w:val="000B2B14"/>
    <w:rsid w:val="000B58B3"/>
    <w:rsid w:val="000B74EF"/>
    <w:rsid w:val="000C0176"/>
    <w:rsid w:val="000C1330"/>
    <w:rsid w:val="000C37CE"/>
    <w:rsid w:val="000C38CC"/>
    <w:rsid w:val="000C7E0E"/>
    <w:rsid w:val="000D06C5"/>
    <w:rsid w:val="000D0FDE"/>
    <w:rsid w:val="000D2796"/>
    <w:rsid w:val="000D27A1"/>
    <w:rsid w:val="000D46DD"/>
    <w:rsid w:val="000D7B18"/>
    <w:rsid w:val="000E0B2B"/>
    <w:rsid w:val="000F0B66"/>
    <w:rsid w:val="000F6285"/>
    <w:rsid w:val="000F6D26"/>
    <w:rsid w:val="00100D42"/>
    <w:rsid w:val="001030E0"/>
    <w:rsid w:val="00103891"/>
    <w:rsid w:val="00105192"/>
    <w:rsid w:val="00106D04"/>
    <w:rsid w:val="00107532"/>
    <w:rsid w:val="00126E8B"/>
    <w:rsid w:val="00133D0C"/>
    <w:rsid w:val="001349D5"/>
    <w:rsid w:val="00143695"/>
    <w:rsid w:val="00144130"/>
    <w:rsid w:val="00146DF5"/>
    <w:rsid w:val="001475C1"/>
    <w:rsid w:val="0015067D"/>
    <w:rsid w:val="00165006"/>
    <w:rsid w:val="001667F5"/>
    <w:rsid w:val="001678A0"/>
    <w:rsid w:val="00174FF9"/>
    <w:rsid w:val="001752EB"/>
    <w:rsid w:val="00191CAF"/>
    <w:rsid w:val="001969E7"/>
    <w:rsid w:val="001A456F"/>
    <w:rsid w:val="001A6132"/>
    <w:rsid w:val="001A7C08"/>
    <w:rsid w:val="001B230D"/>
    <w:rsid w:val="001B29A7"/>
    <w:rsid w:val="001B4DBE"/>
    <w:rsid w:val="001B7348"/>
    <w:rsid w:val="001C5565"/>
    <w:rsid w:val="001C5F53"/>
    <w:rsid w:val="001C6691"/>
    <w:rsid w:val="001D0B4B"/>
    <w:rsid w:val="001E1832"/>
    <w:rsid w:val="001F1F01"/>
    <w:rsid w:val="001F763A"/>
    <w:rsid w:val="00202B22"/>
    <w:rsid w:val="00202DAF"/>
    <w:rsid w:val="00217554"/>
    <w:rsid w:val="0022166E"/>
    <w:rsid w:val="00222F4D"/>
    <w:rsid w:val="00226EB6"/>
    <w:rsid w:val="002300BD"/>
    <w:rsid w:val="00230E32"/>
    <w:rsid w:val="00237038"/>
    <w:rsid w:val="0025365D"/>
    <w:rsid w:val="0025579A"/>
    <w:rsid w:val="002626E9"/>
    <w:rsid w:val="00266F3F"/>
    <w:rsid w:val="002700E8"/>
    <w:rsid w:val="00271796"/>
    <w:rsid w:val="0027213D"/>
    <w:rsid w:val="0028232E"/>
    <w:rsid w:val="0029065E"/>
    <w:rsid w:val="0029096E"/>
    <w:rsid w:val="00296D62"/>
    <w:rsid w:val="002A5ACC"/>
    <w:rsid w:val="002B056D"/>
    <w:rsid w:val="002B20CB"/>
    <w:rsid w:val="002C0472"/>
    <w:rsid w:val="002C758B"/>
    <w:rsid w:val="002D4EEE"/>
    <w:rsid w:val="002D5DCA"/>
    <w:rsid w:val="002E1695"/>
    <w:rsid w:val="002E2836"/>
    <w:rsid w:val="002F371F"/>
    <w:rsid w:val="002F74A0"/>
    <w:rsid w:val="00300FBA"/>
    <w:rsid w:val="003022CF"/>
    <w:rsid w:val="00303C91"/>
    <w:rsid w:val="00307EDF"/>
    <w:rsid w:val="0031057F"/>
    <w:rsid w:val="00317273"/>
    <w:rsid w:val="00320EAF"/>
    <w:rsid w:val="0032209F"/>
    <w:rsid w:val="00322100"/>
    <w:rsid w:val="00336C84"/>
    <w:rsid w:val="00337840"/>
    <w:rsid w:val="00347DED"/>
    <w:rsid w:val="0035472E"/>
    <w:rsid w:val="00355984"/>
    <w:rsid w:val="003629D7"/>
    <w:rsid w:val="003633FE"/>
    <w:rsid w:val="003634AC"/>
    <w:rsid w:val="00363938"/>
    <w:rsid w:val="003746C2"/>
    <w:rsid w:val="003760A8"/>
    <w:rsid w:val="0039028A"/>
    <w:rsid w:val="00391AE7"/>
    <w:rsid w:val="00392B49"/>
    <w:rsid w:val="0039533B"/>
    <w:rsid w:val="003A1BB7"/>
    <w:rsid w:val="003A69FA"/>
    <w:rsid w:val="003B09C5"/>
    <w:rsid w:val="003B5329"/>
    <w:rsid w:val="003B7FE3"/>
    <w:rsid w:val="003C6907"/>
    <w:rsid w:val="003D5103"/>
    <w:rsid w:val="003E0DD5"/>
    <w:rsid w:val="003F005B"/>
    <w:rsid w:val="003F0B0A"/>
    <w:rsid w:val="003F37D7"/>
    <w:rsid w:val="003F3FDA"/>
    <w:rsid w:val="003F6553"/>
    <w:rsid w:val="003F6966"/>
    <w:rsid w:val="00404396"/>
    <w:rsid w:val="00405D30"/>
    <w:rsid w:val="00406467"/>
    <w:rsid w:val="00411830"/>
    <w:rsid w:val="00412314"/>
    <w:rsid w:val="00417B5E"/>
    <w:rsid w:val="00421EA2"/>
    <w:rsid w:val="00423030"/>
    <w:rsid w:val="0042307F"/>
    <w:rsid w:val="004243EC"/>
    <w:rsid w:val="00424B13"/>
    <w:rsid w:val="00432A9E"/>
    <w:rsid w:val="00434B6E"/>
    <w:rsid w:val="00435C31"/>
    <w:rsid w:val="00442E48"/>
    <w:rsid w:val="00444231"/>
    <w:rsid w:val="0044691B"/>
    <w:rsid w:val="00453D34"/>
    <w:rsid w:val="004563EA"/>
    <w:rsid w:val="00467F70"/>
    <w:rsid w:val="004701DD"/>
    <w:rsid w:val="00473B35"/>
    <w:rsid w:val="00473D83"/>
    <w:rsid w:val="0048280E"/>
    <w:rsid w:val="00483238"/>
    <w:rsid w:val="00483993"/>
    <w:rsid w:val="00490466"/>
    <w:rsid w:val="00492E10"/>
    <w:rsid w:val="00492FE6"/>
    <w:rsid w:val="004979EB"/>
    <w:rsid w:val="004A193E"/>
    <w:rsid w:val="004A50A6"/>
    <w:rsid w:val="004A725B"/>
    <w:rsid w:val="004A76A1"/>
    <w:rsid w:val="004B22E5"/>
    <w:rsid w:val="004B6DCB"/>
    <w:rsid w:val="004C393B"/>
    <w:rsid w:val="004C4342"/>
    <w:rsid w:val="004C4706"/>
    <w:rsid w:val="004C52BD"/>
    <w:rsid w:val="004C5F76"/>
    <w:rsid w:val="004C6A68"/>
    <w:rsid w:val="004D2604"/>
    <w:rsid w:val="004D4081"/>
    <w:rsid w:val="004D64BC"/>
    <w:rsid w:val="004D6842"/>
    <w:rsid w:val="004F1871"/>
    <w:rsid w:val="004F20B3"/>
    <w:rsid w:val="00500747"/>
    <w:rsid w:val="0050099F"/>
    <w:rsid w:val="00503A15"/>
    <w:rsid w:val="00510654"/>
    <w:rsid w:val="00516CD0"/>
    <w:rsid w:val="00521455"/>
    <w:rsid w:val="00527480"/>
    <w:rsid w:val="00527940"/>
    <w:rsid w:val="00530CD3"/>
    <w:rsid w:val="00532F7E"/>
    <w:rsid w:val="00543CEF"/>
    <w:rsid w:val="00546D64"/>
    <w:rsid w:val="00551A7C"/>
    <w:rsid w:val="00552191"/>
    <w:rsid w:val="00553E65"/>
    <w:rsid w:val="00557C08"/>
    <w:rsid w:val="00560D03"/>
    <w:rsid w:val="00570381"/>
    <w:rsid w:val="005735C0"/>
    <w:rsid w:val="005766A6"/>
    <w:rsid w:val="00576AF8"/>
    <w:rsid w:val="00580D39"/>
    <w:rsid w:val="005819AC"/>
    <w:rsid w:val="00581AF4"/>
    <w:rsid w:val="005859C5"/>
    <w:rsid w:val="00585F48"/>
    <w:rsid w:val="00590F2F"/>
    <w:rsid w:val="00595709"/>
    <w:rsid w:val="00597F7E"/>
    <w:rsid w:val="005A06BB"/>
    <w:rsid w:val="005A5A67"/>
    <w:rsid w:val="005B4473"/>
    <w:rsid w:val="005B4B02"/>
    <w:rsid w:val="005C47D3"/>
    <w:rsid w:val="005C6906"/>
    <w:rsid w:val="005D0B0A"/>
    <w:rsid w:val="005D39C7"/>
    <w:rsid w:val="005D5C03"/>
    <w:rsid w:val="005D7C80"/>
    <w:rsid w:val="005E219A"/>
    <w:rsid w:val="005E42E8"/>
    <w:rsid w:val="005E4E85"/>
    <w:rsid w:val="00601B2E"/>
    <w:rsid w:val="0062060E"/>
    <w:rsid w:val="00621F4C"/>
    <w:rsid w:val="00622188"/>
    <w:rsid w:val="00623E2B"/>
    <w:rsid w:val="0062458F"/>
    <w:rsid w:val="006245C3"/>
    <w:rsid w:val="00624F61"/>
    <w:rsid w:val="00636BD6"/>
    <w:rsid w:val="006405F2"/>
    <w:rsid w:val="00642DA0"/>
    <w:rsid w:val="00646C2D"/>
    <w:rsid w:val="0065647B"/>
    <w:rsid w:val="0066146C"/>
    <w:rsid w:val="00666566"/>
    <w:rsid w:val="00671F41"/>
    <w:rsid w:val="00672057"/>
    <w:rsid w:val="006759A3"/>
    <w:rsid w:val="00676888"/>
    <w:rsid w:val="00683D3F"/>
    <w:rsid w:val="00691183"/>
    <w:rsid w:val="00692315"/>
    <w:rsid w:val="0069567C"/>
    <w:rsid w:val="00695910"/>
    <w:rsid w:val="00696AFF"/>
    <w:rsid w:val="006A237B"/>
    <w:rsid w:val="006A3215"/>
    <w:rsid w:val="006A6FFD"/>
    <w:rsid w:val="006A74AA"/>
    <w:rsid w:val="006A7716"/>
    <w:rsid w:val="006B1FC0"/>
    <w:rsid w:val="006B2C4F"/>
    <w:rsid w:val="006B4437"/>
    <w:rsid w:val="006B69AF"/>
    <w:rsid w:val="006D227F"/>
    <w:rsid w:val="006D3B48"/>
    <w:rsid w:val="006E0702"/>
    <w:rsid w:val="006F55E9"/>
    <w:rsid w:val="00701104"/>
    <w:rsid w:val="007061EA"/>
    <w:rsid w:val="0070674A"/>
    <w:rsid w:val="00706A62"/>
    <w:rsid w:val="00706DD1"/>
    <w:rsid w:val="00707B7A"/>
    <w:rsid w:val="0071370F"/>
    <w:rsid w:val="0071443F"/>
    <w:rsid w:val="0071727C"/>
    <w:rsid w:val="0072495D"/>
    <w:rsid w:val="00726B89"/>
    <w:rsid w:val="0073086C"/>
    <w:rsid w:val="0073600C"/>
    <w:rsid w:val="007413BB"/>
    <w:rsid w:val="00743C3A"/>
    <w:rsid w:val="00746794"/>
    <w:rsid w:val="0075227E"/>
    <w:rsid w:val="007555C7"/>
    <w:rsid w:val="0075714A"/>
    <w:rsid w:val="00757AF5"/>
    <w:rsid w:val="00762747"/>
    <w:rsid w:val="007640C2"/>
    <w:rsid w:val="00764A2C"/>
    <w:rsid w:val="007653AB"/>
    <w:rsid w:val="00772AED"/>
    <w:rsid w:val="00773AA4"/>
    <w:rsid w:val="00775033"/>
    <w:rsid w:val="00780421"/>
    <w:rsid w:val="00782462"/>
    <w:rsid w:val="00782852"/>
    <w:rsid w:val="00782EDF"/>
    <w:rsid w:val="007860A7"/>
    <w:rsid w:val="00791EF8"/>
    <w:rsid w:val="00797F5B"/>
    <w:rsid w:val="007A3166"/>
    <w:rsid w:val="007A381A"/>
    <w:rsid w:val="007B0A5A"/>
    <w:rsid w:val="007B21B3"/>
    <w:rsid w:val="007C0D47"/>
    <w:rsid w:val="007C2FF7"/>
    <w:rsid w:val="007D238B"/>
    <w:rsid w:val="007D5493"/>
    <w:rsid w:val="007D77C0"/>
    <w:rsid w:val="007E1088"/>
    <w:rsid w:val="007E4E82"/>
    <w:rsid w:val="007E5D9D"/>
    <w:rsid w:val="007E6DE7"/>
    <w:rsid w:val="007E76CE"/>
    <w:rsid w:val="007F021C"/>
    <w:rsid w:val="007F226C"/>
    <w:rsid w:val="007F4516"/>
    <w:rsid w:val="007F485F"/>
    <w:rsid w:val="007F51A1"/>
    <w:rsid w:val="0081105F"/>
    <w:rsid w:val="00812797"/>
    <w:rsid w:val="00814E22"/>
    <w:rsid w:val="00821B92"/>
    <w:rsid w:val="0082503C"/>
    <w:rsid w:val="008301D7"/>
    <w:rsid w:val="00843C4D"/>
    <w:rsid w:val="00845941"/>
    <w:rsid w:val="008473C0"/>
    <w:rsid w:val="008546FD"/>
    <w:rsid w:val="00862E6D"/>
    <w:rsid w:val="00871102"/>
    <w:rsid w:val="00871D6E"/>
    <w:rsid w:val="0087413F"/>
    <w:rsid w:val="00875875"/>
    <w:rsid w:val="0087765D"/>
    <w:rsid w:val="00881041"/>
    <w:rsid w:val="00881736"/>
    <w:rsid w:val="00881876"/>
    <w:rsid w:val="008875B2"/>
    <w:rsid w:val="008922BB"/>
    <w:rsid w:val="00893923"/>
    <w:rsid w:val="0089508E"/>
    <w:rsid w:val="008959AD"/>
    <w:rsid w:val="00896A3B"/>
    <w:rsid w:val="008A02AE"/>
    <w:rsid w:val="008B0349"/>
    <w:rsid w:val="008B07B3"/>
    <w:rsid w:val="008B73F2"/>
    <w:rsid w:val="008B7B96"/>
    <w:rsid w:val="008C1D43"/>
    <w:rsid w:val="008C49BE"/>
    <w:rsid w:val="008C58B9"/>
    <w:rsid w:val="008D313D"/>
    <w:rsid w:val="008D69ED"/>
    <w:rsid w:val="008E1D1A"/>
    <w:rsid w:val="008E4266"/>
    <w:rsid w:val="008E7552"/>
    <w:rsid w:val="008F2C79"/>
    <w:rsid w:val="00903C4A"/>
    <w:rsid w:val="00907616"/>
    <w:rsid w:val="00907B23"/>
    <w:rsid w:val="00920B63"/>
    <w:rsid w:val="00923492"/>
    <w:rsid w:val="00925B1B"/>
    <w:rsid w:val="009320F2"/>
    <w:rsid w:val="00947265"/>
    <w:rsid w:val="009478F6"/>
    <w:rsid w:val="00952313"/>
    <w:rsid w:val="00962E48"/>
    <w:rsid w:val="009716A3"/>
    <w:rsid w:val="009735EB"/>
    <w:rsid w:val="009745A9"/>
    <w:rsid w:val="00976F29"/>
    <w:rsid w:val="009819B1"/>
    <w:rsid w:val="00986B4D"/>
    <w:rsid w:val="00997036"/>
    <w:rsid w:val="009A0B19"/>
    <w:rsid w:val="009A1879"/>
    <w:rsid w:val="009A3A47"/>
    <w:rsid w:val="009A43F2"/>
    <w:rsid w:val="009B6A33"/>
    <w:rsid w:val="009C07CB"/>
    <w:rsid w:val="009C116B"/>
    <w:rsid w:val="009C2572"/>
    <w:rsid w:val="009D2C9A"/>
    <w:rsid w:val="009D5D85"/>
    <w:rsid w:val="009E0E4D"/>
    <w:rsid w:val="009F5EC7"/>
    <w:rsid w:val="009F6201"/>
    <w:rsid w:val="00A0278A"/>
    <w:rsid w:val="00A04811"/>
    <w:rsid w:val="00A05EF9"/>
    <w:rsid w:val="00A1039D"/>
    <w:rsid w:val="00A15658"/>
    <w:rsid w:val="00A226E4"/>
    <w:rsid w:val="00A23E4E"/>
    <w:rsid w:val="00A32C3D"/>
    <w:rsid w:val="00A33FF5"/>
    <w:rsid w:val="00A42643"/>
    <w:rsid w:val="00A447D3"/>
    <w:rsid w:val="00A458F7"/>
    <w:rsid w:val="00A55A9B"/>
    <w:rsid w:val="00A576BA"/>
    <w:rsid w:val="00A605FE"/>
    <w:rsid w:val="00A738A2"/>
    <w:rsid w:val="00A74E7B"/>
    <w:rsid w:val="00A76C1B"/>
    <w:rsid w:val="00A85BE6"/>
    <w:rsid w:val="00A95475"/>
    <w:rsid w:val="00A970A6"/>
    <w:rsid w:val="00A9781B"/>
    <w:rsid w:val="00AA2547"/>
    <w:rsid w:val="00AA29B1"/>
    <w:rsid w:val="00AA2E9F"/>
    <w:rsid w:val="00AB2DE4"/>
    <w:rsid w:val="00AB6C70"/>
    <w:rsid w:val="00AC47EB"/>
    <w:rsid w:val="00AC4B1E"/>
    <w:rsid w:val="00AC7821"/>
    <w:rsid w:val="00AD2BE9"/>
    <w:rsid w:val="00AD3BF7"/>
    <w:rsid w:val="00AE401B"/>
    <w:rsid w:val="00AE4689"/>
    <w:rsid w:val="00AE4C91"/>
    <w:rsid w:val="00AE6C07"/>
    <w:rsid w:val="00AF0829"/>
    <w:rsid w:val="00AF7289"/>
    <w:rsid w:val="00AF787B"/>
    <w:rsid w:val="00B01EE4"/>
    <w:rsid w:val="00B029D0"/>
    <w:rsid w:val="00B10C40"/>
    <w:rsid w:val="00B15559"/>
    <w:rsid w:val="00B1568F"/>
    <w:rsid w:val="00B15C46"/>
    <w:rsid w:val="00B16E88"/>
    <w:rsid w:val="00B175C0"/>
    <w:rsid w:val="00B17EDF"/>
    <w:rsid w:val="00B27972"/>
    <w:rsid w:val="00B311B1"/>
    <w:rsid w:val="00B31759"/>
    <w:rsid w:val="00B317FD"/>
    <w:rsid w:val="00B4019B"/>
    <w:rsid w:val="00B4487D"/>
    <w:rsid w:val="00B531AD"/>
    <w:rsid w:val="00B55E8D"/>
    <w:rsid w:val="00B56F32"/>
    <w:rsid w:val="00B64891"/>
    <w:rsid w:val="00B71C13"/>
    <w:rsid w:val="00B73E37"/>
    <w:rsid w:val="00B8690F"/>
    <w:rsid w:val="00B93612"/>
    <w:rsid w:val="00B95D2A"/>
    <w:rsid w:val="00B96DBF"/>
    <w:rsid w:val="00BA354F"/>
    <w:rsid w:val="00BA56F9"/>
    <w:rsid w:val="00BB2937"/>
    <w:rsid w:val="00BC1372"/>
    <w:rsid w:val="00BC23AE"/>
    <w:rsid w:val="00BC3F4B"/>
    <w:rsid w:val="00BC4326"/>
    <w:rsid w:val="00BC45B9"/>
    <w:rsid w:val="00BC5D2C"/>
    <w:rsid w:val="00BC6D24"/>
    <w:rsid w:val="00BC7CB1"/>
    <w:rsid w:val="00BD04F2"/>
    <w:rsid w:val="00BD1220"/>
    <w:rsid w:val="00BD2CE0"/>
    <w:rsid w:val="00BF089B"/>
    <w:rsid w:val="00BF522A"/>
    <w:rsid w:val="00BF5D04"/>
    <w:rsid w:val="00C0321D"/>
    <w:rsid w:val="00C03525"/>
    <w:rsid w:val="00C05841"/>
    <w:rsid w:val="00C14805"/>
    <w:rsid w:val="00C16440"/>
    <w:rsid w:val="00C173F0"/>
    <w:rsid w:val="00C20813"/>
    <w:rsid w:val="00C2130E"/>
    <w:rsid w:val="00C24472"/>
    <w:rsid w:val="00C24820"/>
    <w:rsid w:val="00C25093"/>
    <w:rsid w:val="00C320A4"/>
    <w:rsid w:val="00C406FF"/>
    <w:rsid w:val="00C51BAB"/>
    <w:rsid w:val="00C538C7"/>
    <w:rsid w:val="00C60F53"/>
    <w:rsid w:val="00C61A28"/>
    <w:rsid w:val="00C61C86"/>
    <w:rsid w:val="00C62F32"/>
    <w:rsid w:val="00C7415E"/>
    <w:rsid w:val="00C80D64"/>
    <w:rsid w:val="00C81BE9"/>
    <w:rsid w:val="00C86917"/>
    <w:rsid w:val="00C9183A"/>
    <w:rsid w:val="00CA627A"/>
    <w:rsid w:val="00CB0331"/>
    <w:rsid w:val="00CB2E7C"/>
    <w:rsid w:val="00CB35A4"/>
    <w:rsid w:val="00CB3724"/>
    <w:rsid w:val="00CB61AA"/>
    <w:rsid w:val="00CB624F"/>
    <w:rsid w:val="00CB7468"/>
    <w:rsid w:val="00CC7C9E"/>
    <w:rsid w:val="00CD1127"/>
    <w:rsid w:val="00CD18AE"/>
    <w:rsid w:val="00CD5232"/>
    <w:rsid w:val="00CD6572"/>
    <w:rsid w:val="00CE0494"/>
    <w:rsid w:val="00CE32BC"/>
    <w:rsid w:val="00CE3317"/>
    <w:rsid w:val="00CE37DF"/>
    <w:rsid w:val="00CE580D"/>
    <w:rsid w:val="00CE613D"/>
    <w:rsid w:val="00D01701"/>
    <w:rsid w:val="00D156DF"/>
    <w:rsid w:val="00D16B77"/>
    <w:rsid w:val="00D22C0D"/>
    <w:rsid w:val="00D23291"/>
    <w:rsid w:val="00D331BB"/>
    <w:rsid w:val="00D40B61"/>
    <w:rsid w:val="00D43A02"/>
    <w:rsid w:val="00D52B85"/>
    <w:rsid w:val="00D52B99"/>
    <w:rsid w:val="00D53067"/>
    <w:rsid w:val="00D61728"/>
    <w:rsid w:val="00D64354"/>
    <w:rsid w:val="00D65B3C"/>
    <w:rsid w:val="00D7074B"/>
    <w:rsid w:val="00D87A69"/>
    <w:rsid w:val="00D974E2"/>
    <w:rsid w:val="00DA061C"/>
    <w:rsid w:val="00DA10A5"/>
    <w:rsid w:val="00DA3234"/>
    <w:rsid w:val="00DA385A"/>
    <w:rsid w:val="00DA52D1"/>
    <w:rsid w:val="00DB5518"/>
    <w:rsid w:val="00DE109B"/>
    <w:rsid w:val="00DE1867"/>
    <w:rsid w:val="00DE18B4"/>
    <w:rsid w:val="00DE24A6"/>
    <w:rsid w:val="00DE424E"/>
    <w:rsid w:val="00DE46CC"/>
    <w:rsid w:val="00DE594E"/>
    <w:rsid w:val="00DF277E"/>
    <w:rsid w:val="00DF39A9"/>
    <w:rsid w:val="00DF42C5"/>
    <w:rsid w:val="00DF5680"/>
    <w:rsid w:val="00DF586E"/>
    <w:rsid w:val="00DF713A"/>
    <w:rsid w:val="00E01B97"/>
    <w:rsid w:val="00E04D7C"/>
    <w:rsid w:val="00E079D9"/>
    <w:rsid w:val="00E148A5"/>
    <w:rsid w:val="00E202D1"/>
    <w:rsid w:val="00E22538"/>
    <w:rsid w:val="00E25405"/>
    <w:rsid w:val="00E25430"/>
    <w:rsid w:val="00E27DD3"/>
    <w:rsid w:val="00E34E68"/>
    <w:rsid w:val="00E35FC5"/>
    <w:rsid w:val="00E377D8"/>
    <w:rsid w:val="00E4015A"/>
    <w:rsid w:val="00E44046"/>
    <w:rsid w:val="00E5612B"/>
    <w:rsid w:val="00E56C4E"/>
    <w:rsid w:val="00E606BA"/>
    <w:rsid w:val="00E6168C"/>
    <w:rsid w:val="00E65568"/>
    <w:rsid w:val="00E67502"/>
    <w:rsid w:val="00E71404"/>
    <w:rsid w:val="00E71AF1"/>
    <w:rsid w:val="00E73862"/>
    <w:rsid w:val="00E7514F"/>
    <w:rsid w:val="00E764E6"/>
    <w:rsid w:val="00E77D29"/>
    <w:rsid w:val="00E84E17"/>
    <w:rsid w:val="00E93800"/>
    <w:rsid w:val="00E97E5F"/>
    <w:rsid w:val="00EA1C99"/>
    <w:rsid w:val="00EA2FD4"/>
    <w:rsid w:val="00EA5325"/>
    <w:rsid w:val="00EB0B86"/>
    <w:rsid w:val="00EB4225"/>
    <w:rsid w:val="00EC35FF"/>
    <w:rsid w:val="00EC38B2"/>
    <w:rsid w:val="00EC692B"/>
    <w:rsid w:val="00EC6F2C"/>
    <w:rsid w:val="00ED40D5"/>
    <w:rsid w:val="00EF0882"/>
    <w:rsid w:val="00EF47CE"/>
    <w:rsid w:val="00F06D12"/>
    <w:rsid w:val="00F07CFF"/>
    <w:rsid w:val="00F105E2"/>
    <w:rsid w:val="00F205F5"/>
    <w:rsid w:val="00F22251"/>
    <w:rsid w:val="00F22C32"/>
    <w:rsid w:val="00F319A3"/>
    <w:rsid w:val="00F32D20"/>
    <w:rsid w:val="00F37D01"/>
    <w:rsid w:val="00F444BC"/>
    <w:rsid w:val="00F44A19"/>
    <w:rsid w:val="00F45B01"/>
    <w:rsid w:val="00F47A19"/>
    <w:rsid w:val="00F521EF"/>
    <w:rsid w:val="00F54AE0"/>
    <w:rsid w:val="00F56D69"/>
    <w:rsid w:val="00F61604"/>
    <w:rsid w:val="00F63126"/>
    <w:rsid w:val="00F64067"/>
    <w:rsid w:val="00F663A1"/>
    <w:rsid w:val="00F669A8"/>
    <w:rsid w:val="00F75B94"/>
    <w:rsid w:val="00F923A3"/>
    <w:rsid w:val="00F92FE9"/>
    <w:rsid w:val="00F94627"/>
    <w:rsid w:val="00F969E4"/>
    <w:rsid w:val="00FA5FCE"/>
    <w:rsid w:val="00FA7958"/>
    <w:rsid w:val="00FB0171"/>
    <w:rsid w:val="00FB3906"/>
    <w:rsid w:val="00FB5ADE"/>
    <w:rsid w:val="00FB60D8"/>
    <w:rsid w:val="00FB769F"/>
    <w:rsid w:val="00FC66AD"/>
    <w:rsid w:val="00FC78E0"/>
    <w:rsid w:val="00FD0603"/>
    <w:rsid w:val="00FD1121"/>
    <w:rsid w:val="00FD3700"/>
    <w:rsid w:val="00FD5CC0"/>
    <w:rsid w:val="00FE3BC2"/>
    <w:rsid w:val="00FE5769"/>
    <w:rsid w:val="00FF1369"/>
    <w:rsid w:val="00FF238E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D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88"/>
  </w:style>
  <w:style w:type="paragraph" w:styleId="1">
    <w:name w:val="heading 1"/>
    <w:basedOn w:val="a"/>
    <w:next w:val="a"/>
    <w:link w:val="10"/>
    <w:qFormat/>
    <w:rsid w:val="00374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6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3">
    <w:name w:val="Сетка таблицы1"/>
    <w:basedOn w:val="a1"/>
    <w:next w:val="a3"/>
    <w:uiPriority w:val="39"/>
    <w:rsid w:val="00B1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16E8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16E88"/>
    <w:rPr>
      <w:sz w:val="20"/>
      <w:szCs w:val="20"/>
    </w:rPr>
  </w:style>
  <w:style w:type="character" w:styleId="af3">
    <w:name w:val="footnote reference"/>
    <w:basedOn w:val="a0"/>
    <w:uiPriority w:val="99"/>
    <w:unhideWhenUsed/>
    <w:rsid w:val="00B16E88"/>
    <w:rPr>
      <w:vertAlign w:val="superscript"/>
    </w:rPr>
  </w:style>
  <w:style w:type="character" w:customStyle="1" w:styleId="ae">
    <w:name w:val="Абзац списка Знак"/>
    <w:link w:val="ad"/>
    <w:uiPriority w:val="34"/>
    <w:locked/>
    <w:rsid w:val="00B16E88"/>
  </w:style>
  <w:style w:type="paragraph" w:customStyle="1" w:styleId="Default">
    <w:name w:val="Default"/>
    <w:rsid w:val="00812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rsid w:val="00812797"/>
    <w:pPr>
      <w:spacing w:after="0" w:line="240" w:lineRule="auto"/>
    </w:pPr>
  </w:style>
  <w:style w:type="table" w:customStyle="1" w:styleId="21">
    <w:name w:val="Сетка таблицы2"/>
    <w:basedOn w:val="a1"/>
    <w:next w:val="a3"/>
    <w:uiPriority w:val="59"/>
    <w:rsid w:val="00503A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453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qFormat/>
    <w:rsid w:val="000A2743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8D31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74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5">
    <w:name w:val="Сетка таблицы5"/>
    <w:basedOn w:val="a1"/>
    <w:next w:val="a3"/>
    <w:uiPriority w:val="59"/>
    <w:rsid w:val="00A738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0D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0D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veg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v-edu.ru/content/services/educational-activities/general-education/gia/gia-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vege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v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8F3F-D97A-4ECF-A1AD-3711667A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Сергеевна Потапова</cp:lastModifiedBy>
  <cp:revision>4</cp:revision>
  <cp:lastPrinted>2019-01-24T08:57:00Z</cp:lastPrinted>
  <dcterms:created xsi:type="dcterms:W3CDTF">2019-01-24T09:03:00Z</dcterms:created>
  <dcterms:modified xsi:type="dcterms:W3CDTF">2019-01-28T10:46:00Z</dcterms:modified>
</cp:coreProperties>
</file>