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46071">
        <w:rPr>
          <w:rFonts w:ascii="Times New Roman" w:hAnsi="Times New Roman" w:cs="Times New Roman"/>
          <w:b/>
          <w:sz w:val="26"/>
          <w:szCs w:val="26"/>
        </w:rPr>
        <w:t>обществознанию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4607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46071">
        <w:rPr>
          <w:rFonts w:ascii="Times New Roman" w:hAnsi="Times New Roman" w:cs="Times New Roman"/>
          <w:sz w:val="26"/>
          <w:szCs w:val="26"/>
        </w:rPr>
        <w:t>обществознанию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>
        <w:rPr>
          <w:rFonts w:ascii="Times New Roman" w:hAnsi="Times New Roman" w:cs="Times New Roman"/>
          <w:sz w:val="26"/>
          <w:szCs w:val="26"/>
        </w:rPr>
        <w:t>обществознанию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C908DC">
        <w:rPr>
          <w:rFonts w:ascii="Times New Roman" w:hAnsi="Times New Roman" w:cs="Times New Roman"/>
          <w:sz w:val="26"/>
          <w:szCs w:val="26"/>
        </w:rPr>
        <w:t>обществознанию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DD4398">
        <w:rPr>
          <w:rFonts w:ascii="Times New Roman" w:hAnsi="Times New Roman" w:cs="Times New Roman"/>
          <w:sz w:val="26"/>
          <w:szCs w:val="26"/>
        </w:rPr>
        <w:t>обществознанию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DD4398" w:rsidRPr="00C908DC">
        <w:rPr>
          <w:rFonts w:ascii="Times New Roman" w:hAnsi="Times New Roman" w:cs="Times New Roman"/>
          <w:sz w:val="26"/>
          <w:szCs w:val="26"/>
        </w:rPr>
        <w:t>70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DC3BDF">
        <w:rPr>
          <w:rFonts w:ascii="Times New Roman" w:hAnsi="Times New Roman" w:cs="Times New Roman"/>
          <w:sz w:val="26"/>
          <w:szCs w:val="26"/>
        </w:rPr>
        <w:t>61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CB0EDF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493959">
        <w:rPr>
          <w:rFonts w:ascii="Times New Roman" w:hAnsi="Times New Roman" w:cs="Times New Roman"/>
          <w:sz w:val="26"/>
          <w:szCs w:val="26"/>
        </w:rPr>
        <w:t>45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493959">
        <w:rPr>
          <w:rFonts w:ascii="Times New Roman" w:hAnsi="Times New Roman" w:cs="Times New Roman"/>
          <w:sz w:val="26"/>
          <w:szCs w:val="26"/>
        </w:rPr>
        <w:t>37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3B22B1" w:rsidRDefault="00A57CA7" w:rsidP="0049395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3B22B1">
        <w:rPr>
          <w:rFonts w:ascii="Times New Roman" w:hAnsi="Times New Roman" w:cs="Times New Roman"/>
          <w:sz w:val="26"/>
          <w:szCs w:val="26"/>
        </w:rPr>
        <w:t xml:space="preserve">читывая принцип представительства, </w:t>
      </w:r>
      <w:r w:rsidR="003B22B1" w:rsidRPr="00CD0FA4">
        <w:rPr>
          <w:rFonts w:ascii="Times New Roman" w:hAnsi="Times New Roman" w:cs="Times New Roman"/>
          <w:b/>
          <w:sz w:val="26"/>
          <w:szCs w:val="26"/>
        </w:rPr>
        <w:t>дополни</w:t>
      </w:r>
      <w:r w:rsidRPr="00CD0FA4">
        <w:rPr>
          <w:rFonts w:ascii="Times New Roman" w:hAnsi="Times New Roman" w:cs="Times New Roman"/>
          <w:b/>
          <w:sz w:val="26"/>
          <w:szCs w:val="26"/>
        </w:rPr>
        <w:t>тельно</w:t>
      </w:r>
      <w:r>
        <w:rPr>
          <w:rFonts w:ascii="Times New Roman" w:hAnsi="Times New Roman" w:cs="Times New Roman"/>
          <w:sz w:val="26"/>
          <w:szCs w:val="26"/>
        </w:rPr>
        <w:t xml:space="preserve"> пригласить к участию </w:t>
      </w:r>
      <w:r w:rsidR="003B22B1">
        <w:rPr>
          <w:rFonts w:ascii="Times New Roman" w:hAnsi="Times New Roman" w:cs="Times New Roman"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3959">
        <w:rPr>
          <w:rFonts w:ascii="Times New Roman" w:hAnsi="Times New Roman" w:cs="Times New Roman"/>
          <w:b/>
          <w:sz w:val="26"/>
          <w:szCs w:val="26"/>
        </w:rPr>
        <w:t>7</w:t>
      </w:r>
      <w:r w:rsidRPr="00CD0FA4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  <w:r w:rsidR="003B22B1">
        <w:rPr>
          <w:rFonts w:ascii="Times New Roman" w:hAnsi="Times New Roman" w:cs="Times New Roman"/>
          <w:sz w:val="26"/>
          <w:szCs w:val="26"/>
        </w:rPr>
        <w:t xml:space="preserve">, на набравших проходного </w:t>
      </w:r>
      <w:proofErr w:type="gramStart"/>
      <w:r w:rsidR="003B22B1">
        <w:rPr>
          <w:rFonts w:ascii="Times New Roman" w:hAnsi="Times New Roman" w:cs="Times New Roman"/>
          <w:sz w:val="26"/>
          <w:szCs w:val="26"/>
        </w:rPr>
        <w:t>балла</w:t>
      </w:r>
      <w:r w:rsidR="00565680">
        <w:rPr>
          <w:rFonts w:ascii="Times New Roman" w:hAnsi="Times New Roman" w:cs="Times New Roman"/>
          <w:sz w:val="26"/>
          <w:szCs w:val="26"/>
        </w:rPr>
        <w:t xml:space="preserve">, </w:t>
      </w:r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но</w:t>
      </w:r>
      <w:proofErr w:type="gramEnd"/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имеющих </w:t>
      </w:r>
      <w:r w:rsidR="00AA41F1">
        <w:rPr>
          <w:rFonts w:ascii="Times New Roman" w:hAnsi="Times New Roman" w:cs="Times New Roman"/>
          <w:sz w:val="26"/>
          <w:szCs w:val="26"/>
        </w:rPr>
        <w:t xml:space="preserve"> статус «победитель» </w:t>
      </w:r>
      <w:r w:rsidR="00493959">
        <w:rPr>
          <w:rFonts w:ascii="Times New Roman" w:hAnsi="Times New Roman" w:cs="Times New Roman"/>
          <w:sz w:val="26"/>
          <w:szCs w:val="26"/>
        </w:rPr>
        <w:t xml:space="preserve">: ОУ №№: </w:t>
      </w:r>
      <w:r w:rsidR="00306B9F">
        <w:rPr>
          <w:rFonts w:ascii="Times New Roman" w:hAnsi="Times New Roman" w:cs="Times New Roman"/>
          <w:sz w:val="26"/>
          <w:szCs w:val="26"/>
        </w:rPr>
        <w:t>20,</w:t>
      </w:r>
      <w:bookmarkStart w:id="0" w:name="_GoBack"/>
      <w:bookmarkEnd w:id="0"/>
      <w:r w:rsidR="00493959">
        <w:rPr>
          <w:rFonts w:ascii="Times New Roman" w:hAnsi="Times New Roman" w:cs="Times New Roman"/>
          <w:sz w:val="26"/>
          <w:szCs w:val="26"/>
        </w:rPr>
        <w:t>33,42,64,66,67,68</w:t>
      </w:r>
    </w:p>
    <w:p w:rsidR="00493959" w:rsidRPr="00493959" w:rsidRDefault="00493959" w:rsidP="004939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93959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</w:t>
      </w:r>
      <w:r w:rsidRPr="00493959">
        <w:rPr>
          <w:rFonts w:ascii="Times New Roman" w:hAnsi="Times New Roman" w:cs="Times New Roman"/>
          <w:b/>
          <w:sz w:val="26"/>
          <w:szCs w:val="26"/>
        </w:rPr>
        <w:t>8 класса</w:t>
      </w:r>
      <w:r w:rsidRPr="00493959">
        <w:rPr>
          <w:rFonts w:ascii="Times New Roman" w:hAnsi="Times New Roman" w:cs="Times New Roman"/>
          <w:sz w:val="26"/>
          <w:szCs w:val="26"/>
        </w:rPr>
        <w:t xml:space="preserve">, на набравших проходного </w:t>
      </w:r>
      <w:proofErr w:type="gramStart"/>
      <w:r w:rsidRPr="00493959">
        <w:rPr>
          <w:rFonts w:ascii="Times New Roman" w:hAnsi="Times New Roman" w:cs="Times New Roman"/>
          <w:sz w:val="26"/>
          <w:szCs w:val="26"/>
        </w:rPr>
        <w:t xml:space="preserve">балла, </w:t>
      </w:r>
      <w:r w:rsidR="00AA41F1">
        <w:rPr>
          <w:rFonts w:ascii="Times New Roman" w:hAnsi="Times New Roman" w:cs="Times New Roman"/>
          <w:sz w:val="26"/>
          <w:szCs w:val="26"/>
        </w:rPr>
        <w:t xml:space="preserve"> но</w:t>
      </w:r>
      <w:proofErr w:type="gramEnd"/>
      <w:r w:rsidR="00AA41F1">
        <w:rPr>
          <w:rFonts w:ascii="Times New Roman" w:hAnsi="Times New Roman" w:cs="Times New Roman"/>
          <w:sz w:val="26"/>
          <w:szCs w:val="26"/>
        </w:rPr>
        <w:t xml:space="preserve"> имеющих  статус «победитель»,</w:t>
      </w:r>
      <w:r w:rsidR="00AA41F1" w:rsidRPr="00AA41F1">
        <w:rPr>
          <w:rFonts w:ascii="Times New Roman" w:hAnsi="Times New Roman" w:cs="Times New Roman"/>
          <w:sz w:val="26"/>
          <w:szCs w:val="26"/>
        </w:rPr>
        <w:t xml:space="preserve"> количество баллов которых в итоговом рейтинге   не ниже 36</w:t>
      </w:r>
      <w:r w:rsidRPr="00493959">
        <w:rPr>
          <w:rFonts w:ascii="Times New Roman" w:hAnsi="Times New Roman" w:cs="Times New Roman"/>
          <w:sz w:val="26"/>
          <w:szCs w:val="26"/>
        </w:rPr>
        <w:t xml:space="preserve">. ОУ №№: </w:t>
      </w:r>
      <w:r w:rsidR="00C908DC">
        <w:rPr>
          <w:rFonts w:ascii="Times New Roman" w:hAnsi="Times New Roman" w:cs="Times New Roman"/>
          <w:sz w:val="26"/>
          <w:szCs w:val="26"/>
        </w:rPr>
        <w:t xml:space="preserve"> 6,18, 21,23,35,36,42</w:t>
      </w:r>
      <w:r w:rsidR="001B2198">
        <w:rPr>
          <w:rFonts w:ascii="Times New Roman" w:hAnsi="Times New Roman" w:cs="Times New Roman"/>
          <w:sz w:val="26"/>
          <w:szCs w:val="26"/>
        </w:rPr>
        <w:t>,</w:t>
      </w:r>
      <w:r w:rsidR="00C908DC">
        <w:rPr>
          <w:rFonts w:ascii="Times New Roman" w:hAnsi="Times New Roman" w:cs="Times New Roman"/>
          <w:sz w:val="26"/>
          <w:szCs w:val="26"/>
        </w:rPr>
        <w:t>61, 62,67,Гармония, Интердом.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DD4398" w:rsidRPr="001B2198">
        <w:rPr>
          <w:rFonts w:ascii="Times New Roman" w:hAnsi="Times New Roman" w:cs="Times New Roman"/>
          <w:sz w:val="26"/>
          <w:szCs w:val="26"/>
        </w:rPr>
        <w:t>обществознанию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41F1">
        <w:rPr>
          <w:rFonts w:ascii="Times New Roman" w:hAnsi="Times New Roman" w:cs="Times New Roman"/>
          <w:sz w:val="26"/>
          <w:szCs w:val="26"/>
        </w:rPr>
        <w:t>21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93959">
        <w:rPr>
          <w:rFonts w:ascii="Times New Roman" w:hAnsi="Times New Roman" w:cs="Times New Roman"/>
          <w:sz w:val="26"/>
          <w:szCs w:val="26"/>
        </w:rPr>
        <w:t>6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493959">
        <w:rPr>
          <w:rFonts w:ascii="Times New Roman" w:hAnsi="Times New Roman" w:cs="Times New Roman"/>
          <w:sz w:val="26"/>
          <w:szCs w:val="26"/>
        </w:rPr>
        <w:t>дополнительная квота</w:t>
      </w:r>
      <w:r w:rsidR="00493959" w:rsidRPr="00493959">
        <w:rPr>
          <w:rFonts w:ascii="Times New Roman" w:hAnsi="Times New Roman" w:cs="Times New Roman"/>
          <w:sz w:val="26"/>
          <w:szCs w:val="26"/>
        </w:rPr>
        <w:t>)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493959">
        <w:rPr>
          <w:rFonts w:ascii="Times New Roman" w:hAnsi="Times New Roman" w:cs="Times New Roman"/>
          <w:sz w:val="26"/>
          <w:szCs w:val="26"/>
        </w:rPr>
        <w:t>3</w:t>
      </w:r>
      <w:r w:rsidR="00493959" w:rsidRPr="00493959">
        <w:rPr>
          <w:rFonts w:ascii="Times New Roman" w:hAnsi="Times New Roman" w:cs="Times New Roman"/>
          <w:sz w:val="26"/>
          <w:szCs w:val="26"/>
        </w:rPr>
        <w:t>1 человек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C908DC">
        <w:rPr>
          <w:rFonts w:ascii="Times New Roman" w:hAnsi="Times New Roman" w:cs="Times New Roman"/>
          <w:sz w:val="26"/>
          <w:szCs w:val="26"/>
        </w:rPr>
        <w:t xml:space="preserve">2 человека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+ </w:t>
      </w:r>
      <w:r w:rsidR="00493959" w:rsidRPr="00493959">
        <w:rPr>
          <w:rFonts w:ascii="Times New Roman" w:hAnsi="Times New Roman" w:cs="Times New Roman"/>
          <w:sz w:val="26"/>
          <w:szCs w:val="26"/>
        </w:rPr>
        <w:t>1</w:t>
      </w:r>
      <w:r w:rsidR="00493959">
        <w:rPr>
          <w:rFonts w:ascii="Times New Roman" w:hAnsi="Times New Roman" w:cs="Times New Roman"/>
          <w:sz w:val="26"/>
          <w:szCs w:val="26"/>
        </w:rPr>
        <w:t>5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93959">
        <w:rPr>
          <w:rFonts w:ascii="Times New Roman" w:hAnsi="Times New Roman" w:cs="Times New Roman"/>
          <w:sz w:val="26"/>
          <w:szCs w:val="26"/>
        </w:rPr>
        <w:t xml:space="preserve"> (</w:t>
      </w:r>
      <w:r w:rsidR="00C908DC">
        <w:rPr>
          <w:rFonts w:ascii="Times New Roman" w:hAnsi="Times New Roman" w:cs="Times New Roman"/>
          <w:sz w:val="26"/>
          <w:szCs w:val="26"/>
        </w:rPr>
        <w:t>дополнительная</w:t>
      </w:r>
      <w:r w:rsidR="00493959">
        <w:rPr>
          <w:rFonts w:ascii="Times New Roman" w:hAnsi="Times New Roman" w:cs="Times New Roman"/>
          <w:sz w:val="26"/>
          <w:szCs w:val="26"/>
        </w:rPr>
        <w:t xml:space="preserve"> квота)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36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17A24">
        <w:rPr>
          <w:rFonts w:ascii="Times New Roman" w:hAnsi="Times New Roman" w:cs="Times New Roman"/>
          <w:sz w:val="26"/>
          <w:szCs w:val="26"/>
        </w:rPr>
        <w:t>12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17A24">
        <w:rPr>
          <w:rFonts w:ascii="Times New Roman" w:hAnsi="Times New Roman" w:cs="Times New Roman"/>
          <w:sz w:val="26"/>
          <w:szCs w:val="26"/>
        </w:rPr>
        <w:t>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AB63C9">
        <w:rPr>
          <w:rFonts w:ascii="Times New Roman" w:hAnsi="Times New Roman" w:cs="Times New Roman"/>
          <w:sz w:val="26"/>
          <w:szCs w:val="26"/>
        </w:rPr>
        <w:t>4</w:t>
      </w:r>
      <w:r w:rsidR="00DD4398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>по проходным баллам) + 7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0593E">
        <w:rPr>
          <w:rFonts w:ascii="Times New Roman" w:hAnsi="Times New Roman" w:cs="Times New Roman"/>
          <w:sz w:val="26"/>
          <w:szCs w:val="26"/>
        </w:rPr>
        <w:t>2</w:t>
      </w:r>
      <w:r w:rsidR="00C908DC">
        <w:rPr>
          <w:rFonts w:ascii="Times New Roman" w:hAnsi="Times New Roman" w:cs="Times New Roman"/>
          <w:sz w:val="26"/>
          <w:szCs w:val="26"/>
        </w:rPr>
        <w:t>36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046071">
        <w:rPr>
          <w:rFonts w:ascii="Times New Roman" w:hAnsi="Times New Roman" w:cs="Times New Roman"/>
          <w:sz w:val="26"/>
          <w:szCs w:val="26"/>
        </w:rPr>
        <w:t xml:space="preserve">обществознанию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>2150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046071">
        <w:rPr>
          <w:rFonts w:ascii="Times New Roman" w:hAnsi="Times New Roman" w:cs="Times New Roman"/>
          <w:sz w:val="26"/>
          <w:szCs w:val="26"/>
        </w:rPr>
        <w:t>267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317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046071">
        <w:rPr>
          <w:rFonts w:ascii="Times New Roman" w:hAnsi="Times New Roman" w:cs="Times New Roman"/>
          <w:sz w:val="26"/>
          <w:szCs w:val="26"/>
        </w:rPr>
        <w:t xml:space="preserve">509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46071">
        <w:rPr>
          <w:rFonts w:ascii="Times New Roman" w:hAnsi="Times New Roman" w:cs="Times New Roman"/>
          <w:sz w:val="26"/>
          <w:szCs w:val="26"/>
        </w:rPr>
        <w:t>396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046071">
        <w:rPr>
          <w:rFonts w:ascii="Times New Roman" w:hAnsi="Times New Roman" w:cs="Times New Roman"/>
          <w:sz w:val="26"/>
          <w:szCs w:val="26"/>
        </w:rPr>
        <w:t>345 человек</w:t>
      </w:r>
      <w:r w:rsidR="00143129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046071">
        <w:rPr>
          <w:rFonts w:ascii="Times New Roman" w:hAnsi="Times New Roman" w:cs="Times New Roman"/>
          <w:sz w:val="26"/>
          <w:szCs w:val="26"/>
        </w:rPr>
        <w:t xml:space="preserve">316 человек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06B9F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5</cp:revision>
  <cp:lastPrinted>2022-09-28T08:35:00Z</cp:lastPrinted>
  <dcterms:created xsi:type="dcterms:W3CDTF">2022-09-28T08:35:00Z</dcterms:created>
  <dcterms:modified xsi:type="dcterms:W3CDTF">2022-10-05T11:59:00Z</dcterms:modified>
</cp:coreProperties>
</file>