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A75ADD">
        <w:rPr>
          <w:rFonts w:ascii="Times New Roman" w:hAnsi="Times New Roman" w:cs="Times New Roman"/>
          <w:b/>
          <w:sz w:val="24"/>
          <w:szCs w:val="24"/>
        </w:rPr>
        <w:t>французскому языку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2E5FEC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3F5653"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3F5653">
        <w:rPr>
          <w:rFonts w:ascii="Times New Roman" w:hAnsi="Times New Roman" w:cs="Times New Roman"/>
          <w:sz w:val="24"/>
          <w:szCs w:val="24"/>
        </w:rPr>
        <w:t>9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Белышев И.С., заместитель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начальника управления образования Администрации города Иванова</w:t>
      </w:r>
      <w:proofErr w:type="gramEnd"/>
      <w:r w:rsidR="004F636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</w:t>
      </w:r>
      <w:r w:rsidR="004F6360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4F6360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одаренности»;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</w:t>
      </w:r>
      <w:r w:rsidR="004F6360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4F6360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одаренности»;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</w:t>
      </w:r>
      <w:r w:rsidR="004F6360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4F6360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одаренности»;</w:t>
      </w:r>
    </w:p>
    <w:p w:rsidR="001575C9" w:rsidRPr="003F5653" w:rsidRDefault="003F5653" w:rsidP="003F5653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5653">
        <w:rPr>
          <w:rFonts w:ascii="Times New Roman" w:eastAsia="Calibri" w:hAnsi="Times New Roman" w:cs="Times New Roman"/>
          <w:sz w:val="24"/>
          <w:szCs w:val="24"/>
        </w:rPr>
        <w:t xml:space="preserve">Трофименко Т.М., старший преподаватель кафедры германо-романских языков ФГБОУ </w:t>
      </w:r>
      <w:proofErr w:type="gramStart"/>
      <w:r w:rsidRPr="003F5653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3F5653">
        <w:rPr>
          <w:rFonts w:ascii="Times New Roman" w:eastAsia="Calibri" w:hAnsi="Times New Roman" w:cs="Times New Roman"/>
          <w:sz w:val="24"/>
          <w:szCs w:val="24"/>
        </w:rPr>
        <w:t xml:space="preserve"> «Ивановск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ий государственный университет», </w:t>
      </w:r>
      <w:r w:rsidRPr="003F5653">
        <w:rPr>
          <w:rFonts w:ascii="Times New Roman" w:eastAsia="Calibri" w:hAnsi="Times New Roman" w:cs="Times New Roman"/>
          <w:sz w:val="24"/>
          <w:szCs w:val="24"/>
        </w:rPr>
        <w:t>председатель жюри</w:t>
      </w:r>
      <w:r w:rsidR="00A75ADD" w:rsidRPr="003F565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0A59A1" w:rsidRPr="003F5653">
        <w:rPr>
          <w:rFonts w:ascii="Times New Roman" w:eastAsia="Calibri" w:hAnsi="Times New Roman" w:cs="Times New Roman"/>
          <w:sz w:val="24"/>
          <w:szCs w:val="24"/>
        </w:rPr>
        <w:t>(заочно)</w:t>
      </w:r>
      <w:r w:rsidR="004F63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4F63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A75ADD">
        <w:rPr>
          <w:rFonts w:ascii="Times New Roman" w:hAnsi="Times New Roman" w:cs="Times New Roman"/>
          <w:sz w:val="24"/>
          <w:szCs w:val="24"/>
        </w:rPr>
        <w:t>французскому языку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4F63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A75ADD" w:rsidRPr="00A75ADD">
        <w:rPr>
          <w:rFonts w:ascii="Times New Roman" w:hAnsi="Times New Roman" w:cs="Times New Roman"/>
          <w:sz w:val="24"/>
          <w:szCs w:val="24"/>
        </w:rPr>
        <w:t>французскому языку</w:t>
      </w:r>
      <w:r w:rsidR="002E5F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3F565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3F565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4F63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4F6360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A75ADD" w:rsidRPr="00A75ADD">
        <w:rPr>
          <w:rFonts w:ascii="Times New Roman" w:hAnsi="Times New Roman" w:cs="Times New Roman"/>
          <w:sz w:val="24"/>
          <w:szCs w:val="24"/>
        </w:rPr>
        <w:t>французскому языку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3F5653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>-20</w:t>
      </w:r>
      <w:r w:rsidR="003F5653">
        <w:rPr>
          <w:rFonts w:ascii="Times New Roman" w:hAnsi="Times New Roman" w:cs="Times New Roman"/>
          <w:sz w:val="24"/>
          <w:szCs w:val="24"/>
        </w:rPr>
        <w:t>20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4F6360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A75ADD" w:rsidRPr="00A75ADD">
        <w:rPr>
          <w:rFonts w:ascii="Times New Roman" w:hAnsi="Times New Roman" w:cs="Times New Roman"/>
          <w:sz w:val="24"/>
          <w:szCs w:val="24"/>
        </w:rPr>
        <w:t>французскому языку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3F5653">
        <w:rPr>
          <w:rFonts w:ascii="Times New Roman" w:hAnsi="Times New Roman" w:cs="Times New Roman"/>
          <w:sz w:val="24"/>
          <w:szCs w:val="24"/>
        </w:rPr>
        <w:t xml:space="preserve">26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3F5653" w:rsidRPr="003F5653" w:rsidRDefault="004F6360" w:rsidP="004F63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 – 5 участников;</w:t>
      </w:r>
    </w:p>
    <w:p w:rsidR="003F5653" w:rsidRPr="003F5653" w:rsidRDefault="004F6360" w:rsidP="004F63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 – 3 участника;</w:t>
      </w:r>
    </w:p>
    <w:p w:rsidR="003F5653" w:rsidRPr="003F5653" w:rsidRDefault="004F6360" w:rsidP="004F63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 – 6 участников;</w:t>
      </w:r>
    </w:p>
    <w:p w:rsidR="003F5653" w:rsidRPr="003F5653" w:rsidRDefault="003F5653" w:rsidP="004F6360">
      <w:pPr>
        <w:jc w:val="both"/>
        <w:rPr>
          <w:rFonts w:ascii="Times New Roman" w:hAnsi="Times New Roman" w:cs="Times New Roman"/>
          <w:sz w:val="24"/>
          <w:szCs w:val="24"/>
        </w:rPr>
      </w:pPr>
      <w:r w:rsidRPr="003F5653">
        <w:rPr>
          <w:rFonts w:ascii="Times New Roman" w:hAnsi="Times New Roman" w:cs="Times New Roman"/>
          <w:sz w:val="24"/>
          <w:szCs w:val="24"/>
        </w:rPr>
        <w:t>8 класс</w:t>
      </w:r>
      <w:r w:rsidR="004F6360">
        <w:rPr>
          <w:rFonts w:ascii="Times New Roman" w:hAnsi="Times New Roman" w:cs="Times New Roman"/>
          <w:sz w:val="24"/>
          <w:szCs w:val="24"/>
        </w:rPr>
        <w:t xml:space="preserve"> - 5 участников;</w:t>
      </w:r>
    </w:p>
    <w:p w:rsidR="003F5653" w:rsidRPr="003F5653" w:rsidRDefault="003F5653" w:rsidP="004F6360">
      <w:pPr>
        <w:jc w:val="both"/>
        <w:rPr>
          <w:rFonts w:ascii="Times New Roman" w:hAnsi="Times New Roman" w:cs="Times New Roman"/>
          <w:sz w:val="24"/>
          <w:szCs w:val="24"/>
        </w:rPr>
      </w:pPr>
      <w:r w:rsidRPr="003F5653">
        <w:rPr>
          <w:rFonts w:ascii="Times New Roman" w:hAnsi="Times New Roman" w:cs="Times New Roman"/>
          <w:sz w:val="24"/>
          <w:szCs w:val="24"/>
        </w:rPr>
        <w:t>7 класс</w:t>
      </w:r>
      <w:r w:rsidR="004F6360">
        <w:rPr>
          <w:rFonts w:ascii="Times New Roman" w:hAnsi="Times New Roman" w:cs="Times New Roman"/>
          <w:sz w:val="24"/>
          <w:szCs w:val="24"/>
        </w:rPr>
        <w:t xml:space="preserve"> –</w:t>
      </w:r>
      <w:r w:rsidRPr="003F5653">
        <w:rPr>
          <w:rFonts w:ascii="Times New Roman" w:hAnsi="Times New Roman" w:cs="Times New Roman"/>
          <w:sz w:val="24"/>
          <w:szCs w:val="24"/>
        </w:rPr>
        <w:t xml:space="preserve"> 7</w:t>
      </w:r>
      <w:r w:rsidR="004F6360">
        <w:rPr>
          <w:rFonts w:ascii="Times New Roman" w:hAnsi="Times New Roman" w:cs="Times New Roman"/>
          <w:sz w:val="24"/>
          <w:szCs w:val="24"/>
        </w:rPr>
        <w:t xml:space="preserve"> участников.</w:t>
      </w:r>
    </w:p>
    <w:p w:rsidR="005646E8" w:rsidRDefault="00A75ADD" w:rsidP="004F63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ADD">
        <w:rPr>
          <w:rFonts w:ascii="Times New Roman" w:hAnsi="Times New Roman" w:cs="Times New Roman"/>
          <w:sz w:val="24"/>
          <w:szCs w:val="24"/>
        </w:rPr>
        <w:t xml:space="preserve">  </w:t>
      </w:r>
      <w:r w:rsidR="005646E8">
        <w:rPr>
          <w:rFonts w:ascii="Times New Roman" w:hAnsi="Times New Roman" w:cs="Times New Roman"/>
          <w:sz w:val="24"/>
          <w:szCs w:val="24"/>
        </w:rPr>
        <w:t xml:space="preserve">Явка составила </w:t>
      </w:r>
      <w:r w:rsidR="003F5653">
        <w:rPr>
          <w:rFonts w:ascii="Times New Roman" w:hAnsi="Times New Roman" w:cs="Times New Roman"/>
          <w:sz w:val="24"/>
          <w:szCs w:val="24"/>
        </w:rPr>
        <w:t>73,1%</w:t>
      </w:r>
    </w:p>
    <w:p w:rsidR="00A85AED" w:rsidRPr="00A85AED" w:rsidRDefault="004F6360" w:rsidP="004F63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</w:t>
      </w:r>
      <w:r w:rsidR="00A85AED" w:rsidRPr="00A85AED">
        <w:rPr>
          <w:rFonts w:ascii="Times New Roman" w:hAnsi="Times New Roman" w:cs="Times New Roman"/>
          <w:sz w:val="24"/>
          <w:szCs w:val="24"/>
        </w:rPr>
        <w:t>11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AED" w:rsidRPr="00A85AED">
        <w:rPr>
          <w:rFonts w:ascii="Times New Roman" w:hAnsi="Times New Roman" w:cs="Times New Roman"/>
          <w:sz w:val="24"/>
          <w:szCs w:val="24"/>
        </w:rPr>
        <w:t xml:space="preserve">– </w:t>
      </w:r>
      <w:r w:rsidR="00A75ADD">
        <w:rPr>
          <w:rFonts w:ascii="Times New Roman" w:hAnsi="Times New Roman" w:cs="Times New Roman"/>
          <w:sz w:val="24"/>
          <w:szCs w:val="24"/>
        </w:rPr>
        <w:t>1</w:t>
      </w:r>
      <w:r w:rsidR="003F5653">
        <w:rPr>
          <w:rFonts w:ascii="Times New Roman" w:hAnsi="Times New Roman" w:cs="Times New Roman"/>
          <w:sz w:val="24"/>
          <w:szCs w:val="24"/>
        </w:rPr>
        <w:t>0</w:t>
      </w:r>
      <w:r w:rsidR="00A85AED"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A85AED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5AED" w:rsidRDefault="00A85AED" w:rsidP="004F63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>7</w:t>
      </w:r>
      <w:r w:rsidR="00A75ADD">
        <w:rPr>
          <w:rFonts w:ascii="Times New Roman" w:hAnsi="Times New Roman" w:cs="Times New Roman"/>
          <w:sz w:val="24"/>
          <w:szCs w:val="24"/>
        </w:rPr>
        <w:t xml:space="preserve">-8 </w:t>
      </w:r>
      <w:r w:rsidRPr="00A85AED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4F6360">
        <w:rPr>
          <w:rFonts w:ascii="Times New Roman" w:hAnsi="Times New Roman" w:cs="Times New Roman"/>
          <w:sz w:val="24"/>
          <w:szCs w:val="24"/>
        </w:rPr>
        <w:t xml:space="preserve"> –</w:t>
      </w:r>
      <w:r w:rsidRPr="00A85AED">
        <w:rPr>
          <w:rFonts w:ascii="Times New Roman" w:hAnsi="Times New Roman" w:cs="Times New Roman"/>
          <w:sz w:val="24"/>
          <w:szCs w:val="24"/>
        </w:rPr>
        <w:t xml:space="preserve"> </w:t>
      </w:r>
      <w:r w:rsidR="003F5653">
        <w:rPr>
          <w:rFonts w:ascii="Times New Roman" w:hAnsi="Times New Roman" w:cs="Times New Roman"/>
          <w:sz w:val="24"/>
          <w:szCs w:val="24"/>
        </w:rPr>
        <w:t>9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A75ADD">
        <w:rPr>
          <w:rFonts w:ascii="Times New Roman" w:hAnsi="Times New Roman" w:cs="Times New Roman"/>
          <w:sz w:val="24"/>
          <w:szCs w:val="24"/>
        </w:rPr>
        <w:t>ов</w:t>
      </w:r>
      <w:r w:rsidR="004F6360">
        <w:rPr>
          <w:rFonts w:ascii="Times New Roman" w:hAnsi="Times New Roman" w:cs="Times New Roman"/>
          <w:sz w:val="24"/>
          <w:szCs w:val="24"/>
        </w:rPr>
        <w:t>.</w:t>
      </w:r>
    </w:p>
    <w:p w:rsidR="00A85AED" w:rsidRDefault="00A85AED" w:rsidP="004F63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75ADD" w:rsidRPr="00A75ADD" w:rsidRDefault="001575C9" w:rsidP="004F636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ADD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 w:rsidRPr="00A75ADD">
        <w:rPr>
          <w:rFonts w:ascii="Times New Roman" w:hAnsi="Times New Roman" w:cs="Times New Roman"/>
          <w:sz w:val="24"/>
          <w:szCs w:val="24"/>
        </w:rPr>
        <w:t>а</w:t>
      </w:r>
      <w:r w:rsidRPr="00A75ADD">
        <w:rPr>
          <w:rFonts w:ascii="Times New Roman" w:hAnsi="Times New Roman" w:cs="Times New Roman"/>
          <w:sz w:val="24"/>
          <w:szCs w:val="24"/>
        </w:rPr>
        <w:t xml:space="preserve"> МБУ ДО «Центр</w:t>
      </w:r>
      <w:r w:rsidR="00811D43" w:rsidRPr="00A75ADD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муниципального этапа олимпиады по </w:t>
      </w:r>
      <w:r w:rsidR="00A75ADD" w:rsidRPr="00A75ADD">
        <w:rPr>
          <w:rFonts w:ascii="Times New Roman" w:hAnsi="Times New Roman" w:cs="Times New Roman"/>
          <w:sz w:val="24"/>
          <w:szCs w:val="24"/>
        </w:rPr>
        <w:t xml:space="preserve">французскому языку </w:t>
      </w:r>
    </w:p>
    <w:p w:rsidR="005646E8" w:rsidRPr="00A75ADD" w:rsidRDefault="00991BBC" w:rsidP="004F636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ADD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3F5653" w:rsidRDefault="00DB16C2" w:rsidP="004F636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</w:t>
      </w:r>
    </w:p>
    <w:p w:rsidR="003F5653" w:rsidRDefault="003F5653" w:rsidP="004F636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участника, следующего в рейтинговой таблице за победителем,  в пределах установленной квоты.</w:t>
      </w:r>
    </w:p>
    <w:p w:rsidR="00DB16C2" w:rsidRDefault="00DB16C2" w:rsidP="004F636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4F636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</w:t>
      </w:r>
      <w:r w:rsidR="003F5653">
        <w:rPr>
          <w:rFonts w:ascii="Times New Roman" w:hAnsi="Times New Roman" w:cs="Times New Roman"/>
          <w:sz w:val="24"/>
          <w:szCs w:val="24"/>
        </w:rPr>
        <w:t xml:space="preserve">ых групп </w:t>
      </w:r>
      <w:r w:rsidR="00754ED0">
        <w:rPr>
          <w:rFonts w:ascii="Times New Roman" w:hAnsi="Times New Roman" w:cs="Times New Roman"/>
          <w:sz w:val="24"/>
          <w:szCs w:val="24"/>
        </w:rPr>
        <w:t>параллел</w:t>
      </w:r>
      <w:r w:rsidR="003F5653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4F636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4F6360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>официальном сайте в сети «Интернет», в том числе протоколы</w:t>
      </w:r>
      <w:r w:rsidR="004F6360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A75ADD" w:rsidRPr="00A75ADD">
        <w:rPr>
          <w:rFonts w:ascii="Times New Roman" w:hAnsi="Times New Roman" w:cs="Times New Roman"/>
          <w:sz w:val="24"/>
          <w:szCs w:val="24"/>
        </w:rPr>
        <w:t>французскому языку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4F636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 Т.В.</w:t>
      </w:r>
      <w:r w:rsidR="004F63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4F6360">
        <w:rPr>
          <w:rFonts w:ascii="Times New Roman" w:hAnsi="Times New Roman" w:cs="Times New Roman"/>
          <w:sz w:val="24"/>
          <w:szCs w:val="24"/>
        </w:rPr>
        <w:t>французскому языку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4F636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</w:t>
      </w:r>
      <w:r w:rsidR="004F636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B16C2">
        <w:rPr>
          <w:rFonts w:ascii="Times New Roman" w:hAnsi="Times New Roman" w:cs="Times New Roman"/>
          <w:sz w:val="24"/>
          <w:szCs w:val="24"/>
        </w:rPr>
        <w:t>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3F5653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.12.201</w:t>
      </w:r>
      <w:r w:rsidR="003F5653">
        <w:rPr>
          <w:rFonts w:ascii="Times New Roman" w:hAnsi="Times New Roman" w:cs="Times New Roman"/>
          <w:sz w:val="24"/>
          <w:szCs w:val="24"/>
        </w:rPr>
        <w:t>9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4F636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3F5653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.12.201</w:t>
      </w:r>
      <w:r w:rsidR="003F5653">
        <w:rPr>
          <w:rFonts w:ascii="Times New Roman" w:hAnsi="Times New Roman" w:cs="Times New Roman"/>
          <w:sz w:val="24"/>
          <w:szCs w:val="24"/>
        </w:rPr>
        <w:t>9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DC4475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 w:rsidRPr="00DC4475">
        <w:rPr>
          <w:rFonts w:ascii="Times New Roman" w:hAnsi="Times New Roman" w:cs="Times New Roman"/>
          <w:sz w:val="24"/>
          <w:szCs w:val="24"/>
        </w:rPr>
        <w:t xml:space="preserve"> </w:t>
      </w:r>
      <w:r w:rsidR="003F565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C6468"/>
    <w:rsid w:val="002E5FEC"/>
    <w:rsid w:val="002F2D0C"/>
    <w:rsid w:val="003C6E23"/>
    <w:rsid w:val="003D0787"/>
    <w:rsid w:val="003F5653"/>
    <w:rsid w:val="00404311"/>
    <w:rsid w:val="00434179"/>
    <w:rsid w:val="00481FF1"/>
    <w:rsid w:val="004876F0"/>
    <w:rsid w:val="004F636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652F4"/>
    <w:rsid w:val="008B5420"/>
    <w:rsid w:val="00930D92"/>
    <w:rsid w:val="00972579"/>
    <w:rsid w:val="00991BBC"/>
    <w:rsid w:val="009B3B77"/>
    <w:rsid w:val="009F65C4"/>
    <w:rsid w:val="00A412C3"/>
    <w:rsid w:val="00A72879"/>
    <w:rsid w:val="00A75ADD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B3A0A"/>
    <w:rsid w:val="00F0301F"/>
    <w:rsid w:val="00F13C84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2019-12-10T07:27:00Z</dcterms:created>
  <dcterms:modified xsi:type="dcterms:W3CDTF">2019-12-10T08:48:00Z</dcterms:modified>
</cp:coreProperties>
</file>