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AA0F9C">
        <w:t>английский язык</w:t>
      </w:r>
    </w:p>
    <w:p w:rsidR="004E7A8A" w:rsidRDefault="000E3F5A">
      <w:pPr>
        <w:pStyle w:val="a3"/>
        <w:spacing w:before="5"/>
        <w:ind w:left="515"/>
      </w:pPr>
      <w:r>
        <w:t>2</w:t>
      </w:r>
      <w:r w:rsidR="00880463">
        <w:t>1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AA0F9C"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AA0F9C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Полулях З.Е</w:t>
      </w:r>
      <w:r w:rsidR="00880463">
        <w:rPr>
          <w:sz w:val="27"/>
        </w:rPr>
        <w:t>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AA0F9C" w:rsidRDefault="00AA0F9C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proofErr w:type="gramStart"/>
      <w:r>
        <w:rPr>
          <w:sz w:val="27"/>
        </w:rPr>
        <w:t>Хусаинов .</w:t>
      </w:r>
      <w:proofErr w:type="gramEnd"/>
      <w:r>
        <w:rPr>
          <w:sz w:val="27"/>
        </w:rPr>
        <w:t>О. , педагог дополнительного образования МБУ ДО «Центр развития детской одарённости».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AA0F9C">
        <w:rPr>
          <w:sz w:val="27"/>
        </w:rPr>
        <w:t>английскому языку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880463">
        <w:rPr>
          <w:w w:val="95"/>
        </w:rPr>
        <w:t>3</w:t>
      </w:r>
      <w:r w:rsidR="00AA0F9C">
        <w:rPr>
          <w:w w:val="95"/>
        </w:rPr>
        <w:t>6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AA0F9C">
        <w:rPr>
          <w:w w:val="95"/>
        </w:rPr>
        <w:t>5</w:t>
      </w:r>
      <w:r w:rsidR="00880463">
        <w:rPr>
          <w:w w:val="95"/>
        </w:rPr>
        <w:t>8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proofErr w:type="gramStart"/>
      <w:r w:rsidR="00AA0F9C">
        <w:rPr>
          <w:w w:val="95"/>
          <w:sz w:val="27"/>
        </w:rPr>
        <w:t>34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</w:t>
      </w:r>
      <w:r w:rsidR="00AA0F9C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 w:rsidR="00AA0F9C">
        <w:rPr>
          <w:w w:val="95"/>
          <w:sz w:val="27"/>
        </w:rPr>
        <w:t xml:space="preserve"> 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AA0F9C">
        <w:rPr>
          <w:w w:val="95"/>
          <w:sz w:val="27"/>
        </w:rPr>
        <w:t>40,</w:t>
      </w:r>
      <w:proofErr w:type="gramStart"/>
      <w:r w:rsidR="00AA0F9C">
        <w:rPr>
          <w:w w:val="95"/>
          <w:sz w:val="27"/>
        </w:rPr>
        <w:t xml:space="preserve">5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AA0F9C">
        <w:rPr>
          <w:w w:val="95"/>
          <w:sz w:val="27"/>
        </w:rPr>
        <w:t>а</w:t>
      </w:r>
      <w:proofErr w:type="gramEnd"/>
      <w:r w:rsidR="00AA0F9C">
        <w:rPr>
          <w:w w:val="95"/>
          <w:sz w:val="27"/>
        </w:rPr>
        <w:t xml:space="preserve"> и более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AA0F9C">
        <w:rPr>
          <w:w w:val="95"/>
          <w:sz w:val="27"/>
        </w:rPr>
        <w:t xml:space="preserve">от 26, 5 </w:t>
      </w:r>
      <w:r w:rsidRPr="001917D8">
        <w:rPr>
          <w:w w:val="95"/>
          <w:sz w:val="27"/>
        </w:rPr>
        <w:t>балл</w:t>
      </w:r>
      <w:r w:rsidR="00AA0F9C">
        <w:rPr>
          <w:w w:val="95"/>
          <w:sz w:val="27"/>
        </w:rPr>
        <w:t>а до 32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AA0F9C">
        <w:rPr>
          <w:w w:val="95"/>
          <w:sz w:val="27"/>
        </w:rPr>
        <w:t xml:space="preserve">32 баллов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 </w:t>
      </w:r>
      <w:proofErr w:type="gramStart"/>
      <w:r w:rsidR="00AA0F9C">
        <w:rPr>
          <w:w w:val="95"/>
          <w:sz w:val="27"/>
        </w:rPr>
        <w:t>39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  <w:proofErr w:type="gramEnd"/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AA0F9C">
        <w:rPr>
          <w:w w:val="95"/>
          <w:sz w:val="27"/>
        </w:rPr>
        <w:t>7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</w:t>
      </w:r>
      <w:r w:rsidR="00AA0F9C">
        <w:rPr>
          <w:w w:val="95"/>
          <w:sz w:val="27"/>
        </w:rPr>
        <w:t>4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lastRenderedPageBreak/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AA0F9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AA0F9C">
        <w:rPr>
          <w:sz w:val="26"/>
          <w:szCs w:val="26"/>
        </w:rPr>
        <w:t>З.Е. Полулях</w:t>
      </w:r>
    </w:p>
    <w:p w:rsidR="004E7A8A" w:rsidRPr="00241EDC" w:rsidRDefault="00AA0F9C" w:rsidP="00AA0F9C">
      <w:pPr>
        <w:tabs>
          <w:tab w:val="left" w:pos="8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bookmarkStart w:id="0" w:name="_GoBack"/>
      <w:bookmarkEnd w:id="0"/>
      <w:r>
        <w:rPr>
          <w:sz w:val="26"/>
          <w:szCs w:val="26"/>
        </w:rPr>
        <w:t>В.О. Хусаинов</w:t>
      </w:r>
      <w:r w:rsidR="00241EDC"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A784B"/>
    <w:rsid w:val="00AA0F9C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2023-03-21T09:13:00Z</cp:lastPrinted>
  <dcterms:created xsi:type="dcterms:W3CDTF">2023-03-21T09:13:00Z</dcterms:created>
  <dcterms:modified xsi:type="dcterms:W3CDTF">2023-03-21T09:13:00Z</dcterms:modified>
</cp:coreProperties>
</file>