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FA" w:rsidRPr="009229F4" w:rsidRDefault="00EE76FA" w:rsidP="00EE76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F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 и </w:t>
      </w:r>
      <w:proofErr w:type="spellStart"/>
      <w:r w:rsidRPr="009229F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9229F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229F4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proofErr w:type="spellEnd"/>
      <w:r w:rsidRPr="00922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9F4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922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9F4">
        <w:rPr>
          <w:rFonts w:ascii="Times New Roman" w:hAnsi="Times New Roman" w:cs="Times New Roman"/>
          <w:b/>
          <w:bCs/>
          <w:sz w:val="24"/>
          <w:szCs w:val="24"/>
        </w:rPr>
        <w:t>подготовке</w:t>
      </w:r>
      <w:proofErr w:type="spellEnd"/>
      <w:r w:rsidRPr="00922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9F4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  <w:proofErr w:type="spellEnd"/>
      <w:r w:rsidRPr="009229F4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proofErr w:type="spellStart"/>
      <w:r w:rsidRPr="009229F4">
        <w:rPr>
          <w:rFonts w:ascii="Times New Roman" w:hAnsi="Times New Roman" w:cs="Times New Roman"/>
          <w:b/>
          <w:bCs/>
          <w:sz w:val="24"/>
          <w:szCs w:val="24"/>
        </w:rPr>
        <w:t>олимпиаде</w:t>
      </w:r>
      <w:proofErr w:type="spellEnd"/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Учебники</w:t>
      </w:r>
      <w:proofErr w:type="spellEnd"/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М. В., Моргун Д. В.,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Т. А. Экология. 10-11. Учебное пособие для общеобразовательных организаций. Базовый уровень. – М.: Просвещение, 2018. – 143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2. Мамедов Н. М.,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И. Т. Экология. 10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>. Учебник. Базовый уровень. – Москва: Русское слово – учебник, 2019. – 192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3. Мамедов Н. М.,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И. Т. Экология. 11 класс. Учебник. Базовый уровень. – Москва: Русское слово, 2015. – 200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4. Миркин Б. М., Наумова Л. Г.,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С. В. Экология. 10-11 классы. Базовый уровень. Учебник для учащихся общеобразовательных организаций. – Москва: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>-Граф, 2019. – 399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5. Чернова Н. М.,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В. М., Жигарев И. А., Константинов В. М. Экология. 10–11 классы. Учебник. Базовый уровень / под ред. И. А. Жигарева. – Москва: Дрофа, 2019. – 304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Учебные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пособия</w:t>
      </w:r>
      <w:proofErr w:type="spellEnd"/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1. Алексеев С. В. Экология: учебное пособие для учащихся 9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>. общеобразовательных учреждений разных видов. – СПб: СМИО Пресс, 1999. – 320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2. Алексеев С. В. Экология: учебное пособие для учащихся 10 (11)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>. общеобразовательных учреждений разных видов. – СПб: СМИО Пресс, 1999. – 240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>3. Алексеев С. В., Груздева Н. В., Муравьёв А. Г., Гущина Э. В. Практикум по экологии: учебное пособие / под ред. С. В. Алексеева. – М.: АО МДС, 1996. – 192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Н. Ф. Глобальная экология: учебник для 10-11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>. профильной школы. – М.: Просвещение, 2001. – 270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Н. Ф., Николина В. В., Смирнова В. М. Природопользование: учебное пособие для 10–11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>. – М.: Дрофа, 2007. – 240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 xml:space="preserve"> Е. А., Пасечник В. В. Экология. учебник для 10 (11) </w:t>
      </w:r>
      <w:proofErr w:type="spellStart"/>
      <w:r w:rsidRPr="0092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29F4">
        <w:rPr>
          <w:rFonts w:ascii="Times New Roman" w:hAnsi="Times New Roman" w:cs="Times New Roman"/>
          <w:sz w:val="24"/>
          <w:szCs w:val="24"/>
        </w:rPr>
        <w:t>. общеобразовательных учреждений. – М.: Дрофа, 2012. – 252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Словари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справочники</w:t>
      </w:r>
      <w:proofErr w:type="spellEnd"/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>1. Медведева М. В. Справочный материал для начинающего эколога. – М.: Икар, 2009. – 110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Реймерс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Н. Ф. Природопользование: словарь-справочник. – М.: Мысль, 1990. – 639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Реймерс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Н. Ф. Экология. Теории, законы, правила, принципы и гипотезы. – М.: Россия молодая, 1994. – 366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Снакин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В. В. Экология и природопользование в России: энциклопедический словарь. – М.: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Academia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>, 2008. – 816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5. Экология человека: словарь-справочник / авт.-сост. Н. А.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Агаджанян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, И. Б. Ушаков, В. И.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Торшин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и др.; под общ. ред. Н. А.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Агаджаняна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. – М.: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Экоцентр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>; КРУК, 1997. – 208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>Методические пособия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1. Колесова Е. В., Титов Е. В.,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Резанов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А. Г. Всероссийская олимпиада школьников по экологии / науч. ред. Э. М. Никитин. – М.: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АПКиППРО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>, 2005. – 168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Пономарёва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О. Н., Чернова Н. М. Методическое пособие к учебнику / под ред. Н. М. Черновой «Основы экологии. 10 (11) класс». – М.: Дрофа, 2001. – 192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Суматохин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С. В., Наумова Л. Г. Экология: 10–11 классы: методическое пособие. – М.: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>-Граф, 2011. – 302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Учебно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научные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издания</w:t>
      </w:r>
      <w:proofErr w:type="spellEnd"/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>1. Захаров В. М., Трофимов И. Е. Экология и устойчивое развитие. «Будущее, которого мы хотим». Человек и природа. – М.: ГПБУ «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Мосприрода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>» / Центр устойчивого развития и здоровья среды ИБР РАН / Центр экологической политики России, 2017. – 250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>2. Захаров В. М., Трофимов И. Е. Экология сегодня. Экология как мировоззрение. Человек и природа. М. Департамент природопользования и охраны окружающей среды г. Москвы / Центр устойчивого развития и здоровья среды ИБР РАН. 2015. – 102 с.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>3. Миллер Т. Жизнь в окружающей среде: в 3 т. / под ред. Г. А. Ягодина. – М.: Прогресс-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Пангея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>, 1993–1995.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>4. Небел Б. Наука об окружающей среде: Как устроен мир: в 2 т. – М.: Мир, 1993.</w:t>
      </w:r>
    </w:p>
    <w:p w:rsidR="00EE76FA" w:rsidRPr="009229F4" w:rsidRDefault="00EE76FA" w:rsidP="00EE76FA">
      <w:pPr>
        <w:rPr>
          <w:rFonts w:ascii="Times New Roman" w:hAnsi="Times New Roman" w:cs="Times New Roman"/>
          <w:iCs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5.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Одум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Ю. Экология: в 2-х т. / пер. с англ. – М.: Мир, 1986. Т. 1. – 328 с.; Т. 2. – 376 с.</w:t>
      </w:r>
    </w:p>
    <w:p w:rsidR="00EE76FA" w:rsidRPr="009229F4" w:rsidRDefault="00EE76FA" w:rsidP="00EE76FA">
      <w:pPr>
        <w:rPr>
          <w:rFonts w:ascii="Times New Roman" w:hAnsi="Times New Roman" w:cs="Times New Roman"/>
          <w:sz w:val="24"/>
          <w:szCs w:val="24"/>
        </w:rPr>
      </w:pPr>
      <w:r w:rsidRPr="009229F4"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Ревелль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П., </w:t>
      </w:r>
      <w:proofErr w:type="spellStart"/>
      <w:r w:rsidRPr="009229F4">
        <w:rPr>
          <w:rFonts w:ascii="Times New Roman" w:hAnsi="Times New Roman" w:cs="Times New Roman"/>
          <w:iCs/>
          <w:sz w:val="24"/>
          <w:szCs w:val="24"/>
        </w:rPr>
        <w:t>Ревел</w:t>
      </w:r>
      <w:bookmarkStart w:id="0" w:name="_GoBack"/>
      <w:bookmarkEnd w:id="0"/>
      <w:r w:rsidRPr="009229F4">
        <w:rPr>
          <w:rFonts w:ascii="Times New Roman" w:hAnsi="Times New Roman" w:cs="Times New Roman"/>
          <w:iCs/>
          <w:sz w:val="24"/>
          <w:szCs w:val="24"/>
        </w:rPr>
        <w:t>ь</w:t>
      </w:r>
      <w:proofErr w:type="spellEnd"/>
      <w:r w:rsidRPr="009229F4">
        <w:rPr>
          <w:rFonts w:ascii="Times New Roman" w:hAnsi="Times New Roman" w:cs="Times New Roman"/>
          <w:iCs/>
          <w:sz w:val="24"/>
          <w:szCs w:val="24"/>
        </w:rPr>
        <w:t xml:space="preserve"> Ч. Среда нашего обитания: в 4 кн. – М.: Мир, </w:t>
      </w:r>
      <w:proofErr w:type="gramStart"/>
      <w:r w:rsidRPr="009229F4">
        <w:rPr>
          <w:rFonts w:ascii="Times New Roman" w:hAnsi="Times New Roman" w:cs="Times New Roman"/>
          <w:iCs/>
          <w:sz w:val="24"/>
          <w:szCs w:val="24"/>
        </w:rPr>
        <w:t>1994.</w:t>
      </w:r>
      <w:r w:rsidRPr="009229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229F4">
        <w:rPr>
          <w:rFonts w:ascii="Times New Roman" w:hAnsi="Times New Roman" w:cs="Times New Roman"/>
          <w:sz w:val="24"/>
          <w:szCs w:val="24"/>
        </w:rPr>
        <w:t>_</w:t>
      </w:r>
    </w:p>
    <w:sectPr w:rsidR="00EE76FA" w:rsidRPr="0092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85"/>
    <w:rsid w:val="00776008"/>
    <w:rsid w:val="007E1685"/>
    <w:rsid w:val="009229F4"/>
    <w:rsid w:val="00E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5E2F-75F3-42DB-A46A-91DE3F8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2022-07-27T08:38:00Z</dcterms:created>
  <dcterms:modified xsi:type="dcterms:W3CDTF">2022-07-28T07:31:00Z</dcterms:modified>
</cp:coreProperties>
</file>