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3B" w:rsidRPr="00377B11" w:rsidRDefault="005001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013B" w:rsidRPr="00377B11" w:rsidTr="00196074">
        <w:trPr>
          <w:trHeight w:val="1263"/>
        </w:trPr>
        <w:tc>
          <w:tcPr>
            <w:tcW w:w="4643" w:type="dxa"/>
          </w:tcPr>
          <w:p w:rsidR="0050013B" w:rsidRPr="00377B11" w:rsidRDefault="0050013B" w:rsidP="00CA4D2E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Toc468458341"/>
          </w:p>
        </w:tc>
        <w:tc>
          <w:tcPr>
            <w:tcW w:w="4644" w:type="dxa"/>
          </w:tcPr>
          <w:p w:rsidR="0050013B" w:rsidRPr="00377B11" w:rsidRDefault="000573B2" w:rsidP="00A30CF1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0013B" w:rsidRPr="00377B1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50013B" w:rsidRPr="00AC29B8" w:rsidRDefault="00326BAD" w:rsidP="00326BA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т 30.03.2021 № 333-о</w:t>
            </w:r>
          </w:p>
        </w:tc>
      </w:tr>
      <w:tr w:rsidR="008D62A2" w:rsidRPr="00377B11" w:rsidTr="00476620">
        <w:tc>
          <w:tcPr>
            <w:tcW w:w="4643" w:type="dxa"/>
          </w:tcPr>
          <w:p w:rsidR="008D62A2" w:rsidRPr="00377B11" w:rsidRDefault="008D62A2" w:rsidP="0047662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D62A2" w:rsidRPr="00377B11" w:rsidRDefault="008D62A2" w:rsidP="00476620">
            <w:pPr>
              <w:rPr>
                <w:rFonts w:ascii="Times New Roman" w:hAnsi="Times New Roman" w:cs="Times New Roman"/>
              </w:rPr>
            </w:pPr>
          </w:p>
        </w:tc>
      </w:tr>
    </w:tbl>
    <w:p w:rsidR="00AC29B8" w:rsidRPr="00AC29B8" w:rsidRDefault="00AC29B8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68458347"/>
      <w:r w:rsidRPr="00AC29B8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F73438" w:rsidRPr="00AC29B8" w:rsidRDefault="00AC29B8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ситуационно-информационных</w:t>
      </w:r>
      <w:r w:rsidR="00F73438" w:rsidRPr="00AC29B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73438" w:rsidRPr="00AC2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1C" w:rsidRDefault="00F73438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29B8">
        <w:rPr>
          <w:rFonts w:ascii="Times New Roman" w:hAnsi="Times New Roman" w:cs="Times New Roman"/>
          <w:b/>
          <w:sz w:val="28"/>
          <w:szCs w:val="28"/>
        </w:rPr>
        <w:t>на период проведения государственной итоговой аттестации по образовательным программам среднего общего образования</w:t>
      </w:r>
      <w:r w:rsidR="00D32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067" w:rsidRDefault="00D3231C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Ивановской области в 2021 году</w:t>
      </w:r>
    </w:p>
    <w:p w:rsidR="00EB0B3C" w:rsidRDefault="00EB0B3C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40"/>
        <w:gridCol w:w="2826"/>
        <w:gridCol w:w="1887"/>
        <w:gridCol w:w="3856"/>
      </w:tblGrid>
      <w:tr w:rsidR="000C2EE1" w:rsidRPr="00AC29B8" w:rsidTr="00EB0B3C">
        <w:tc>
          <w:tcPr>
            <w:tcW w:w="640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26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Учреждение, на базе которого организован СИЦ</w:t>
            </w:r>
          </w:p>
        </w:tc>
        <w:tc>
          <w:tcPr>
            <w:tcW w:w="1887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3856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Куратор СИЦ, должность, место работы</w:t>
            </w:r>
          </w:p>
        </w:tc>
      </w:tr>
      <w:tr w:rsidR="000C2EE1" w:rsidRPr="00AC29B8" w:rsidTr="00EB0B3C">
        <w:tc>
          <w:tcPr>
            <w:tcW w:w="640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135943" w:rsidRPr="00EB0B3C" w:rsidRDefault="000C2EE1" w:rsidP="00566DE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  </w:t>
            </w:r>
          </w:p>
          <w:p w:rsidR="000C2EE1" w:rsidRPr="00EB0B3C" w:rsidRDefault="00135943" w:rsidP="00566DE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(1 учебный корпус, аудитория</w:t>
            </w:r>
            <w:r w:rsidR="000C2EE1"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г.Иваново, ул.Ермака, д.37/7</w:t>
            </w:r>
          </w:p>
        </w:tc>
        <w:tc>
          <w:tcPr>
            <w:tcW w:w="3856" w:type="dxa"/>
          </w:tcPr>
          <w:p w:rsidR="000C2EE1" w:rsidRPr="00EB0B3C" w:rsidRDefault="00D3231C" w:rsidP="000C2EE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 Дмитриевич, п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роректор по социальному развитию и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  </w:t>
            </w:r>
          </w:p>
        </w:tc>
      </w:tr>
      <w:tr w:rsidR="00566DE9" w:rsidRPr="00AC29B8" w:rsidTr="00EB0B3C">
        <w:tc>
          <w:tcPr>
            <w:tcW w:w="640" w:type="dxa"/>
          </w:tcPr>
          <w:p w:rsidR="00566DE9" w:rsidRPr="00EB0B3C" w:rsidRDefault="00566DE9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EB0B3C" w:rsidRDefault="00566DE9" w:rsidP="00566DE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«Методический центр в системе образования»</w:t>
            </w:r>
            <w:r w:rsidR="00135943"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DE9" w:rsidRPr="00EB0B3C" w:rsidRDefault="00135943" w:rsidP="00566DE9">
            <w:pPr>
              <w:pStyle w:val="ConsPlusNonformat"/>
              <w:jc w:val="both"/>
              <w:outlineLvl w:val="0"/>
              <w:rPr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887" w:type="dxa"/>
          </w:tcPr>
          <w:p w:rsidR="00566DE9" w:rsidRPr="00EB0B3C" w:rsidRDefault="009852C5" w:rsidP="009852C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г.Иваново, ул.Смирнова, д.16 А</w:t>
            </w:r>
          </w:p>
        </w:tc>
        <w:tc>
          <w:tcPr>
            <w:tcW w:w="3856" w:type="dxa"/>
          </w:tcPr>
          <w:p w:rsidR="00566DE9" w:rsidRPr="000573B2" w:rsidRDefault="00566DE9" w:rsidP="00566DE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Лихтарович Елена Владимировна,</w:t>
            </w:r>
          </w:p>
          <w:p w:rsidR="00566DE9" w:rsidRPr="000573B2" w:rsidRDefault="00566DE9" w:rsidP="00566DE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  <w:r w:rsidR="00EB0B3C"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МБУ ««Методический центр в системе образования» г. Иваново</w:t>
            </w:r>
          </w:p>
          <w:p w:rsidR="00EB0B3C" w:rsidRPr="00EB0B3C" w:rsidRDefault="00EB0B3C" w:rsidP="00566DE9">
            <w:pPr>
              <w:pStyle w:val="ConsPlusNonformat"/>
              <w:jc w:val="both"/>
              <w:outlineLvl w:val="0"/>
              <w:rPr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C2EE1" w:rsidRPr="00AC29B8" w:rsidTr="00EB0B3C">
        <w:tc>
          <w:tcPr>
            <w:tcW w:w="640" w:type="dxa"/>
          </w:tcPr>
          <w:p w:rsidR="000C2EE1" w:rsidRPr="00EB0B3C" w:rsidRDefault="0076666C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EE1" w:rsidRPr="00EB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76666C" w:rsidRPr="00EB0B3C" w:rsidRDefault="0076666C" w:rsidP="0076666C">
            <w:pPr>
              <w:pStyle w:val="2TimesNewRoman12"/>
              <w:spacing w:line="240" w:lineRule="auto"/>
              <w:ind w:right="-2"/>
              <w:jc w:val="both"/>
              <w:rPr>
                <w:b w:val="0"/>
                <w:color w:val="000000"/>
                <w:spacing w:val="2"/>
              </w:rPr>
            </w:pPr>
            <w:r w:rsidRPr="00EB0B3C">
              <w:rPr>
                <w:b w:val="0"/>
              </w:rPr>
              <w:t>ОГКОУ «</w:t>
            </w:r>
            <w:r w:rsidR="006D451D" w:rsidRPr="00EB0B3C">
              <w:rPr>
                <w:b w:val="0"/>
                <w:snapToGrid w:val="0"/>
              </w:rPr>
              <w:t>Кохомская коррекционная школа-интернат»</w:t>
            </w:r>
            <w:r w:rsidRPr="00EB0B3C">
              <w:rPr>
                <w:b w:val="0"/>
              </w:rPr>
              <w:t xml:space="preserve">» </w:t>
            </w:r>
          </w:p>
          <w:p w:rsidR="000C2EE1" w:rsidRPr="00EB0B3C" w:rsidRDefault="000C2EE1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2EE1" w:rsidRPr="00EB0B3C" w:rsidRDefault="0076666C" w:rsidP="0076666C">
            <w:pPr>
              <w:pStyle w:val="2TimesNewRoman12"/>
              <w:spacing w:line="240" w:lineRule="auto"/>
              <w:ind w:right="-2"/>
              <w:jc w:val="both"/>
            </w:pPr>
            <w:r w:rsidRPr="00EB0B3C">
              <w:rPr>
                <w:b w:val="0"/>
              </w:rPr>
              <w:t>г.Кохма, ул.Ивановская, д.1</w:t>
            </w:r>
          </w:p>
        </w:tc>
        <w:tc>
          <w:tcPr>
            <w:tcW w:w="3856" w:type="dxa"/>
          </w:tcPr>
          <w:p w:rsidR="000C2EE1" w:rsidRPr="003E2F2B" w:rsidRDefault="0076666C" w:rsidP="00EB0B3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Маркелова Юлия Игоревна, заместитель директора ОГКОУ «</w:t>
            </w:r>
            <w:r w:rsidR="00EB0B3C" w:rsidRPr="000573B2">
              <w:rPr>
                <w:rFonts w:ascii="Times New Roman" w:hAnsi="Times New Roman" w:cs="Times New Roman"/>
                <w:sz w:val="24"/>
                <w:szCs w:val="24"/>
              </w:rPr>
              <w:t>Кохомская коррекционная школа-интернат» (по согласованию)</w:t>
            </w:r>
            <w:r w:rsidRPr="000573B2">
              <w:rPr>
                <w:sz w:val="24"/>
                <w:szCs w:val="24"/>
              </w:rPr>
              <w:t xml:space="preserve"> </w:t>
            </w:r>
            <w:r w:rsidRPr="000573B2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0D37EA" w:rsidRPr="00AC29B8" w:rsidTr="00EB0B3C">
        <w:tc>
          <w:tcPr>
            <w:tcW w:w="640" w:type="dxa"/>
          </w:tcPr>
          <w:p w:rsidR="000D37EA" w:rsidRPr="00EB0B3C" w:rsidRDefault="000D37EA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</w:tcPr>
          <w:p w:rsidR="000D37EA" w:rsidRPr="00EB0B3C" w:rsidRDefault="00EB0B3C" w:rsidP="00FA1E7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FA1E7A"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городского округа Кинешма</w:t>
            </w:r>
          </w:p>
        </w:tc>
        <w:tc>
          <w:tcPr>
            <w:tcW w:w="1887" w:type="dxa"/>
          </w:tcPr>
          <w:p w:rsidR="000D37EA" w:rsidRPr="00EB0B3C" w:rsidRDefault="00FA1E7A" w:rsidP="00FA1E7A">
            <w:pPr>
              <w:pStyle w:val="2TimesNewRoman12"/>
              <w:spacing w:line="240" w:lineRule="auto"/>
              <w:ind w:right="-2"/>
              <w:jc w:val="both"/>
              <w:rPr>
                <w:b w:val="0"/>
              </w:rPr>
            </w:pPr>
            <w:r w:rsidRPr="00EB0B3C">
              <w:rPr>
                <w:b w:val="0"/>
              </w:rPr>
              <w:t>г. Кинешма, ул. 50-летия Комсомола, д.20</w:t>
            </w:r>
          </w:p>
        </w:tc>
        <w:tc>
          <w:tcPr>
            <w:tcW w:w="3856" w:type="dxa"/>
          </w:tcPr>
          <w:p w:rsidR="000D37EA" w:rsidRPr="000573B2" w:rsidRDefault="000D37EA" w:rsidP="000D37E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Малова Елена Руфовна</w:t>
            </w:r>
          </w:p>
          <w:p w:rsidR="00312944" w:rsidRPr="000573B2" w:rsidRDefault="000D37EA" w:rsidP="00EB0B3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B0B3C" w:rsidRPr="000573B2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городского округа Кинешма</w:t>
            </w:r>
            <w:r w:rsidR="00EB0B3C"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7EA" w:rsidRPr="003E2F2B" w:rsidRDefault="00EB0B3C" w:rsidP="00EB0B3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F055E" w:rsidRPr="00AC29B8" w:rsidTr="00EB0B3C">
        <w:tc>
          <w:tcPr>
            <w:tcW w:w="640" w:type="dxa"/>
          </w:tcPr>
          <w:p w:rsidR="008F055E" w:rsidRPr="00EB0B3C" w:rsidRDefault="008F055E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8F055E" w:rsidRPr="00EB0B3C" w:rsidRDefault="008F055E" w:rsidP="008F05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2944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«Финансово- методический центр городского округа Вичуга»</w:t>
            </w:r>
          </w:p>
        </w:tc>
        <w:tc>
          <w:tcPr>
            <w:tcW w:w="1887" w:type="dxa"/>
          </w:tcPr>
          <w:p w:rsidR="00312944" w:rsidRDefault="008F055E" w:rsidP="008F05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г.Вичуга, ул.Б.Хмельниц</w:t>
            </w:r>
          </w:p>
          <w:p w:rsidR="008F055E" w:rsidRPr="00EB0B3C" w:rsidRDefault="008F055E" w:rsidP="008F05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31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31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52            </w:t>
            </w:r>
          </w:p>
        </w:tc>
        <w:tc>
          <w:tcPr>
            <w:tcW w:w="3856" w:type="dxa"/>
          </w:tcPr>
          <w:p w:rsidR="008F055E" w:rsidRPr="000573B2" w:rsidRDefault="008F055E" w:rsidP="008F055E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Тюкина Людмила Николаевна,</w:t>
            </w:r>
          </w:p>
          <w:p w:rsidR="00312944" w:rsidRPr="000573B2" w:rsidRDefault="008F055E" w:rsidP="003129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12944"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казенным учреждением </w:t>
            </w: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</w:t>
            </w:r>
            <w:r w:rsidR="00312944"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F4" w:rsidRPr="000573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городского округа Вичуга»</w:t>
            </w:r>
          </w:p>
          <w:p w:rsidR="008F055E" w:rsidRPr="00EB0B3C" w:rsidRDefault="00312944" w:rsidP="003129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F055E" w:rsidRPr="000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55E" w:rsidRPr="00AC29B8" w:rsidTr="00EB0B3C">
        <w:tc>
          <w:tcPr>
            <w:tcW w:w="640" w:type="dxa"/>
          </w:tcPr>
          <w:p w:rsidR="008F055E" w:rsidRPr="00EB0B3C" w:rsidRDefault="008F055E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</w:tcPr>
          <w:p w:rsidR="008F055E" w:rsidRPr="00EB0B3C" w:rsidRDefault="00BC425C" w:rsidP="00BC42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Методический центр Отдела образования администрации города Тейково</w:t>
            </w:r>
          </w:p>
        </w:tc>
        <w:tc>
          <w:tcPr>
            <w:tcW w:w="1887" w:type="dxa"/>
          </w:tcPr>
          <w:p w:rsidR="008F055E" w:rsidRPr="00EB0B3C" w:rsidRDefault="00BC425C" w:rsidP="008F05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г. Тейково, ул. Октябрьская, д.2</w:t>
            </w:r>
          </w:p>
        </w:tc>
        <w:tc>
          <w:tcPr>
            <w:tcW w:w="3856" w:type="dxa"/>
          </w:tcPr>
          <w:p w:rsidR="008F055E" w:rsidRPr="00D3231C" w:rsidRDefault="00BC425C" w:rsidP="00BC425C">
            <w:pPr>
              <w:pStyle w:val="ConsPlusNonformat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Зельтина Юлия Вячеславовна, старший инспектор</w:t>
            </w:r>
            <w:r w:rsidR="00D32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7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Отдела образования администрации города Тейково</w:t>
            </w:r>
            <w:r w:rsidR="00312944" w:rsidRPr="000573B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D78F4" w:rsidRPr="00AC29B8" w:rsidTr="002C0432">
        <w:tc>
          <w:tcPr>
            <w:tcW w:w="640" w:type="dxa"/>
          </w:tcPr>
          <w:p w:rsidR="009D78F4" w:rsidRPr="00EB0B3C" w:rsidRDefault="009D78F4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vAlign w:val="center"/>
          </w:tcPr>
          <w:p w:rsidR="009D78F4" w:rsidRPr="000573B2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МБОУ СШ №3 г.Родники</w:t>
            </w:r>
          </w:p>
        </w:tc>
        <w:tc>
          <w:tcPr>
            <w:tcW w:w="1887" w:type="dxa"/>
            <w:vAlign w:val="center"/>
          </w:tcPr>
          <w:p w:rsidR="00D3231C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</w:t>
            </w:r>
          </w:p>
          <w:p w:rsidR="009D78F4" w:rsidRPr="00D3231C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 xml:space="preserve">мкр. Гагарина, 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22</w:t>
            </w:r>
          </w:p>
        </w:tc>
        <w:tc>
          <w:tcPr>
            <w:tcW w:w="3856" w:type="dxa"/>
            <w:vAlign w:val="center"/>
          </w:tcPr>
          <w:p w:rsidR="009D78F4" w:rsidRPr="00D3231C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Папаева Татьяна Олеговна, учитель информатики МКОУ 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Каминской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D78F4" w:rsidRPr="00AC29B8" w:rsidTr="002C0432">
        <w:tc>
          <w:tcPr>
            <w:tcW w:w="640" w:type="dxa"/>
          </w:tcPr>
          <w:p w:rsidR="009D78F4" w:rsidRDefault="009D78F4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6" w:type="dxa"/>
            <w:vAlign w:val="center"/>
          </w:tcPr>
          <w:p w:rsidR="009D78F4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образования и инноваций» </w:t>
            </w:r>
          </w:p>
        </w:tc>
        <w:tc>
          <w:tcPr>
            <w:tcW w:w="1887" w:type="dxa"/>
            <w:vAlign w:val="center"/>
          </w:tcPr>
          <w:p w:rsidR="006C4553" w:rsidRDefault="006C4553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53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</w:p>
          <w:p w:rsidR="009D78F4" w:rsidRPr="009D78F4" w:rsidRDefault="006C4553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53">
              <w:rPr>
                <w:rFonts w:ascii="Times New Roman" w:hAnsi="Times New Roman" w:cs="Times New Roman"/>
                <w:sz w:val="24"/>
                <w:szCs w:val="24"/>
              </w:rPr>
              <w:t>ул. Большая Воробьевская, д.80</w:t>
            </w:r>
          </w:p>
        </w:tc>
        <w:tc>
          <w:tcPr>
            <w:tcW w:w="3856" w:type="dxa"/>
            <w:vAlign w:val="center"/>
          </w:tcPr>
          <w:p w:rsidR="009D78F4" w:rsidRPr="003E2F2B" w:rsidRDefault="006C4553" w:rsidP="00D323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  <w:sz w:val="24"/>
                <w:szCs w:val="24"/>
              </w:rPr>
              <w:t>Бригаднов Максим Константинович, ведущий инженер ОГАУ ДПО «Институт развития образования Ивановской области»</w:t>
            </w:r>
            <w:r w:rsidR="00D3231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573B2" w:rsidRPr="00AC29B8" w:rsidTr="002C0432">
        <w:tc>
          <w:tcPr>
            <w:tcW w:w="640" w:type="dxa"/>
          </w:tcPr>
          <w:p w:rsidR="000573B2" w:rsidRDefault="000573B2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vAlign w:val="center"/>
          </w:tcPr>
          <w:p w:rsidR="00D3231C" w:rsidRDefault="00D3231C" w:rsidP="00D323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ЦДТ,  </w:t>
            </w:r>
          </w:p>
          <w:p w:rsidR="00D3231C" w:rsidRPr="00D3231C" w:rsidRDefault="00D3231C" w:rsidP="00D323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г. Фурманов</w:t>
            </w:r>
          </w:p>
          <w:p w:rsidR="000573B2" w:rsidRDefault="000573B2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573B2" w:rsidRPr="006C4553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г. Фурманов, ул. Тимирязева, д. 32</w:t>
            </w:r>
          </w:p>
        </w:tc>
        <w:tc>
          <w:tcPr>
            <w:tcW w:w="3856" w:type="dxa"/>
            <w:vAlign w:val="center"/>
          </w:tcPr>
          <w:p w:rsidR="000573B2" w:rsidRPr="000573B2" w:rsidRDefault="00D3231C" w:rsidP="00D3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Лодыгина Татьяна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едущий эксперт,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МАУ ДО ЦДТ,  г. Фурманов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573B2" w:rsidRPr="00AC29B8" w:rsidTr="002C0432">
        <w:tc>
          <w:tcPr>
            <w:tcW w:w="640" w:type="dxa"/>
          </w:tcPr>
          <w:p w:rsidR="000573B2" w:rsidRDefault="000573B2" w:rsidP="008C19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vAlign w:val="center"/>
          </w:tcPr>
          <w:p w:rsidR="000573B2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 ПОУ 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Шуйский многопрофильный колледж</w:t>
            </w:r>
          </w:p>
        </w:tc>
        <w:tc>
          <w:tcPr>
            <w:tcW w:w="1887" w:type="dxa"/>
            <w:vAlign w:val="center"/>
          </w:tcPr>
          <w:p w:rsidR="000573B2" w:rsidRPr="006C4553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город Шуя, улица Кооперативная, дом 57</w:t>
            </w:r>
          </w:p>
        </w:tc>
        <w:tc>
          <w:tcPr>
            <w:tcW w:w="3856" w:type="dxa"/>
            <w:vAlign w:val="center"/>
          </w:tcPr>
          <w:p w:rsidR="000573B2" w:rsidRPr="000573B2" w:rsidRDefault="00D3231C" w:rsidP="009D78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Бушуев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D3231C">
              <w:rPr>
                <w:rFonts w:ascii="Times New Roman" w:hAnsi="Times New Roman" w:cs="Times New Roman"/>
                <w:sz w:val="24"/>
                <w:szCs w:val="24"/>
              </w:rPr>
              <w:t>нженер-электроник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 ПОУ Шуйский многопрофильный колледж (по согласованию)</w:t>
            </w:r>
          </w:p>
        </w:tc>
      </w:tr>
    </w:tbl>
    <w:p w:rsidR="000C2EE1" w:rsidRDefault="000C2EE1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9B8" w:rsidRDefault="00AC29B8" w:rsidP="0019607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0CF1" w:rsidRDefault="00A30CF1" w:rsidP="0031294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A30CF1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78F4" w:rsidRDefault="009D78F4" w:rsidP="002037E6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:rsidR="009D78F4" w:rsidRDefault="009D78F4" w:rsidP="00DB4AA6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sectPr w:rsidR="009D78F4" w:rsidSect="00775BF3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F" w:rsidRDefault="00CA032F" w:rsidP="00CE0494">
      <w:pPr>
        <w:spacing w:after="0" w:line="240" w:lineRule="auto"/>
      </w:pPr>
      <w:r>
        <w:separator/>
      </w:r>
    </w:p>
  </w:endnote>
  <w:endnote w:type="continuationSeparator" w:id="0">
    <w:p w:rsidR="00CA032F" w:rsidRDefault="00CA032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F" w:rsidRDefault="00CA032F" w:rsidP="00CE0494">
      <w:pPr>
        <w:spacing w:after="0" w:line="240" w:lineRule="auto"/>
      </w:pPr>
      <w:r>
        <w:separator/>
      </w:r>
    </w:p>
  </w:footnote>
  <w:footnote w:type="continuationSeparator" w:id="0">
    <w:p w:rsidR="00CA032F" w:rsidRDefault="00CA032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030251"/>
      <w:docPartObj>
        <w:docPartGallery w:val="Page Numbers (Top of Page)"/>
        <w:docPartUnique/>
      </w:docPartObj>
    </w:sdtPr>
    <w:sdtEndPr/>
    <w:sdtContent>
      <w:p w:rsidR="00775BF3" w:rsidRDefault="00775B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AD">
          <w:rPr>
            <w:noProof/>
          </w:rPr>
          <w:t>3</w:t>
        </w:r>
        <w:r>
          <w:fldChar w:fldCharType="end"/>
        </w:r>
      </w:p>
    </w:sdtContent>
  </w:sdt>
  <w:p w:rsidR="00775BF3" w:rsidRDefault="00775B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F3" w:rsidRDefault="00775BF3">
    <w:pPr>
      <w:pStyle w:val="a5"/>
      <w:jc w:val="right"/>
    </w:pPr>
  </w:p>
  <w:p w:rsidR="00775BF3" w:rsidRDefault="00775B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43"/>
    <w:multiLevelType w:val="hybridMultilevel"/>
    <w:tmpl w:val="FD94C778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C00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0C025C14"/>
    <w:multiLevelType w:val="hybridMultilevel"/>
    <w:tmpl w:val="78B068BE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075"/>
    <w:multiLevelType w:val="hybridMultilevel"/>
    <w:tmpl w:val="6C3485E2"/>
    <w:lvl w:ilvl="0" w:tplc="F4143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B3439E"/>
    <w:multiLevelType w:val="hybridMultilevel"/>
    <w:tmpl w:val="4FC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AB"/>
    <w:multiLevelType w:val="hybridMultilevel"/>
    <w:tmpl w:val="EFAE9A5E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E00CE"/>
    <w:multiLevelType w:val="hybridMultilevel"/>
    <w:tmpl w:val="2850045A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430038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 w15:restartNumberingAfterBreak="0">
    <w:nsid w:val="1FAD73ED"/>
    <w:multiLevelType w:val="hybridMultilevel"/>
    <w:tmpl w:val="2DA69924"/>
    <w:lvl w:ilvl="0" w:tplc="9F40CA9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3C56A40"/>
    <w:multiLevelType w:val="hybridMultilevel"/>
    <w:tmpl w:val="F2A2DAC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76E5A0F"/>
    <w:multiLevelType w:val="hybridMultilevel"/>
    <w:tmpl w:val="D91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05BD"/>
    <w:multiLevelType w:val="hybridMultilevel"/>
    <w:tmpl w:val="FA288BB8"/>
    <w:lvl w:ilvl="0" w:tplc="36C6C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3C734C6D"/>
    <w:multiLevelType w:val="hybridMultilevel"/>
    <w:tmpl w:val="52A2A2EC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3A75"/>
    <w:multiLevelType w:val="hybridMultilevel"/>
    <w:tmpl w:val="B5087E16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B1A9D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9" w15:restartNumberingAfterBreak="0">
    <w:nsid w:val="48E00BD0"/>
    <w:multiLevelType w:val="hybridMultilevel"/>
    <w:tmpl w:val="66B48608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37A9"/>
    <w:multiLevelType w:val="hybridMultilevel"/>
    <w:tmpl w:val="B5B6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90243"/>
    <w:multiLevelType w:val="hybridMultilevel"/>
    <w:tmpl w:val="0598D312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3" w15:restartNumberingAfterBreak="0">
    <w:nsid w:val="627A3512"/>
    <w:multiLevelType w:val="hybridMultilevel"/>
    <w:tmpl w:val="70B2EA5C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EE4762"/>
    <w:multiLevelType w:val="hybridMultilevel"/>
    <w:tmpl w:val="9BA6CE5A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3F85"/>
    <w:multiLevelType w:val="hybridMultilevel"/>
    <w:tmpl w:val="8856EE82"/>
    <w:lvl w:ilvl="0" w:tplc="9F40CA9E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15"/>
  </w:num>
  <w:num w:numId="5">
    <w:abstractNumId w:val="7"/>
  </w:num>
  <w:num w:numId="6">
    <w:abstractNumId w:val="2"/>
  </w:num>
  <w:num w:numId="7">
    <w:abstractNumId w:val="5"/>
  </w:num>
  <w:num w:numId="8">
    <w:abstractNumId w:val="19"/>
  </w:num>
  <w:num w:numId="9">
    <w:abstractNumId w:val="21"/>
  </w:num>
  <w:num w:numId="10">
    <w:abstractNumId w:val="17"/>
  </w:num>
  <w:num w:numId="11">
    <w:abstractNumId w:val="0"/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 w:numId="16">
    <w:abstractNumId w:val="16"/>
  </w:num>
  <w:num w:numId="17">
    <w:abstractNumId w:val="13"/>
  </w:num>
  <w:num w:numId="18">
    <w:abstractNumId w:val="4"/>
  </w:num>
  <w:num w:numId="19">
    <w:abstractNumId w:val="20"/>
  </w:num>
  <w:num w:numId="20">
    <w:abstractNumId w:val="26"/>
  </w:num>
  <w:num w:numId="21">
    <w:abstractNumId w:val="6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10"/>
  </w:num>
  <w:num w:numId="27">
    <w:abstractNumId w:val="18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A2"/>
    <w:rsid w:val="00003CBA"/>
    <w:rsid w:val="00012B06"/>
    <w:rsid w:val="000340AF"/>
    <w:rsid w:val="00034145"/>
    <w:rsid w:val="00036C23"/>
    <w:rsid w:val="00052436"/>
    <w:rsid w:val="000573B2"/>
    <w:rsid w:val="00057817"/>
    <w:rsid w:val="00076551"/>
    <w:rsid w:val="00080583"/>
    <w:rsid w:val="00095D7C"/>
    <w:rsid w:val="000B6211"/>
    <w:rsid w:val="000B7BBA"/>
    <w:rsid w:val="000C2EE1"/>
    <w:rsid w:val="000D2A4F"/>
    <w:rsid w:val="000D37EA"/>
    <w:rsid w:val="001137E6"/>
    <w:rsid w:val="00135943"/>
    <w:rsid w:val="00143695"/>
    <w:rsid w:val="00167BC5"/>
    <w:rsid w:val="00170C0E"/>
    <w:rsid w:val="0019030D"/>
    <w:rsid w:val="001926AC"/>
    <w:rsid w:val="00196074"/>
    <w:rsid w:val="00196F70"/>
    <w:rsid w:val="001B2ED5"/>
    <w:rsid w:val="001D0B4B"/>
    <w:rsid w:val="001D4FB0"/>
    <w:rsid w:val="001E0198"/>
    <w:rsid w:val="002037E6"/>
    <w:rsid w:val="00223D38"/>
    <w:rsid w:val="00224A4E"/>
    <w:rsid w:val="0025069B"/>
    <w:rsid w:val="002542EF"/>
    <w:rsid w:val="00275327"/>
    <w:rsid w:val="00277976"/>
    <w:rsid w:val="0028674B"/>
    <w:rsid w:val="00286EA8"/>
    <w:rsid w:val="0029096E"/>
    <w:rsid w:val="00290DCB"/>
    <w:rsid w:val="0029650A"/>
    <w:rsid w:val="002A1D21"/>
    <w:rsid w:val="002E74B8"/>
    <w:rsid w:val="002F4650"/>
    <w:rsid w:val="003027E9"/>
    <w:rsid w:val="0030489C"/>
    <w:rsid w:val="003050B2"/>
    <w:rsid w:val="00307AC2"/>
    <w:rsid w:val="0031256B"/>
    <w:rsid w:val="00312944"/>
    <w:rsid w:val="00323B72"/>
    <w:rsid w:val="00326BAD"/>
    <w:rsid w:val="0033058C"/>
    <w:rsid w:val="0033479A"/>
    <w:rsid w:val="00350F49"/>
    <w:rsid w:val="00354511"/>
    <w:rsid w:val="003601B8"/>
    <w:rsid w:val="003661D4"/>
    <w:rsid w:val="00375CDC"/>
    <w:rsid w:val="00377B11"/>
    <w:rsid w:val="003843F4"/>
    <w:rsid w:val="003904C0"/>
    <w:rsid w:val="003A589D"/>
    <w:rsid w:val="003B09C5"/>
    <w:rsid w:val="003B4F08"/>
    <w:rsid w:val="003E2F2B"/>
    <w:rsid w:val="003E53DF"/>
    <w:rsid w:val="003F1AA4"/>
    <w:rsid w:val="003F2F47"/>
    <w:rsid w:val="0040207D"/>
    <w:rsid w:val="00411830"/>
    <w:rsid w:val="00415E96"/>
    <w:rsid w:val="004266ED"/>
    <w:rsid w:val="00432AB3"/>
    <w:rsid w:val="00447C7E"/>
    <w:rsid w:val="00484049"/>
    <w:rsid w:val="00493FEB"/>
    <w:rsid w:val="004A193E"/>
    <w:rsid w:val="004A3697"/>
    <w:rsid w:val="004A5442"/>
    <w:rsid w:val="004D43D6"/>
    <w:rsid w:val="0050013B"/>
    <w:rsid w:val="00505534"/>
    <w:rsid w:val="00525302"/>
    <w:rsid w:val="00532294"/>
    <w:rsid w:val="00556C1D"/>
    <w:rsid w:val="0056422E"/>
    <w:rsid w:val="00566DE9"/>
    <w:rsid w:val="00571873"/>
    <w:rsid w:val="0058093D"/>
    <w:rsid w:val="0059281F"/>
    <w:rsid w:val="00597F7E"/>
    <w:rsid w:val="005B5FC7"/>
    <w:rsid w:val="005F6A5F"/>
    <w:rsid w:val="00631AE2"/>
    <w:rsid w:val="00671F41"/>
    <w:rsid w:val="006872F3"/>
    <w:rsid w:val="00695361"/>
    <w:rsid w:val="006A5F00"/>
    <w:rsid w:val="006A6FFD"/>
    <w:rsid w:val="006C4553"/>
    <w:rsid w:val="006C7BD6"/>
    <w:rsid w:val="006D451D"/>
    <w:rsid w:val="006F00FB"/>
    <w:rsid w:val="006F102A"/>
    <w:rsid w:val="006F4A3E"/>
    <w:rsid w:val="00711495"/>
    <w:rsid w:val="00723293"/>
    <w:rsid w:val="0072767B"/>
    <w:rsid w:val="00734B5F"/>
    <w:rsid w:val="0075227E"/>
    <w:rsid w:val="0076666C"/>
    <w:rsid w:val="00771C9F"/>
    <w:rsid w:val="00773818"/>
    <w:rsid w:val="00775BF3"/>
    <w:rsid w:val="00780E79"/>
    <w:rsid w:val="007B0A5A"/>
    <w:rsid w:val="007B27E0"/>
    <w:rsid w:val="007D77C0"/>
    <w:rsid w:val="00801CCD"/>
    <w:rsid w:val="00806CFF"/>
    <w:rsid w:val="00820AC3"/>
    <w:rsid w:val="00831396"/>
    <w:rsid w:val="00831D62"/>
    <w:rsid w:val="00857431"/>
    <w:rsid w:val="00860EC8"/>
    <w:rsid w:val="00866674"/>
    <w:rsid w:val="00867C5F"/>
    <w:rsid w:val="00870217"/>
    <w:rsid w:val="00871D6E"/>
    <w:rsid w:val="008A02AE"/>
    <w:rsid w:val="008A5800"/>
    <w:rsid w:val="008B1C9B"/>
    <w:rsid w:val="008B3513"/>
    <w:rsid w:val="008C099A"/>
    <w:rsid w:val="008C4ACD"/>
    <w:rsid w:val="008D1FBB"/>
    <w:rsid w:val="008D62A2"/>
    <w:rsid w:val="008F055E"/>
    <w:rsid w:val="00906D62"/>
    <w:rsid w:val="00931E39"/>
    <w:rsid w:val="00940E22"/>
    <w:rsid w:val="00950CAE"/>
    <w:rsid w:val="00952192"/>
    <w:rsid w:val="00962E48"/>
    <w:rsid w:val="00963891"/>
    <w:rsid w:val="00980199"/>
    <w:rsid w:val="009852C5"/>
    <w:rsid w:val="00993C4D"/>
    <w:rsid w:val="009B361B"/>
    <w:rsid w:val="009D3682"/>
    <w:rsid w:val="009D5EE2"/>
    <w:rsid w:val="009D78F4"/>
    <w:rsid w:val="009F12B9"/>
    <w:rsid w:val="00A22E39"/>
    <w:rsid w:val="00A30CF1"/>
    <w:rsid w:val="00A32146"/>
    <w:rsid w:val="00A45E54"/>
    <w:rsid w:val="00A50A31"/>
    <w:rsid w:val="00A5349E"/>
    <w:rsid w:val="00A5384E"/>
    <w:rsid w:val="00A554FD"/>
    <w:rsid w:val="00A63FA5"/>
    <w:rsid w:val="00A810FF"/>
    <w:rsid w:val="00A91F99"/>
    <w:rsid w:val="00A92919"/>
    <w:rsid w:val="00A9781B"/>
    <w:rsid w:val="00AC29B8"/>
    <w:rsid w:val="00AF0FF2"/>
    <w:rsid w:val="00B02CF2"/>
    <w:rsid w:val="00B02ED4"/>
    <w:rsid w:val="00B035F1"/>
    <w:rsid w:val="00B13FCC"/>
    <w:rsid w:val="00B65589"/>
    <w:rsid w:val="00B6711B"/>
    <w:rsid w:val="00B77D28"/>
    <w:rsid w:val="00B80B29"/>
    <w:rsid w:val="00B836D6"/>
    <w:rsid w:val="00BC1372"/>
    <w:rsid w:val="00BC425C"/>
    <w:rsid w:val="00BC6D24"/>
    <w:rsid w:val="00BD04F2"/>
    <w:rsid w:val="00BE2C31"/>
    <w:rsid w:val="00BE51D8"/>
    <w:rsid w:val="00C11C5D"/>
    <w:rsid w:val="00C17DD3"/>
    <w:rsid w:val="00C24472"/>
    <w:rsid w:val="00C268CE"/>
    <w:rsid w:val="00C46B3B"/>
    <w:rsid w:val="00C47726"/>
    <w:rsid w:val="00C83B36"/>
    <w:rsid w:val="00C87098"/>
    <w:rsid w:val="00CA032F"/>
    <w:rsid w:val="00CB0FC9"/>
    <w:rsid w:val="00CB10A8"/>
    <w:rsid w:val="00CB3724"/>
    <w:rsid w:val="00CD75E9"/>
    <w:rsid w:val="00CE0494"/>
    <w:rsid w:val="00CF591C"/>
    <w:rsid w:val="00D146A2"/>
    <w:rsid w:val="00D151F4"/>
    <w:rsid w:val="00D20E04"/>
    <w:rsid w:val="00D23410"/>
    <w:rsid w:val="00D249F3"/>
    <w:rsid w:val="00D3231C"/>
    <w:rsid w:val="00D47185"/>
    <w:rsid w:val="00D8157F"/>
    <w:rsid w:val="00DA2BA5"/>
    <w:rsid w:val="00DB015E"/>
    <w:rsid w:val="00DB094A"/>
    <w:rsid w:val="00DB4AA6"/>
    <w:rsid w:val="00DB4B1A"/>
    <w:rsid w:val="00DC15E6"/>
    <w:rsid w:val="00DC20E7"/>
    <w:rsid w:val="00DC3DC6"/>
    <w:rsid w:val="00DC79C1"/>
    <w:rsid w:val="00DD6217"/>
    <w:rsid w:val="00DD77DD"/>
    <w:rsid w:val="00DF0067"/>
    <w:rsid w:val="00DF6F9B"/>
    <w:rsid w:val="00E10992"/>
    <w:rsid w:val="00E25405"/>
    <w:rsid w:val="00E446B3"/>
    <w:rsid w:val="00E6204E"/>
    <w:rsid w:val="00E711A6"/>
    <w:rsid w:val="00E8686A"/>
    <w:rsid w:val="00E9332A"/>
    <w:rsid w:val="00E97E5F"/>
    <w:rsid w:val="00EB0B3C"/>
    <w:rsid w:val="00EB500C"/>
    <w:rsid w:val="00EC1D3E"/>
    <w:rsid w:val="00EE10A2"/>
    <w:rsid w:val="00EE14D4"/>
    <w:rsid w:val="00F003A1"/>
    <w:rsid w:val="00F06217"/>
    <w:rsid w:val="00F40FD6"/>
    <w:rsid w:val="00F7271A"/>
    <w:rsid w:val="00F73438"/>
    <w:rsid w:val="00F821DE"/>
    <w:rsid w:val="00F85F33"/>
    <w:rsid w:val="00FA1E7A"/>
    <w:rsid w:val="00FA477E"/>
    <w:rsid w:val="00FC581A"/>
    <w:rsid w:val="00FE4BD9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135A-220B-4685-9513-EED0514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9"/>
    <w:qFormat/>
    <w:rsid w:val="00D1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4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375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39"/>
    <w:rsid w:val="00F85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196074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19607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48;&#1094;&#1082;&#1086;&#1074;%20&#1052;.&#1054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599B-DBE9-4F56-AB91-55A8D58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98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kadru</cp:lastModifiedBy>
  <cp:revision>26</cp:revision>
  <cp:lastPrinted>2021-03-30T15:45:00Z</cp:lastPrinted>
  <dcterms:created xsi:type="dcterms:W3CDTF">2019-02-28T09:25:00Z</dcterms:created>
  <dcterms:modified xsi:type="dcterms:W3CDTF">2021-03-31T08:26:00Z</dcterms:modified>
</cp:coreProperties>
</file>