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4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8"/>
      </w:tblGrid>
      <w:tr w:rsidR="005E3718" w:rsidRPr="0040341D" w:rsidTr="005E3718">
        <w:tc>
          <w:tcPr>
            <w:tcW w:w="4219" w:type="dxa"/>
          </w:tcPr>
          <w:p w:rsidR="005E3718" w:rsidRPr="0040341D" w:rsidRDefault="005E3718" w:rsidP="005E3718">
            <w:pPr>
              <w:ind w:firstLine="709"/>
              <w:rPr>
                <w:rFonts w:ascii="Times New Roman" w:hAnsi="Times New Roman" w:cs="Times New Roman"/>
                <w:sz w:val="24"/>
                <w:szCs w:val="24"/>
              </w:rPr>
            </w:pPr>
          </w:p>
        </w:tc>
        <w:tc>
          <w:tcPr>
            <w:tcW w:w="5068" w:type="dxa"/>
          </w:tcPr>
          <w:p w:rsidR="005E3718" w:rsidRPr="0040341D" w:rsidRDefault="005E3718" w:rsidP="005E3718">
            <w:pPr>
              <w:pStyle w:val="ad"/>
              <w:ind w:left="0"/>
              <w:rPr>
                <w:rFonts w:ascii="Times New Roman" w:hAnsi="Times New Roman" w:cs="Times New Roman"/>
                <w:sz w:val="24"/>
                <w:szCs w:val="24"/>
              </w:rPr>
            </w:pPr>
            <w:r w:rsidRPr="0040341D">
              <w:rPr>
                <w:rFonts w:ascii="Times New Roman" w:hAnsi="Times New Roman" w:cs="Times New Roman"/>
                <w:sz w:val="24"/>
                <w:szCs w:val="24"/>
              </w:rPr>
              <w:t>Приложение к приказу управления</w:t>
            </w:r>
            <w:r>
              <w:rPr>
                <w:rFonts w:ascii="Times New Roman" w:hAnsi="Times New Roman" w:cs="Times New Roman"/>
                <w:sz w:val="24"/>
                <w:szCs w:val="24"/>
              </w:rPr>
              <w:t xml:space="preserve"> </w:t>
            </w:r>
            <w:r w:rsidRPr="0040341D">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Администрации города </w:t>
            </w:r>
            <w:r w:rsidRPr="0040341D">
              <w:rPr>
                <w:rFonts w:ascii="Times New Roman" w:hAnsi="Times New Roman" w:cs="Times New Roman"/>
                <w:sz w:val="24"/>
                <w:szCs w:val="24"/>
              </w:rPr>
              <w:t>Иванова</w:t>
            </w:r>
          </w:p>
          <w:p w:rsidR="005E3718" w:rsidRPr="0040341D" w:rsidRDefault="005E3718" w:rsidP="005E3718">
            <w:pPr>
              <w:rPr>
                <w:rFonts w:ascii="Times New Roman" w:hAnsi="Times New Roman" w:cs="Times New Roman"/>
                <w:sz w:val="24"/>
                <w:szCs w:val="24"/>
              </w:rPr>
            </w:pPr>
            <w:r w:rsidRPr="0040341D">
              <w:rPr>
                <w:rFonts w:ascii="Times New Roman" w:hAnsi="Times New Roman" w:cs="Times New Roman"/>
                <w:sz w:val="24"/>
                <w:szCs w:val="24"/>
              </w:rPr>
              <w:t xml:space="preserve">от </w:t>
            </w:r>
            <w:r w:rsidR="006130F7">
              <w:rPr>
                <w:rFonts w:ascii="Times New Roman" w:hAnsi="Times New Roman" w:cs="Times New Roman"/>
                <w:sz w:val="24"/>
                <w:szCs w:val="24"/>
              </w:rPr>
              <w:t>10.03.2021</w:t>
            </w:r>
            <w:r w:rsidRPr="0040341D">
              <w:rPr>
                <w:rFonts w:ascii="Times New Roman" w:hAnsi="Times New Roman" w:cs="Times New Roman"/>
                <w:sz w:val="24"/>
                <w:szCs w:val="24"/>
              </w:rPr>
              <w:t xml:space="preserve"> </w:t>
            </w:r>
            <w:r w:rsidR="006130F7">
              <w:rPr>
                <w:rFonts w:ascii="Times New Roman" w:hAnsi="Times New Roman" w:cs="Times New Roman"/>
                <w:sz w:val="24"/>
                <w:szCs w:val="24"/>
              </w:rPr>
              <w:t xml:space="preserve">      </w:t>
            </w:r>
            <w:r w:rsidRPr="0040341D">
              <w:rPr>
                <w:rFonts w:ascii="Times New Roman" w:hAnsi="Times New Roman" w:cs="Times New Roman"/>
                <w:sz w:val="24"/>
                <w:szCs w:val="24"/>
              </w:rPr>
              <w:t xml:space="preserve">№ </w:t>
            </w:r>
            <w:r w:rsidR="006130F7">
              <w:rPr>
                <w:rFonts w:ascii="Times New Roman" w:hAnsi="Times New Roman" w:cs="Times New Roman"/>
                <w:sz w:val="24"/>
                <w:szCs w:val="24"/>
              </w:rPr>
              <w:t>112</w:t>
            </w:r>
          </w:p>
          <w:p w:rsidR="005E3718" w:rsidRPr="0040341D" w:rsidRDefault="005E3718" w:rsidP="005E3718">
            <w:pPr>
              <w:rPr>
                <w:rFonts w:ascii="Times New Roman" w:hAnsi="Times New Roman" w:cs="Times New Roman"/>
                <w:sz w:val="24"/>
                <w:szCs w:val="24"/>
              </w:rPr>
            </w:pPr>
          </w:p>
        </w:tc>
      </w:tr>
    </w:tbl>
    <w:p w:rsidR="00E97E5F" w:rsidRPr="0040341D" w:rsidRDefault="00E97E5F" w:rsidP="003E53DF">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287"/>
      </w:tblGrid>
      <w:tr w:rsidR="003E53DF" w:rsidRPr="00584307" w:rsidTr="003E53DF">
        <w:tc>
          <w:tcPr>
            <w:tcW w:w="9287" w:type="dxa"/>
            <w:tcBorders>
              <w:top w:val="nil"/>
              <w:left w:val="nil"/>
              <w:bottom w:val="nil"/>
              <w:right w:val="nil"/>
            </w:tcBorders>
          </w:tcPr>
          <w:p w:rsidR="00664C13" w:rsidRPr="00584307" w:rsidRDefault="00664C13" w:rsidP="00584307">
            <w:pPr>
              <w:jc w:val="center"/>
              <w:rPr>
                <w:rFonts w:ascii="Times New Roman" w:hAnsi="Times New Roman" w:cs="Times New Roman"/>
                <w:b/>
                <w:sz w:val="24"/>
                <w:szCs w:val="24"/>
              </w:rPr>
            </w:pPr>
            <w:r w:rsidRPr="00584307">
              <w:rPr>
                <w:rFonts w:ascii="Times New Roman" w:hAnsi="Times New Roman" w:cs="Times New Roman"/>
                <w:b/>
                <w:sz w:val="24"/>
                <w:szCs w:val="24"/>
              </w:rPr>
              <w:t>ПОЛОЖЕНИЕ</w:t>
            </w:r>
          </w:p>
          <w:p w:rsidR="00664C13" w:rsidRPr="00584307" w:rsidRDefault="00E0279A" w:rsidP="00584307">
            <w:pPr>
              <w:jc w:val="center"/>
              <w:rPr>
                <w:rFonts w:ascii="Times New Roman" w:hAnsi="Times New Roman" w:cs="Times New Roman"/>
                <w:b/>
                <w:sz w:val="24"/>
                <w:szCs w:val="24"/>
              </w:rPr>
            </w:pPr>
            <w:r w:rsidRPr="00584307">
              <w:rPr>
                <w:rFonts w:ascii="Times New Roman" w:hAnsi="Times New Roman" w:cs="Times New Roman"/>
                <w:b/>
                <w:sz w:val="24"/>
                <w:szCs w:val="24"/>
              </w:rPr>
              <w:t xml:space="preserve">о </w:t>
            </w:r>
            <w:r w:rsidR="00174476" w:rsidRPr="00584307">
              <w:rPr>
                <w:rFonts w:ascii="Times New Roman" w:hAnsi="Times New Roman" w:cs="Times New Roman"/>
                <w:b/>
                <w:sz w:val="24"/>
                <w:szCs w:val="24"/>
              </w:rPr>
              <w:t xml:space="preserve">районном/муниципальном </w:t>
            </w:r>
            <w:r w:rsidR="00664C13" w:rsidRPr="00584307">
              <w:rPr>
                <w:rFonts w:ascii="Times New Roman" w:hAnsi="Times New Roman" w:cs="Times New Roman"/>
                <w:b/>
                <w:sz w:val="24"/>
                <w:szCs w:val="24"/>
              </w:rPr>
              <w:t>этапе Всероссийского конкурса</w:t>
            </w:r>
          </w:p>
          <w:p w:rsidR="003E53DF" w:rsidRPr="00584307" w:rsidRDefault="00664C13" w:rsidP="00584307">
            <w:pPr>
              <w:jc w:val="center"/>
              <w:rPr>
                <w:rFonts w:ascii="Times New Roman" w:hAnsi="Times New Roman" w:cs="Times New Roman"/>
                <w:b/>
                <w:sz w:val="24"/>
                <w:szCs w:val="24"/>
              </w:rPr>
            </w:pPr>
            <w:r w:rsidRPr="00584307">
              <w:rPr>
                <w:rFonts w:ascii="Times New Roman" w:hAnsi="Times New Roman" w:cs="Times New Roman"/>
                <w:b/>
                <w:sz w:val="24"/>
                <w:szCs w:val="24"/>
              </w:rPr>
              <w:t xml:space="preserve"> юных чтецов «Живая классика»</w:t>
            </w:r>
          </w:p>
        </w:tc>
      </w:tr>
    </w:tbl>
    <w:p w:rsidR="003E53DF" w:rsidRPr="00584307" w:rsidRDefault="003E53DF" w:rsidP="00584307">
      <w:pPr>
        <w:spacing w:after="0" w:line="240" w:lineRule="auto"/>
        <w:contextualSpacing/>
        <w:jc w:val="center"/>
        <w:rPr>
          <w:rFonts w:ascii="Times New Roman" w:hAnsi="Times New Roman" w:cs="Times New Roman"/>
          <w:b/>
          <w:sz w:val="24"/>
          <w:szCs w:val="24"/>
        </w:rPr>
      </w:pPr>
    </w:p>
    <w:p w:rsidR="00664C13" w:rsidRPr="00584307" w:rsidRDefault="00664C13" w:rsidP="00584307">
      <w:pPr>
        <w:pStyle w:val="ad"/>
        <w:spacing w:after="0" w:line="240" w:lineRule="auto"/>
        <w:ind w:left="0"/>
        <w:jc w:val="center"/>
        <w:rPr>
          <w:rFonts w:ascii="Times New Roman" w:hAnsi="Times New Roman" w:cs="Times New Roman"/>
          <w:sz w:val="24"/>
          <w:szCs w:val="24"/>
        </w:rPr>
      </w:pPr>
      <w:r w:rsidRPr="00584307">
        <w:rPr>
          <w:rFonts w:ascii="Times New Roman" w:hAnsi="Times New Roman" w:cs="Times New Roman"/>
          <w:sz w:val="24"/>
          <w:szCs w:val="24"/>
        </w:rPr>
        <w:t>1. Общие положения</w:t>
      </w:r>
    </w:p>
    <w:p w:rsidR="00C939BF" w:rsidRPr="00584307" w:rsidRDefault="00664C13" w:rsidP="00DD5311">
      <w:pPr>
        <w:tabs>
          <w:tab w:val="left" w:pos="993"/>
        </w:tabs>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1.1.</w:t>
      </w:r>
      <w:r w:rsidRPr="00584307">
        <w:rPr>
          <w:rFonts w:ascii="Times New Roman" w:hAnsi="Times New Roman" w:cs="Times New Roman"/>
          <w:sz w:val="24"/>
          <w:szCs w:val="24"/>
        </w:rPr>
        <w:tab/>
        <w:t>Н</w:t>
      </w:r>
      <w:r w:rsidR="003F1A62" w:rsidRPr="00584307">
        <w:rPr>
          <w:rFonts w:ascii="Times New Roman" w:hAnsi="Times New Roman" w:cs="Times New Roman"/>
          <w:sz w:val="24"/>
          <w:szCs w:val="24"/>
        </w:rPr>
        <w:t>астоящее Положение о районном</w:t>
      </w:r>
      <w:r w:rsidR="00174476" w:rsidRPr="00584307">
        <w:rPr>
          <w:rFonts w:ascii="Times New Roman" w:hAnsi="Times New Roman" w:cs="Times New Roman"/>
          <w:sz w:val="24"/>
          <w:szCs w:val="24"/>
        </w:rPr>
        <w:t>/муниципальном</w:t>
      </w:r>
      <w:r w:rsidRPr="00584307">
        <w:rPr>
          <w:rFonts w:ascii="Times New Roman" w:hAnsi="Times New Roman" w:cs="Times New Roman"/>
          <w:sz w:val="24"/>
          <w:szCs w:val="24"/>
        </w:rPr>
        <w:t xml:space="preserve"> этапе Всероссийского конкурса юных чтецов «Живая классика» (далее – Конкурс) разработано в соответст</w:t>
      </w:r>
      <w:r w:rsidR="003F1A62" w:rsidRPr="00584307">
        <w:rPr>
          <w:rFonts w:ascii="Times New Roman" w:hAnsi="Times New Roman" w:cs="Times New Roman"/>
          <w:sz w:val="24"/>
          <w:szCs w:val="24"/>
        </w:rPr>
        <w:t>вии с Положением о Региональном</w:t>
      </w:r>
      <w:r w:rsidRPr="00584307">
        <w:rPr>
          <w:rFonts w:ascii="Times New Roman" w:hAnsi="Times New Roman" w:cs="Times New Roman"/>
          <w:sz w:val="24"/>
          <w:szCs w:val="24"/>
        </w:rPr>
        <w:t xml:space="preserve"> конкурсе юных чтецов «Живая классика» и регламентирует порядок и условия проведения конкурса в 20</w:t>
      </w:r>
      <w:r w:rsidR="00C878B4" w:rsidRPr="00584307">
        <w:rPr>
          <w:rFonts w:ascii="Times New Roman" w:hAnsi="Times New Roman" w:cs="Times New Roman"/>
          <w:sz w:val="24"/>
          <w:szCs w:val="24"/>
        </w:rPr>
        <w:t>21</w:t>
      </w:r>
      <w:r w:rsidR="003F1A62" w:rsidRPr="00584307">
        <w:rPr>
          <w:rFonts w:ascii="Times New Roman" w:hAnsi="Times New Roman" w:cs="Times New Roman"/>
          <w:sz w:val="24"/>
          <w:szCs w:val="24"/>
        </w:rPr>
        <w:t xml:space="preserve"> году на территории города Иваново</w:t>
      </w:r>
      <w:r w:rsidRPr="00584307">
        <w:rPr>
          <w:rFonts w:ascii="Times New Roman" w:hAnsi="Times New Roman" w:cs="Times New Roman"/>
          <w:sz w:val="24"/>
          <w:szCs w:val="24"/>
        </w:rPr>
        <w:t>.</w:t>
      </w:r>
      <w:r w:rsidR="00C6774D" w:rsidRPr="00584307">
        <w:rPr>
          <w:rFonts w:ascii="Times New Roman" w:hAnsi="Times New Roman" w:cs="Times New Roman"/>
          <w:sz w:val="24"/>
          <w:szCs w:val="24"/>
        </w:rPr>
        <w:t xml:space="preserve"> </w:t>
      </w:r>
    </w:p>
    <w:p w:rsidR="00664C13" w:rsidRDefault="00C939BF"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Конкурс – </w:t>
      </w:r>
      <w:r w:rsidR="00C6774D" w:rsidRPr="00584307">
        <w:rPr>
          <w:rFonts w:ascii="Times New Roman" w:hAnsi="Times New Roman" w:cs="Times New Roman"/>
          <w:sz w:val="24"/>
          <w:szCs w:val="24"/>
        </w:rPr>
        <w:t xml:space="preserve">соревновательное мероприятие по чтению вслух (декламации) отрывков из прозаических произведений российских и зарубежных писателей. В </w:t>
      </w:r>
      <w:proofErr w:type="gramStart"/>
      <w:r w:rsidR="00C6774D" w:rsidRPr="00584307">
        <w:rPr>
          <w:rFonts w:ascii="Times New Roman" w:hAnsi="Times New Roman" w:cs="Times New Roman"/>
          <w:sz w:val="24"/>
          <w:szCs w:val="24"/>
        </w:rPr>
        <w:t>рамках</w:t>
      </w:r>
      <w:proofErr w:type="gramEnd"/>
      <w:r w:rsidR="00C6774D" w:rsidRPr="00584307">
        <w:rPr>
          <w:rFonts w:ascii="Times New Roman" w:hAnsi="Times New Roman" w:cs="Times New Roman"/>
          <w:sz w:val="24"/>
          <w:szCs w:val="24"/>
        </w:rPr>
        <w:t xml:space="preserve"> Конкурса участникам предлагается прочитать вслух на русском языке отрывок из выбранного ими прозаического произведения.</w:t>
      </w:r>
    </w:p>
    <w:p w:rsidR="00DD5311" w:rsidRPr="00584307" w:rsidRDefault="00DD5311"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Муниципальным оператором Конкурса выступает МБУ ДО ЦДТ№4 при поддержке управления образования Администрации города Иванова.</w:t>
      </w:r>
    </w:p>
    <w:p w:rsidR="00C6774D" w:rsidRPr="00584307" w:rsidRDefault="00C6774D"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sidR="00DD5311">
        <w:rPr>
          <w:rFonts w:ascii="Times New Roman" w:hAnsi="Times New Roman" w:cs="Times New Roman"/>
          <w:sz w:val="24"/>
          <w:szCs w:val="24"/>
        </w:rPr>
        <w:t>3</w:t>
      </w:r>
      <w:r w:rsidRPr="00584307">
        <w:rPr>
          <w:rFonts w:ascii="Times New Roman" w:hAnsi="Times New Roman" w:cs="Times New Roman"/>
          <w:sz w:val="24"/>
          <w:szCs w:val="24"/>
        </w:rPr>
        <w:t xml:space="preserve">. В </w:t>
      </w:r>
      <w:proofErr w:type="gramStart"/>
      <w:r w:rsidRPr="00584307">
        <w:rPr>
          <w:rFonts w:ascii="Times New Roman" w:hAnsi="Times New Roman" w:cs="Times New Roman"/>
          <w:sz w:val="24"/>
          <w:szCs w:val="24"/>
        </w:rPr>
        <w:t>Конкурсе</w:t>
      </w:r>
      <w:proofErr w:type="gramEnd"/>
      <w:r w:rsidRPr="00584307">
        <w:rPr>
          <w:rFonts w:ascii="Times New Roman" w:hAnsi="Times New Roman" w:cs="Times New Roman"/>
          <w:sz w:val="24"/>
          <w:szCs w:val="24"/>
        </w:rPr>
        <w:t xml:space="preserve">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C6774D" w:rsidRPr="00584307" w:rsidRDefault="00C6774D"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sidR="00DD5311">
        <w:rPr>
          <w:rFonts w:ascii="Times New Roman" w:hAnsi="Times New Roman" w:cs="Times New Roman"/>
          <w:sz w:val="24"/>
          <w:szCs w:val="24"/>
        </w:rPr>
        <w:t>4</w:t>
      </w:r>
      <w:r w:rsidRPr="00584307">
        <w:rPr>
          <w:rFonts w:ascii="Times New Roman" w:hAnsi="Times New Roman" w:cs="Times New Roman"/>
          <w:sz w:val="24"/>
          <w:szCs w:val="24"/>
        </w:rPr>
        <w:t>. Конкурс проводится ежегодно.</w:t>
      </w:r>
    </w:p>
    <w:p w:rsidR="00C6774D" w:rsidRPr="00584307" w:rsidRDefault="00C6774D"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sidR="00DD5311">
        <w:rPr>
          <w:rFonts w:ascii="Times New Roman" w:hAnsi="Times New Roman" w:cs="Times New Roman"/>
          <w:sz w:val="24"/>
          <w:szCs w:val="24"/>
        </w:rPr>
        <w:t>5</w:t>
      </w:r>
      <w:r w:rsidRPr="00584307">
        <w:rPr>
          <w:rFonts w:ascii="Times New Roman" w:hAnsi="Times New Roman" w:cs="Times New Roman"/>
          <w:sz w:val="24"/>
          <w:szCs w:val="24"/>
        </w:rPr>
        <w:t>. Участие в Конкурсе является бесплатным. Взимание организационных и прочих взносов с участников недопустимо.</w:t>
      </w:r>
    </w:p>
    <w:p w:rsidR="00664C13" w:rsidRPr="00584307" w:rsidRDefault="00664C13" w:rsidP="00584307">
      <w:pPr>
        <w:spacing w:after="0" w:line="240" w:lineRule="auto"/>
        <w:jc w:val="both"/>
        <w:rPr>
          <w:rFonts w:ascii="Times New Roman" w:hAnsi="Times New Roman" w:cs="Times New Roman"/>
          <w:sz w:val="24"/>
          <w:szCs w:val="24"/>
        </w:rPr>
      </w:pPr>
    </w:p>
    <w:p w:rsidR="00664C13" w:rsidRPr="00584307" w:rsidRDefault="00664C13" w:rsidP="00584307">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2. Цели и задачи Конкурса</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2.1. Целью конкурса является повышение интереса к чтению у школьников.</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2.2. Для реализации этой цели конкурс решает следующие задачи:</w:t>
      </w:r>
    </w:p>
    <w:p w:rsidR="00664C13" w:rsidRPr="00584307" w:rsidRDefault="00DD5311"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4C13" w:rsidRPr="00584307">
        <w:rPr>
          <w:rFonts w:ascii="Times New Roman" w:hAnsi="Times New Roman" w:cs="Times New Roman"/>
          <w:sz w:val="24"/>
          <w:szCs w:val="24"/>
        </w:rPr>
        <w:t>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664C13" w:rsidRPr="00584307" w:rsidRDefault="00DD5311"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4C13" w:rsidRPr="00584307">
        <w:rPr>
          <w:rFonts w:ascii="Times New Roman" w:hAnsi="Times New Roman" w:cs="Times New Roman"/>
          <w:sz w:val="24"/>
          <w:szCs w:val="24"/>
        </w:rPr>
        <w:t>образовательные</w:t>
      </w:r>
      <w:r w:rsidR="00664C13" w:rsidRPr="00584307">
        <w:rPr>
          <w:rFonts w:ascii="Times New Roman" w:hAnsi="Times New Roman" w:cs="Times New Roman"/>
          <w:i/>
          <w:sz w:val="24"/>
          <w:szCs w:val="24"/>
        </w:rPr>
        <w:t>,</w:t>
      </w:r>
      <w:r w:rsidR="00664C13" w:rsidRPr="00584307">
        <w:rPr>
          <w:rFonts w:ascii="Times New Roman" w:hAnsi="Times New Roman" w:cs="Times New Roman"/>
          <w:sz w:val="24"/>
          <w:szCs w:val="24"/>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664C13" w:rsidRPr="00584307" w:rsidRDefault="00DD5311"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4C13" w:rsidRPr="00584307">
        <w:rPr>
          <w:rFonts w:ascii="Times New Roman" w:hAnsi="Times New Roman" w:cs="Times New Roman"/>
          <w:sz w:val="24"/>
          <w:szCs w:val="24"/>
        </w:rPr>
        <w:t>социальные</w:t>
      </w:r>
      <w:r w:rsidR="00664C13" w:rsidRPr="00584307">
        <w:rPr>
          <w:rFonts w:ascii="Times New Roman" w:hAnsi="Times New Roman" w:cs="Times New Roman"/>
          <w:i/>
          <w:sz w:val="24"/>
          <w:szCs w:val="24"/>
        </w:rPr>
        <w:t>,</w:t>
      </w:r>
      <w:r w:rsidR="00664C13" w:rsidRPr="00584307">
        <w:rPr>
          <w:rFonts w:ascii="Times New Roman" w:hAnsi="Times New Roman" w:cs="Times New Roman"/>
          <w:sz w:val="24"/>
          <w:szCs w:val="24"/>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664C13" w:rsidRPr="00584307" w:rsidRDefault="00DD5311" w:rsidP="0058430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64C13" w:rsidRPr="00584307">
        <w:rPr>
          <w:rFonts w:ascii="Times New Roman" w:hAnsi="Times New Roman" w:cs="Times New Roman"/>
          <w:sz w:val="24"/>
          <w:szCs w:val="24"/>
        </w:rPr>
        <w:t>инфраструктурные</w:t>
      </w:r>
      <w:r w:rsidR="00664C13" w:rsidRPr="00584307">
        <w:rPr>
          <w:rFonts w:ascii="Times New Roman" w:hAnsi="Times New Roman" w:cs="Times New Roman"/>
          <w:i/>
          <w:sz w:val="24"/>
          <w:szCs w:val="24"/>
        </w:rPr>
        <w:t>,</w:t>
      </w:r>
      <w:r w:rsidR="00664C13" w:rsidRPr="00584307">
        <w:rPr>
          <w:rFonts w:ascii="Times New Roman" w:hAnsi="Times New Roman" w:cs="Times New Roman"/>
          <w:sz w:val="24"/>
          <w:szCs w:val="24"/>
        </w:rPr>
        <w:t xml:space="preserve">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664C13" w:rsidRPr="00584307" w:rsidRDefault="00664C13" w:rsidP="00584307">
      <w:pPr>
        <w:spacing w:after="0" w:line="240" w:lineRule="auto"/>
        <w:jc w:val="both"/>
        <w:rPr>
          <w:rFonts w:ascii="Times New Roman" w:hAnsi="Times New Roman" w:cs="Times New Roman"/>
          <w:sz w:val="24"/>
          <w:szCs w:val="24"/>
        </w:rPr>
      </w:pPr>
    </w:p>
    <w:p w:rsidR="00664C13" w:rsidRPr="00584307" w:rsidRDefault="00664C13" w:rsidP="00584307">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3. Организационный комитет и жюри</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3.</w:t>
      </w:r>
      <w:r w:rsidR="00C9710B" w:rsidRPr="00584307">
        <w:rPr>
          <w:rFonts w:ascii="Times New Roman" w:hAnsi="Times New Roman" w:cs="Times New Roman"/>
          <w:sz w:val="24"/>
          <w:szCs w:val="24"/>
        </w:rPr>
        <w:t>1</w:t>
      </w:r>
      <w:r w:rsidRPr="00584307">
        <w:rPr>
          <w:rFonts w:ascii="Times New Roman" w:hAnsi="Times New Roman" w:cs="Times New Roman"/>
          <w:sz w:val="24"/>
          <w:szCs w:val="24"/>
        </w:rPr>
        <w:t>. Руководство организацией и проведением Конкурса осуществляет организационный комитет (далее – Оргкомитет)</w:t>
      </w:r>
      <w:r w:rsidR="002449C9" w:rsidRPr="00584307">
        <w:rPr>
          <w:rFonts w:ascii="Times New Roman" w:hAnsi="Times New Roman" w:cs="Times New Roman"/>
          <w:sz w:val="24"/>
          <w:szCs w:val="24"/>
        </w:rPr>
        <w:t>,</w:t>
      </w:r>
      <w:r w:rsidRPr="00584307">
        <w:rPr>
          <w:rFonts w:ascii="Times New Roman" w:hAnsi="Times New Roman" w:cs="Times New Roman"/>
          <w:sz w:val="24"/>
          <w:szCs w:val="24"/>
        </w:rPr>
        <w:t xml:space="preserve"> который формирует состав жюри</w:t>
      </w:r>
      <w:r w:rsidR="00DD5311" w:rsidRPr="00DD5311">
        <w:rPr>
          <w:rFonts w:ascii="Times New Roman" w:hAnsi="Times New Roman" w:cs="Times New Roman"/>
          <w:sz w:val="24"/>
          <w:szCs w:val="24"/>
        </w:rPr>
        <w:t xml:space="preserve"> </w:t>
      </w:r>
      <w:r w:rsidR="00DD5311" w:rsidRPr="00584307">
        <w:rPr>
          <w:rFonts w:ascii="Times New Roman" w:hAnsi="Times New Roman" w:cs="Times New Roman"/>
          <w:sz w:val="24"/>
          <w:szCs w:val="24"/>
        </w:rPr>
        <w:t>(приложение 1)</w:t>
      </w:r>
      <w:r w:rsidR="00DD5311">
        <w:rPr>
          <w:rFonts w:ascii="Times New Roman" w:hAnsi="Times New Roman" w:cs="Times New Roman"/>
          <w:sz w:val="24"/>
          <w:szCs w:val="24"/>
        </w:rPr>
        <w:t>.</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3.</w:t>
      </w:r>
      <w:r w:rsidR="00C9710B" w:rsidRPr="00584307">
        <w:rPr>
          <w:rFonts w:ascii="Times New Roman" w:hAnsi="Times New Roman" w:cs="Times New Roman"/>
          <w:sz w:val="24"/>
          <w:szCs w:val="24"/>
        </w:rPr>
        <w:t>2</w:t>
      </w:r>
      <w:r w:rsidRPr="00584307">
        <w:rPr>
          <w:rFonts w:ascii="Times New Roman" w:hAnsi="Times New Roman" w:cs="Times New Roman"/>
          <w:sz w:val="24"/>
          <w:szCs w:val="24"/>
        </w:rPr>
        <w:t xml:space="preserve">. </w:t>
      </w:r>
      <w:r w:rsidR="00C9710B" w:rsidRPr="00584307">
        <w:rPr>
          <w:rFonts w:ascii="Times New Roman" w:hAnsi="Times New Roman" w:cs="Times New Roman"/>
          <w:sz w:val="24"/>
          <w:szCs w:val="24"/>
        </w:rPr>
        <w:t>Ж</w:t>
      </w:r>
      <w:r w:rsidRPr="00584307">
        <w:rPr>
          <w:rFonts w:ascii="Times New Roman" w:hAnsi="Times New Roman" w:cs="Times New Roman"/>
          <w:sz w:val="24"/>
          <w:szCs w:val="24"/>
        </w:rPr>
        <w:t>юри формируетс</w:t>
      </w:r>
      <w:r w:rsidR="003F1A62" w:rsidRPr="00584307">
        <w:rPr>
          <w:rFonts w:ascii="Times New Roman" w:hAnsi="Times New Roman" w:cs="Times New Roman"/>
          <w:sz w:val="24"/>
          <w:szCs w:val="24"/>
        </w:rPr>
        <w:t>я из представителей управления</w:t>
      </w:r>
      <w:r w:rsidRPr="00584307">
        <w:rPr>
          <w:rFonts w:ascii="Times New Roman" w:hAnsi="Times New Roman" w:cs="Times New Roman"/>
          <w:sz w:val="24"/>
          <w:szCs w:val="24"/>
        </w:rPr>
        <w:t xml:space="preserve"> образования, </w:t>
      </w:r>
      <w:r w:rsidR="003F1A62" w:rsidRPr="00584307">
        <w:rPr>
          <w:rFonts w:ascii="Times New Roman" w:hAnsi="Times New Roman" w:cs="Times New Roman"/>
          <w:sz w:val="24"/>
          <w:szCs w:val="24"/>
        </w:rPr>
        <w:t xml:space="preserve">педагогов дополнительного образования – руководителей творческих объединений театрального и литературно-музыкального направлений, </w:t>
      </w:r>
      <w:r w:rsidR="002449C9" w:rsidRPr="00584307">
        <w:rPr>
          <w:rFonts w:ascii="Times New Roman" w:hAnsi="Times New Roman" w:cs="Times New Roman"/>
          <w:sz w:val="24"/>
          <w:szCs w:val="24"/>
        </w:rPr>
        <w:t xml:space="preserve">преподавателей </w:t>
      </w:r>
      <w:r w:rsidRPr="00584307">
        <w:rPr>
          <w:rFonts w:ascii="Times New Roman" w:hAnsi="Times New Roman" w:cs="Times New Roman"/>
          <w:sz w:val="24"/>
          <w:szCs w:val="24"/>
        </w:rPr>
        <w:t xml:space="preserve">литературы, писателей, библиотекарей, </w:t>
      </w:r>
      <w:r w:rsidR="00DD5311" w:rsidRPr="00584307">
        <w:rPr>
          <w:rFonts w:ascii="Times New Roman" w:hAnsi="Times New Roman" w:cs="Times New Roman"/>
          <w:sz w:val="24"/>
          <w:szCs w:val="24"/>
        </w:rPr>
        <w:t>актёров</w:t>
      </w:r>
      <w:r w:rsidR="002449C9" w:rsidRPr="00584307">
        <w:rPr>
          <w:rFonts w:ascii="Times New Roman" w:hAnsi="Times New Roman" w:cs="Times New Roman"/>
          <w:sz w:val="24"/>
          <w:szCs w:val="24"/>
        </w:rPr>
        <w:t xml:space="preserve">, </w:t>
      </w:r>
      <w:r w:rsidR="00DD5311" w:rsidRPr="00584307">
        <w:rPr>
          <w:rFonts w:ascii="Times New Roman" w:hAnsi="Times New Roman" w:cs="Times New Roman"/>
          <w:sz w:val="24"/>
          <w:szCs w:val="24"/>
        </w:rPr>
        <w:t>режиссёров</w:t>
      </w:r>
      <w:r w:rsidR="002449C9" w:rsidRPr="00584307">
        <w:rPr>
          <w:rFonts w:ascii="Times New Roman" w:hAnsi="Times New Roman" w:cs="Times New Roman"/>
          <w:sz w:val="24"/>
          <w:szCs w:val="24"/>
        </w:rPr>
        <w:t xml:space="preserve">, </w:t>
      </w:r>
      <w:r w:rsidRPr="00584307">
        <w:rPr>
          <w:rFonts w:ascii="Times New Roman" w:hAnsi="Times New Roman" w:cs="Times New Roman"/>
          <w:sz w:val="24"/>
          <w:szCs w:val="24"/>
        </w:rPr>
        <w:t>деятелей культуры и искусства, общественных деятелей.</w:t>
      </w:r>
    </w:p>
    <w:p w:rsidR="00664C13" w:rsidRPr="00584307" w:rsidRDefault="00C9710B"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lastRenderedPageBreak/>
        <w:t xml:space="preserve">3.4. </w:t>
      </w:r>
      <w:r w:rsidR="00664C13" w:rsidRPr="00584307">
        <w:rPr>
          <w:rFonts w:ascii="Times New Roman" w:hAnsi="Times New Roman" w:cs="Times New Roman"/>
          <w:sz w:val="24"/>
          <w:szCs w:val="24"/>
        </w:rPr>
        <w:t>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w:t>
      </w:r>
      <w:r w:rsidR="002449C9" w:rsidRPr="00584307">
        <w:rPr>
          <w:rFonts w:ascii="Times New Roman" w:hAnsi="Times New Roman" w:cs="Times New Roman"/>
          <w:sz w:val="24"/>
          <w:szCs w:val="24"/>
        </w:rPr>
        <w:t>ьзуются оценочными листами (</w:t>
      </w:r>
      <w:r w:rsidR="00664C13" w:rsidRPr="00584307">
        <w:rPr>
          <w:rFonts w:ascii="Times New Roman" w:hAnsi="Times New Roman" w:cs="Times New Roman"/>
          <w:sz w:val="24"/>
          <w:szCs w:val="24"/>
        </w:rPr>
        <w:t xml:space="preserve">приложение 6). </w:t>
      </w:r>
    </w:p>
    <w:p w:rsidR="00664C13" w:rsidRPr="00584307" w:rsidRDefault="00664C13" w:rsidP="00584307">
      <w:pPr>
        <w:spacing w:after="0" w:line="240" w:lineRule="auto"/>
        <w:jc w:val="both"/>
        <w:rPr>
          <w:rFonts w:ascii="Times New Roman" w:hAnsi="Times New Roman" w:cs="Times New Roman"/>
          <w:sz w:val="24"/>
          <w:szCs w:val="24"/>
        </w:rPr>
      </w:pPr>
    </w:p>
    <w:p w:rsidR="00664C13" w:rsidRPr="00584307" w:rsidRDefault="00664C13" w:rsidP="00584307">
      <w:pPr>
        <w:pStyle w:val="ad"/>
        <w:numPr>
          <w:ilvl w:val="0"/>
          <w:numId w:val="4"/>
        </w:num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Организация Конкурса</w:t>
      </w:r>
    </w:p>
    <w:p w:rsidR="00664C13" w:rsidRPr="00584307" w:rsidRDefault="00EB48C0"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664C13" w:rsidRPr="00584307">
        <w:rPr>
          <w:rFonts w:ascii="Times New Roman" w:hAnsi="Times New Roman" w:cs="Times New Roman"/>
          <w:sz w:val="24"/>
          <w:szCs w:val="24"/>
        </w:rPr>
        <w:t xml:space="preserve">. Конкурс проводится для всех желающих без предварительного отбора. Отказ школьнику в участии </w:t>
      </w:r>
      <w:r w:rsidR="008D75CA" w:rsidRPr="00584307">
        <w:rPr>
          <w:rFonts w:ascii="Times New Roman" w:hAnsi="Times New Roman" w:cs="Times New Roman"/>
          <w:sz w:val="24"/>
          <w:szCs w:val="24"/>
        </w:rPr>
        <w:t xml:space="preserve">в классном туре </w:t>
      </w:r>
      <w:r w:rsidR="00664C13" w:rsidRPr="00584307">
        <w:rPr>
          <w:rFonts w:ascii="Times New Roman" w:hAnsi="Times New Roman" w:cs="Times New Roman"/>
          <w:sz w:val="24"/>
          <w:szCs w:val="24"/>
        </w:rPr>
        <w:t xml:space="preserve">Конкурса не допускается. Переход в следующий </w:t>
      </w:r>
      <w:r w:rsidR="008D75CA" w:rsidRPr="00584307">
        <w:rPr>
          <w:rFonts w:ascii="Times New Roman" w:hAnsi="Times New Roman" w:cs="Times New Roman"/>
          <w:sz w:val="24"/>
          <w:szCs w:val="24"/>
        </w:rPr>
        <w:t>тур</w:t>
      </w:r>
      <w:r w:rsidR="00664C13" w:rsidRPr="00584307">
        <w:rPr>
          <w:rFonts w:ascii="Times New Roman" w:hAnsi="Times New Roman" w:cs="Times New Roman"/>
          <w:sz w:val="24"/>
          <w:szCs w:val="24"/>
        </w:rPr>
        <w:t xml:space="preserve"> осуществляется по решению жюри Конкурса.</w:t>
      </w:r>
    </w:p>
    <w:p w:rsidR="005E1455" w:rsidRDefault="00EB48C0"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64C13" w:rsidRPr="00584307">
        <w:rPr>
          <w:rFonts w:ascii="Times New Roman" w:hAnsi="Times New Roman" w:cs="Times New Roman"/>
          <w:sz w:val="24"/>
          <w:szCs w:val="24"/>
        </w:rPr>
        <w:t xml:space="preserve">. Обязательным условием участия в конкурсе является регистрация участника на официальном сайте конкурса </w:t>
      </w:r>
      <w:hyperlink r:id="rId9" w:history="1">
        <w:r w:rsidR="008D75CA" w:rsidRPr="00584307">
          <w:rPr>
            <w:rStyle w:val="a4"/>
            <w:rFonts w:ascii="Times New Roman" w:hAnsi="Times New Roman" w:cs="Times New Roman"/>
            <w:sz w:val="24"/>
            <w:szCs w:val="24"/>
          </w:rPr>
          <w:t>www.youngreaders.ru</w:t>
        </w:r>
      </w:hyperlink>
      <w:r w:rsidR="00664C13" w:rsidRPr="00584307">
        <w:rPr>
          <w:rFonts w:ascii="Times New Roman" w:hAnsi="Times New Roman" w:cs="Times New Roman"/>
          <w:sz w:val="24"/>
          <w:szCs w:val="24"/>
        </w:rPr>
        <w:t xml:space="preserve">. Заявки на участие в конкурсе подаются только через официальный сайт Конкурса </w:t>
      </w:r>
      <w:hyperlink r:id="rId10" w:history="1">
        <w:r w:rsidR="008D75CA" w:rsidRPr="00584307">
          <w:rPr>
            <w:rStyle w:val="a4"/>
            <w:rFonts w:ascii="Times New Roman" w:hAnsi="Times New Roman" w:cs="Times New Roman"/>
            <w:sz w:val="24"/>
            <w:szCs w:val="24"/>
          </w:rPr>
          <w:t>www.youngreaders.ru</w:t>
        </w:r>
      </w:hyperlink>
      <w:r w:rsidR="008D75CA" w:rsidRPr="00584307">
        <w:rPr>
          <w:rFonts w:ascii="Times New Roman" w:hAnsi="Times New Roman" w:cs="Times New Roman"/>
          <w:sz w:val="24"/>
          <w:szCs w:val="24"/>
        </w:rPr>
        <w:t xml:space="preserve"> </w:t>
      </w:r>
      <w:r w:rsidR="00664C13" w:rsidRPr="00584307">
        <w:rPr>
          <w:rFonts w:ascii="Times New Roman" w:hAnsi="Times New Roman" w:cs="Times New Roman"/>
          <w:sz w:val="24"/>
          <w:szCs w:val="24"/>
        </w:rPr>
        <w:t>. Участник конкурса может зарегистрироваться только от одного учреждения (школа/учреждение дополнительного образования).</w:t>
      </w:r>
      <w:r w:rsidR="0033370C" w:rsidRPr="00584307">
        <w:rPr>
          <w:rFonts w:ascii="Times New Roman" w:hAnsi="Times New Roman" w:cs="Times New Roman"/>
          <w:sz w:val="24"/>
          <w:szCs w:val="24"/>
        </w:rPr>
        <w:t xml:space="preserve"> </w:t>
      </w:r>
    </w:p>
    <w:p w:rsidR="00664C13" w:rsidRPr="00584307" w:rsidRDefault="00EB48C0"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664C13" w:rsidRPr="00584307">
        <w:rPr>
          <w:rFonts w:ascii="Times New Roman" w:hAnsi="Times New Roman" w:cs="Times New Roman"/>
          <w:sz w:val="24"/>
          <w:szCs w:val="24"/>
        </w:rPr>
        <w:t>. Конкурсанты, не прошедшие регистрацию на сайте, к участию в Конкурсе не допускаются.</w:t>
      </w:r>
    </w:p>
    <w:p w:rsidR="00664C13" w:rsidRPr="00584307" w:rsidRDefault="00EB48C0"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664C13" w:rsidRPr="00584307">
        <w:rPr>
          <w:rFonts w:ascii="Times New Roman" w:hAnsi="Times New Roman" w:cs="Times New Roman"/>
          <w:sz w:val="24"/>
          <w:szCs w:val="24"/>
        </w:rPr>
        <w:t>. Регистрацию для участия в Конкурсе может пройти как участник</w:t>
      </w:r>
      <w:r w:rsidR="008D75CA" w:rsidRPr="00584307">
        <w:rPr>
          <w:rFonts w:ascii="Times New Roman" w:hAnsi="Times New Roman" w:cs="Times New Roman"/>
          <w:sz w:val="24"/>
          <w:szCs w:val="24"/>
        </w:rPr>
        <w:t xml:space="preserve"> самостоятельно</w:t>
      </w:r>
      <w:r w:rsidR="00664C13" w:rsidRPr="00584307">
        <w:rPr>
          <w:rFonts w:ascii="Times New Roman" w:hAnsi="Times New Roman" w:cs="Times New Roman"/>
          <w:sz w:val="24"/>
          <w:szCs w:val="24"/>
        </w:rPr>
        <w:t>,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664C13" w:rsidRPr="00584307" w:rsidRDefault="00EB48C0" w:rsidP="005843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64C13" w:rsidRPr="00584307">
        <w:rPr>
          <w:rFonts w:ascii="Times New Roman" w:hAnsi="Times New Roman" w:cs="Times New Roman"/>
          <w:sz w:val="24"/>
          <w:szCs w:val="24"/>
        </w:rPr>
        <w:t xml:space="preserve">. Для получения оперативной информации о ходе Конкурса участникам рекомендуется зарегистрироваться в официальном сообществе Конкурса: </w:t>
      </w:r>
      <w:hyperlink r:id="rId11" w:history="1">
        <w:r w:rsidR="00E70F22" w:rsidRPr="00677BE1">
          <w:rPr>
            <w:rStyle w:val="a4"/>
            <w:rFonts w:ascii="Times New Roman" w:hAnsi="Times New Roman" w:cs="Times New Roman"/>
            <w:sz w:val="24"/>
            <w:szCs w:val="24"/>
          </w:rPr>
          <w:t>http://vk.com/young_readers</w:t>
        </w:r>
      </w:hyperlink>
      <w:r w:rsidR="008D75CA" w:rsidRPr="00584307">
        <w:rPr>
          <w:rFonts w:ascii="Times New Roman" w:hAnsi="Times New Roman" w:cs="Times New Roman"/>
          <w:sz w:val="24"/>
          <w:szCs w:val="24"/>
        </w:rPr>
        <w:t>.</w:t>
      </w:r>
    </w:p>
    <w:p w:rsidR="00664C13" w:rsidRPr="00E70F22" w:rsidRDefault="00EB48C0" w:rsidP="0058430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4.6</w:t>
      </w:r>
      <w:r w:rsidR="00664C13" w:rsidRPr="00584307">
        <w:rPr>
          <w:rFonts w:ascii="Times New Roman" w:hAnsi="Times New Roman" w:cs="Times New Roman"/>
          <w:sz w:val="24"/>
          <w:szCs w:val="24"/>
        </w:rPr>
        <w:t xml:space="preserve">. </w:t>
      </w:r>
      <w:r w:rsidR="00664C13" w:rsidRPr="00E70F22">
        <w:rPr>
          <w:rFonts w:ascii="Times New Roman" w:hAnsi="Times New Roman" w:cs="Times New Roman"/>
          <w:b/>
          <w:sz w:val="24"/>
          <w:szCs w:val="24"/>
        </w:rPr>
        <w:t xml:space="preserve">Регистрацию на сайте должны пройти как участники, так и ответственные за его проведение в каждом из туров – в классе, школе/учреждении </w:t>
      </w:r>
      <w:proofErr w:type="gramStart"/>
      <w:r w:rsidR="00664C13" w:rsidRPr="00E70F22">
        <w:rPr>
          <w:rFonts w:ascii="Times New Roman" w:hAnsi="Times New Roman" w:cs="Times New Roman"/>
          <w:b/>
          <w:sz w:val="24"/>
          <w:szCs w:val="24"/>
        </w:rPr>
        <w:t>дополнительного</w:t>
      </w:r>
      <w:proofErr w:type="gramEnd"/>
      <w:r w:rsidR="00664C13" w:rsidRPr="00E70F22">
        <w:rPr>
          <w:rFonts w:ascii="Times New Roman" w:hAnsi="Times New Roman" w:cs="Times New Roman"/>
          <w:b/>
          <w:sz w:val="24"/>
          <w:szCs w:val="24"/>
        </w:rPr>
        <w:t xml:space="preserve"> образования, районе и регионе.</w:t>
      </w:r>
    </w:p>
    <w:p w:rsidR="00EB48C0" w:rsidRPr="00584307" w:rsidRDefault="00EB48C0" w:rsidP="00EB48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584307">
        <w:rPr>
          <w:rFonts w:ascii="Times New Roman" w:hAnsi="Times New Roman" w:cs="Times New Roman"/>
          <w:sz w:val="24"/>
          <w:szCs w:val="24"/>
        </w:rPr>
        <w:t>.</w:t>
      </w:r>
      <w:r w:rsidRPr="00584307">
        <w:rPr>
          <w:rFonts w:ascii="Times New Roman" w:hAnsi="Times New Roman" w:cs="Times New Roman"/>
          <w:sz w:val="24"/>
          <w:szCs w:val="24"/>
        </w:rPr>
        <w:tab/>
        <w:t>Конкурс на территории города Иваново проводится в несколько туров:</w:t>
      </w:r>
    </w:p>
    <w:p w:rsidR="00EB48C0" w:rsidRPr="00584307" w:rsidRDefault="00EB48C0" w:rsidP="00EB48C0">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классный тур с 01.02.2021 года по15.02.2021 года, место проведение школа;</w:t>
      </w:r>
    </w:p>
    <w:p w:rsidR="00EB48C0" w:rsidRPr="00584307" w:rsidRDefault="00EB48C0" w:rsidP="00EB48C0">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школьный тур</w:t>
      </w:r>
      <w:r>
        <w:rPr>
          <w:rFonts w:ascii="Times New Roman" w:hAnsi="Times New Roman" w:cs="Times New Roman"/>
          <w:sz w:val="24"/>
          <w:szCs w:val="24"/>
        </w:rPr>
        <w:t xml:space="preserve"> проводится с </w:t>
      </w:r>
      <w:r w:rsidRPr="00584307">
        <w:rPr>
          <w:rFonts w:ascii="Times New Roman" w:hAnsi="Times New Roman" w:cs="Times New Roman"/>
          <w:sz w:val="24"/>
          <w:szCs w:val="24"/>
        </w:rPr>
        <w:t>15.02.2021 года по 28.02.2021 года, место проведения – школа;</w:t>
      </w:r>
    </w:p>
    <w:p w:rsidR="00A10569" w:rsidRDefault="00EB48C0" w:rsidP="00A10569">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районный/</w:t>
      </w:r>
      <w:r w:rsidRPr="00EB48C0">
        <w:rPr>
          <w:rFonts w:ascii="Times New Roman" w:hAnsi="Times New Roman" w:cs="Times New Roman"/>
          <w:b/>
          <w:sz w:val="24"/>
          <w:szCs w:val="24"/>
          <w:u w:val="single"/>
        </w:rPr>
        <w:t>муниципальный</w:t>
      </w:r>
      <w:r w:rsidRPr="00584307">
        <w:rPr>
          <w:rFonts w:ascii="Times New Roman" w:hAnsi="Times New Roman" w:cs="Times New Roman"/>
          <w:sz w:val="24"/>
          <w:szCs w:val="24"/>
        </w:rPr>
        <w:t xml:space="preserve"> тур - </w:t>
      </w:r>
      <w:r w:rsidRPr="00584307">
        <w:rPr>
          <w:rFonts w:ascii="Times New Roman" w:hAnsi="Times New Roman" w:cs="Times New Roman"/>
          <w:b/>
          <w:sz w:val="24"/>
          <w:szCs w:val="24"/>
          <w:u w:val="single"/>
        </w:rPr>
        <w:t>13 марта 2021 года</w:t>
      </w:r>
      <w:r w:rsidRPr="00584307">
        <w:rPr>
          <w:rFonts w:ascii="Times New Roman" w:hAnsi="Times New Roman" w:cs="Times New Roman"/>
          <w:sz w:val="24"/>
          <w:szCs w:val="24"/>
        </w:rPr>
        <w:t>, место проведения муниципальное</w:t>
      </w:r>
      <w:r>
        <w:rPr>
          <w:rFonts w:ascii="Times New Roman" w:hAnsi="Times New Roman" w:cs="Times New Roman"/>
          <w:sz w:val="24"/>
          <w:szCs w:val="24"/>
        </w:rPr>
        <w:t xml:space="preserve"> бюджетное</w:t>
      </w:r>
      <w:r w:rsidRPr="00584307">
        <w:rPr>
          <w:rFonts w:ascii="Times New Roman" w:hAnsi="Times New Roman" w:cs="Times New Roman"/>
          <w:sz w:val="24"/>
          <w:szCs w:val="24"/>
        </w:rPr>
        <w:t xml:space="preserve"> учреждение дополнительного образования Центр детского творчества № 4 (г. Иваново, ул. </w:t>
      </w:r>
      <w:proofErr w:type="spellStart"/>
      <w:r w:rsidRPr="00584307">
        <w:rPr>
          <w:rFonts w:ascii="Times New Roman" w:hAnsi="Times New Roman" w:cs="Times New Roman"/>
          <w:sz w:val="24"/>
          <w:szCs w:val="24"/>
        </w:rPr>
        <w:t>Семенчкива</w:t>
      </w:r>
      <w:proofErr w:type="spellEnd"/>
      <w:r w:rsidRPr="00584307">
        <w:rPr>
          <w:rFonts w:ascii="Times New Roman" w:hAnsi="Times New Roman" w:cs="Times New Roman"/>
          <w:sz w:val="24"/>
          <w:szCs w:val="24"/>
        </w:rPr>
        <w:t xml:space="preserve">, 14); </w:t>
      </w:r>
    </w:p>
    <w:p w:rsidR="00A10569" w:rsidRDefault="00EB48C0" w:rsidP="00A10569">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В связи со сложной эпидемиологической обстановкой </w:t>
      </w:r>
      <w:r>
        <w:rPr>
          <w:rFonts w:ascii="Times New Roman" w:hAnsi="Times New Roman" w:cs="Times New Roman"/>
          <w:sz w:val="24"/>
          <w:szCs w:val="24"/>
        </w:rPr>
        <w:t>р</w:t>
      </w:r>
      <w:r w:rsidRPr="00584307">
        <w:rPr>
          <w:rFonts w:ascii="Times New Roman" w:hAnsi="Times New Roman" w:cs="Times New Roman"/>
          <w:sz w:val="24"/>
          <w:szCs w:val="24"/>
        </w:rPr>
        <w:t xml:space="preserve">айонный/ муниципальный тур Конкурса будет проводиться </w:t>
      </w:r>
      <w:r w:rsidRPr="00A10569">
        <w:rPr>
          <w:rFonts w:ascii="Times New Roman" w:hAnsi="Times New Roman" w:cs="Times New Roman"/>
          <w:b/>
          <w:sz w:val="24"/>
          <w:szCs w:val="24"/>
        </w:rPr>
        <w:t xml:space="preserve">офлайн </w:t>
      </w:r>
      <w:r w:rsidR="00A10569" w:rsidRPr="00584307">
        <w:rPr>
          <w:rFonts w:ascii="Times New Roman" w:hAnsi="Times New Roman" w:cs="Times New Roman"/>
          <w:sz w:val="24"/>
          <w:szCs w:val="24"/>
        </w:rPr>
        <w:t xml:space="preserve">(г. Иваново, ул. </w:t>
      </w:r>
      <w:proofErr w:type="spellStart"/>
      <w:r w:rsidR="00A10569" w:rsidRPr="00584307">
        <w:rPr>
          <w:rFonts w:ascii="Times New Roman" w:hAnsi="Times New Roman" w:cs="Times New Roman"/>
          <w:sz w:val="24"/>
          <w:szCs w:val="24"/>
        </w:rPr>
        <w:t>Семенчкива</w:t>
      </w:r>
      <w:proofErr w:type="spellEnd"/>
      <w:r w:rsidR="00A10569" w:rsidRPr="00584307">
        <w:rPr>
          <w:rFonts w:ascii="Times New Roman" w:hAnsi="Times New Roman" w:cs="Times New Roman"/>
          <w:sz w:val="24"/>
          <w:szCs w:val="24"/>
        </w:rPr>
        <w:t xml:space="preserve">, </w:t>
      </w:r>
      <w:r w:rsidR="00A10569">
        <w:rPr>
          <w:rFonts w:ascii="Times New Roman" w:hAnsi="Times New Roman" w:cs="Times New Roman"/>
          <w:sz w:val="24"/>
          <w:szCs w:val="24"/>
        </w:rPr>
        <w:t xml:space="preserve">д. </w:t>
      </w:r>
      <w:r w:rsidR="00A10569" w:rsidRPr="00584307">
        <w:rPr>
          <w:rFonts w:ascii="Times New Roman" w:hAnsi="Times New Roman" w:cs="Times New Roman"/>
          <w:sz w:val="24"/>
          <w:szCs w:val="24"/>
        </w:rPr>
        <w:t>14</w:t>
      </w:r>
      <w:r w:rsidR="00A10569">
        <w:rPr>
          <w:rFonts w:ascii="Times New Roman" w:hAnsi="Times New Roman" w:cs="Times New Roman"/>
          <w:sz w:val="24"/>
          <w:szCs w:val="24"/>
        </w:rPr>
        <w:t xml:space="preserve">) </w:t>
      </w:r>
      <w:r w:rsidRPr="00584307">
        <w:rPr>
          <w:rFonts w:ascii="Times New Roman" w:hAnsi="Times New Roman" w:cs="Times New Roman"/>
          <w:sz w:val="24"/>
          <w:szCs w:val="24"/>
        </w:rPr>
        <w:t>с соблюдением</w:t>
      </w:r>
      <w:r w:rsidR="00E70F22">
        <w:rPr>
          <w:rFonts w:ascii="Times New Roman" w:hAnsi="Times New Roman" w:cs="Times New Roman"/>
          <w:sz w:val="24"/>
          <w:szCs w:val="24"/>
        </w:rPr>
        <w:t xml:space="preserve"> требований</w:t>
      </w:r>
      <w:r w:rsidRPr="00584307">
        <w:rPr>
          <w:rFonts w:ascii="Times New Roman" w:hAnsi="Times New Roman" w:cs="Times New Roman"/>
          <w:sz w:val="24"/>
          <w:szCs w:val="24"/>
        </w:rPr>
        <w:t xml:space="preserve"> санитарной безопасности. </w:t>
      </w:r>
      <w:r w:rsidR="00A10569">
        <w:rPr>
          <w:rFonts w:ascii="Times New Roman" w:hAnsi="Times New Roman" w:cs="Times New Roman"/>
          <w:sz w:val="24"/>
          <w:szCs w:val="24"/>
        </w:rPr>
        <w:t>Всем участникам необходимо иметь сменную обувь, письменное согласие на обработку персональных данных (Приложение № 1)</w:t>
      </w:r>
    </w:p>
    <w:p w:rsidR="00A10569" w:rsidRDefault="00EB48C0" w:rsidP="00A10569">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Присутствие зрителей н</w:t>
      </w:r>
      <w:r w:rsidR="0034705C">
        <w:rPr>
          <w:rFonts w:ascii="Times New Roman" w:hAnsi="Times New Roman" w:cs="Times New Roman"/>
          <w:sz w:val="24"/>
          <w:szCs w:val="24"/>
        </w:rPr>
        <w:t>а конкурсе не предусматривается (исключени</w:t>
      </w:r>
      <w:r w:rsidR="006374A0">
        <w:rPr>
          <w:rFonts w:ascii="Times New Roman" w:hAnsi="Times New Roman" w:cs="Times New Roman"/>
          <w:sz w:val="24"/>
          <w:szCs w:val="24"/>
        </w:rPr>
        <w:t>е составляют конкурсанты этого же</w:t>
      </w:r>
      <w:r w:rsidR="0034705C">
        <w:rPr>
          <w:rFonts w:ascii="Times New Roman" w:hAnsi="Times New Roman" w:cs="Times New Roman"/>
          <w:sz w:val="24"/>
          <w:szCs w:val="24"/>
        </w:rPr>
        <w:t xml:space="preserve"> образовательного учреждения и 1 сопровождающий – представитель школы или УДО).</w:t>
      </w:r>
      <w:r w:rsidRPr="00584307">
        <w:rPr>
          <w:rFonts w:ascii="Times New Roman" w:hAnsi="Times New Roman" w:cs="Times New Roman"/>
          <w:sz w:val="24"/>
          <w:szCs w:val="24"/>
        </w:rPr>
        <w:t xml:space="preserve"> </w:t>
      </w:r>
      <w:r w:rsidR="00FA726E">
        <w:rPr>
          <w:rFonts w:ascii="Times New Roman" w:hAnsi="Times New Roman" w:cs="Times New Roman"/>
          <w:sz w:val="24"/>
          <w:szCs w:val="24"/>
        </w:rPr>
        <w:t xml:space="preserve">Сопровождающий должен иметь сменную обувь (бахилы), средства индивидуальной защиты (маска, </w:t>
      </w:r>
      <w:r w:rsidR="0034705C">
        <w:rPr>
          <w:rFonts w:ascii="Times New Roman" w:hAnsi="Times New Roman" w:cs="Times New Roman"/>
          <w:sz w:val="24"/>
          <w:szCs w:val="24"/>
        </w:rPr>
        <w:t>перчатки или индивидуальное средство для дезинфекции рук).</w:t>
      </w:r>
    </w:p>
    <w:p w:rsidR="00A10569" w:rsidRDefault="00EB48C0" w:rsidP="00A10569">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Прослушивание будет проходить по отдельному графику, в котором выделено время для выступления участников одной образовательной организации</w:t>
      </w:r>
      <w:r w:rsidR="00E70F22">
        <w:rPr>
          <w:rFonts w:ascii="Times New Roman" w:hAnsi="Times New Roman" w:cs="Times New Roman"/>
          <w:sz w:val="24"/>
          <w:szCs w:val="24"/>
        </w:rPr>
        <w:t>,</w:t>
      </w:r>
      <w:r w:rsidRPr="00584307">
        <w:rPr>
          <w:rFonts w:ascii="Times New Roman" w:hAnsi="Times New Roman" w:cs="Times New Roman"/>
          <w:sz w:val="24"/>
          <w:szCs w:val="24"/>
        </w:rPr>
        <w:t xml:space="preserve"> и предусмотрено время для санитарной обработки помещения.</w:t>
      </w:r>
      <w:r w:rsidR="002A36B1">
        <w:rPr>
          <w:rFonts w:ascii="Times New Roman" w:hAnsi="Times New Roman" w:cs="Times New Roman"/>
          <w:sz w:val="24"/>
          <w:szCs w:val="24"/>
        </w:rPr>
        <w:t xml:space="preserve"> (П</w:t>
      </w:r>
      <w:r w:rsidR="001E3265">
        <w:rPr>
          <w:rFonts w:ascii="Times New Roman" w:hAnsi="Times New Roman" w:cs="Times New Roman"/>
          <w:sz w:val="24"/>
          <w:szCs w:val="24"/>
        </w:rPr>
        <w:t>риложение № 4</w:t>
      </w:r>
      <w:r w:rsidRPr="00584307">
        <w:rPr>
          <w:rFonts w:ascii="Times New Roman" w:hAnsi="Times New Roman" w:cs="Times New Roman"/>
          <w:sz w:val="24"/>
          <w:szCs w:val="24"/>
        </w:rPr>
        <w:t xml:space="preserve">). </w:t>
      </w:r>
    </w:p>
    <w:p w:rsidR="00EB48C0" w:rsidRPr="00584307" w:rsidRDefault="00EB48C0" w:rsidP="00A10569">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Во время конкурсного прослушивания будет вестись видеозапись.</w:t>
      </w:r>
    </w:p>
    <w:p w:rsidR="00EB48C0" w:rsidRPr="00584307" w:rsidRDefault="00EB48C0" w:rsidP="00EB48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584307">
        <w:rPr>
          <w:rFonts w:ascii="Times New Roman" w:hAnsi="Times New Roman" w:cs="Times New Roman"/>
          <w:sz w:val="24"/>
          <w:szCs w:val="24"/>
        </w:rPr>
        <w:t>Победители районного/муниципального тура становятся участниками регионального тура.</w:t>
      </w:r>
      <w:r>
        <w:rPr>
          <w:rFonts w:ascii="Times New Roman" w:hAnsi="Times New Roman" w:cs="Times New Roman"/>
          <w:sz w:val="24"/>
          <w:szCs w:val="24"/>
        </w:rPr>
        <w:t xml:space="preserve"> </w:t>
      </w:r>
      <w:proofErr w:type="gramStart"/>
      <w:r w:rsidRPr="00584307">
        <w:rPr>
          <w:rFonts w:ascii="Times New Roman" w:hAnsi="Times New Roman" w:cs="Times New Roman"/>
          <w:sz w:val="24"/>
          <w:szCs w:val="24"/>
        </w:rPr>
        <w:t xml:space="preserve">В соответствии с Указом губернатора Ивановской области от 17 марта 2020 года № 23-уг «О введении на территории Ивановской области режима повышенной готовности», Регламентом порядка работы организаций, расположенных на территории Ивановской области, осуществляющих образовательную деятельность по реализации дополнительных общеобразовательных программ, организаций </w:t>
      </w:r>
      <w:r w:rsidRPr="00584307">
        <w:rPr>
          <w:rFonts w:ascii="Times New Roman" w:hAnsi="Times New Roman" w:cs="Times New Roman"/>
          <w:sz w:val="24"/>
          <w:szCs w:val="24"/>
        </w:rPr>
        <w:lastRenderedPageBreak/>
        <w:t>осуществляющих организованное проведение временного досуга детей, организаций, осуществляющих спортивную подготовку, в целях недопущения распространения новой коронавирусной инфекции (COVID-19) на территории</w:t>
      </w:r>
      <w:proofErr w:type="gramEnd"/>
      <w:r w:rsidRPr="00584307">
        <w:rPr>
          <w:rFonts w:ascii="Times New Roman" w:hAnsi="Times New Roman" w:cs="Times New Roman"/>
          <w:sz w:val="24"/>
          <w:szCs w:val="24"/>
        </w:rPr>
        <w:t xml:space="preserve"> Ивановской области (приложение 19 к постановлению Правительства Ивановской области от 08.05.2020 №209-п) </w:t>
      </w:r>
      <w:r>
        <w:rPr>
          <w:rFonts w:ascii="Times New Roman" w:hAnsi="Times New Roman" w:cs="Times New Roman"/>
          <w:sz w:val="24"/>
          <w:szCs w:val="24"/>
        </w:rPr>
        <w:t>региональный этап К</w:t>
      </w:r>
      <w:r w:rsidRPr="00584307">
        <w:rPr>
          <w:rFonts w:ascii="Times New Roman" w:hAnsi="Times New Roman" w:cs="Times New Roman"/>
          <w:sz w:val="24"/>
          <w:szCs w:val="24"/>
        </w:rPr>
        <w:t>онкурс</w:t>
      </w:r>
      <w:r>
        <w:rPr>
          <w:rFonts w:ascii="Times New Roman" w:hAnsi="Times New Roman" w:cs="Times New Roman"/>
          <w:sz w:val="24"/>
          <w:szCs w:val="24"/>
        </w:rPr>
        <w:t>а</w:t>
      </w:r>
      <w:r w:rsidRPr="00584307">
        <w:rPr>
          <w:rFonts w:ascii="Times New Roman" w:hAnsi="Times New Roman" w:cs="Times New Roman"/>
          <w:sz w:val="24"/>
          <w:szCs w:val="24"/>
        </w:rPr>
        <w:t xml:space="preserve"> </w:t>
      </w:r>
      <w:r w:rsidR="00E70F22" w:rsidRPr="00584307">
        <w:rPr>
          <w:rFonts w:ascii="Times New Roman" w:hAnsi="Times New Roman" w:cs="Times New Roman"/>
          <w:sz w:val="24"/>
          <w:szCs w:val="24"/>
        </w:rPr>
        <w:t>пройдёт</w:t>
      </w:r>
      <w:r w:rsidRPr="00584307">
        <w:rPr>
          <w:rFonts w:ascii="Times New Roman" w:hAnsi="Times New Roman" w:cs="Times New Roman"/>
          <w:sz w:val="24"/>
          <w:szCs w:val="24"/>
        </w:rPr>
        <w:t xml:space="preserve"> в дистанционном формате.</w:t>
      </w:r>
      <w:r>
        <w:rPr>
          <w:rFonts w:ascii="Times New Roman" w:hAnsi="Times New Roman" w:cs="Times New Roman"/>
          <w:sz w:val="24"/>
          <w:szCs w:val="24"/>
        </w:rPr>
        <w:t xml:space="preserve"> Кураторы</w:t>
      </w:r>
      <w:r w:rsidRPr="00584307">
        <w:rPr>
          <w:rFonts w:ascii="Times New Roman" w:hAnsi="Times New Roman" w:cs="Times New Roman"/>
          <w:sz w:val="24"/>
          <w:szCs w:val="24"/>
        </w:rPr>
        <w:t xml:space="preserve"> муниципа</w:t>
      </w:r>
      <w:r>
        <w:rPr>
          <w:rFonts w:ascii="Times New Roman" w:hAnsi="Times New Roman" w:cs="Times New Roman"/>
          <w:sz w:val="24"/>
          <w:szCs w:val="24"/>
        </w:rPr>
        <w:t>льных этапов конкурса направляют</w:t>
      </w:r>
      <w:r w:rsidRPr="00584307">
        <w:rPr>
          <w:rFonts w:ascii="Times New Roman" w:hAnsi="Times New Roman" w:cs="Times New Roman"/>
          <w:sz w:val="24"/>
          <w:szCs w:val="24"/>
        </w:rPr>
        <w:t xml:space="preserve"> на электронную почту </w:t>
      </w:r>
      <w:hyperlink r:id="rId12" w:history="1">
        <w:r w:rsidRPr="00584307">
          <w:rPr>
            <w:rStyle w:val="a4"/>
            <w:rFonts w:ascii="Times New Roman" w:hAnsi="Times New Roman" w:cs="Times New Roman"/>
            <w:sz w:val="24"/>
            <w:szCs w:val="24"/>
          </w:rPr>
          <w:t>otragenie37@unoi.ru</w:t>
        </w:r>
      </w:hyperlink>
      <w:r w:rsidRPr="00584307">
        <w:rPr>
          <w:rFonts w:ascii="Times New Roman" w:hAnsi="Times New Roman" w:cs="Times New Roman"/>
          <w:sz w:val="24"/>
          <w:szCs w:val="24"/>
        </w:rPr>
        <w:t>:</w:t>
      </w:r>
    </w:p>
    <w:p w:rsidR="00EB48C0" w:rsidRDefault="00EB48C0" w:rsidP="0041467E">
      <w:pPr>
        <w:shd w:val="clear" w:color="auto" w:fill="FFFFFF" w:themeFill="background1"/>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1) видеозаписи выступлений участников, вышедших в региональный этап конкурса или ссылки на видеозаписи</w:t>
      </w:r>
      <w:r>
        <w:rPr>
          <w:rFonts w:ascii="Times New Roman" w:hAnsi="Times New Roman" w:cs="Times New Roman"/>
          <w:sz w:val="24"/>
          <w:szCs w:val="24"/>
        </w:rPr>
        <w:t>;</w:t>
      </w:r>
      <w:r w:rsidRPr="00584307">
        <w:rPr>
          <w:rFonts w:ascii="Times New Roman" w:hAnsi="Times New Roman" w:cs="Times New Roman"/>
          <w:sz w:val="24"/>
          <w:szCs w:val="24"/>
        </w:rPr>
        <w:t xml:space="preserve"> </w:t>
      </w:r>
    </w:p>
    <w:p w:rsidR="00EB48C0" w:rsidRPr="00584307" w:rsidRDefault="00EB48C0" w:rsidP="0041467E">
      <w:pPr>
        <w:shd w:val="clear" w:color="auto" w:fill="FFFFFF" w:themeFill="background1"/>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2) сопроводител</w:t>
      </w:r>
      <w:r>
        <w:rPr>
          <w:rFonts w:ascii="Times New Roman" w:hAnsi="Times New Roman" w:cs="Times New Roman"/>
          <w:sz w:val="24"/>
          <w:szCs w:val="24"/>
        </w:rPr>
        <w:t>ьную информацию;</w:t>
      </w:r>
    </w:p>
    <w:p w:rsidR="00EB48C0" w:rsidRPr="00584307" w:rsidRDefault="00EB48C0" w:rsidP="0041467E">
      <w:pPr>
        <w:shd w:val="clear" w:color="auto" w:fill="FFFFFF" w:themeFill="background1"/>
        <w:spacing w:after="0" w:line="240" w:lineRule="auto"/>
        <w:jc w:val="both"/>
        <w:rPr>
          <w:rFonts w:ascii="Times New Roman" w:hAnsi="Times New Roman" w:cs="Times New Roman"/>
          <w:sz w:val="24"/>
          <w:szCs w:val="24"/>
        </w:rPr>
      </w:pPr>
      <w:bookmarkStart w:id="0" w:name="_GoBack"/>
      <w:bookmarkEnd w:id="0"/>
      <w:r w:rsidRPr="00584307">
        <w:rPr>
          <w:rFonts w:ascii="Times New Roman" w:hAnsi="Times New Roman" w:cs="Times New Roman"/>
          <w:sz w:val="24"/>
          <w:szCs w:val="24"/>
        </w:rPr>
        <w:t>3) согласие на обработку персональных данных</w:t>
      </w:r>
      <w:r>
        <w:rPr>
          <w:rFonts w:ascii="Times New Roman" w:hAnsi="Times New Roman" w:cs="Times New Roman"/>
          <w:sz w:val="24"/>
          <w:szCs w:val="24"/>
        </w:rPr>
        <w:t xml:space="preserve"> участников</w:t>
      </w:r>
    </w:p>
    <w:p w:rsidR="00EB48C0" w:rsidRPr="00584307" w:rsidRDefault="00EB48C0" w:rsidP="00EB48C0">
      <w:pPr>
        <w:shd w:val="clear" w:color="auto" w:fill="FFFFFF" w:themeFill="background1"/>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Экспертиза конкурсных материалов и подведение итогов </w:t>
      </w:r>
      <w:r>
        <w:rPr>
          <w:rFonts w:ascii="Times New Roman" w:hAnsi="Times New Roman" w:cs="Times New Roman"/>
          <w:sz w:val="24"/>
          <w:szCs w:val="24"/>
        </w:rPr>
        <w:t xml:space="preserve">регионального этапа конкурса </w:t>
      </w:r>
      <w:r w:rsidRPr="00584307">
        <w:rPr>
          <w:rFonts w:ascii="Times New Roman" w:hAnsi="Times New Roman" w:cs="Times New Roman"/>
          <w:sz w:val="24"/>
          <w:szCs w:val="24"/>
        </w:rPr>
        <w:t xml:space="preserve">состоится 26 марта 2021 года. </w:t>
      </w:r>
    </w:p>
    <w:p w:rsidR="00EB48C0" w:rsidRDefault="00EB48C0" w:rsidP="00FA47B6">
      <w:pPr>
        <w:shd w:val="clear" w:color="auto" w:fill="FFFFFF" w:themeFill="background1"/>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Победителями регионального тура Конкурса считаются три участника, набравшие наибольшее количество баллов. Победители регионального тура Конкурса становятся участниками Всероссийского финала.</w:t>
      </w:r>
    </w:p>
    <w:p w:rsidR="00EB48C0" w:rsidRPr="00584307" w:rsidRDefault="00EB48C0" w:rsidP="00584307">
      <w:pPr>
        <w:spacing w:after="0" w:line="240" w:lineRule="auto"/>
        <w:ind w:firstLine="709"/>
        <w:jc w:val="both"/>
        <w:rPr>
          <w:rFonts w:ascii="Times New Roman" w:hAnsi="Times New Roman" w:cs="Times New Roman"/>
          <w:sz w:val="24"/>
          <w:szCs w:val="24"/>
        </w:rPr>
      </w:pPr>
    </w:p>
    <w:p w:rsidR="00664C13" w:rsidRDefault="00664C13" w:rsidP="00584307">
      <w:pPr>
        <w:pStyle w:val="ad"/>
        <w:numPr>
          <w:ilvl w:val="0"/>
          <w:numId w:val="4"/>
        </w:numPr>
        <w:spacing w:after="0" w:line="240" w:lineRule="auto"/>
        <w:ind w:left="0" w:firstLine="0"/>
        <w:jc w:val="center"/>
        <w:rPr>
          <w:rFonts w:ascii="Times New Roman" w:hAnsi="Times New Roman" w:cs="Times New Roman"/>
          <w:sz w:val="24"/>
          <w:szCs w:val="24"/>
        </w:rPr>
      </w:pPr>
      <w:r w:rsidRPr="00584307">
        <w:rPr>
          <w:rFonts w:ascii="Times New Roman" w:hAnsi="Times New Roman" w:cs="Times New Roman"/>
          <w:sz w:val="24"/>
          <w:szCs w:val="24"/>
        </w:rPr>
        <w:t>Содержание конкурсной процедуры</w:t>
      </w:r>
    </w:p>
    <w:p w:rsidR="00FA47B6" w:rsidRPr="00584307" w:rsidRDefault="00FA47B6" w:rsidP="00FA47B6">
      <w:pPr>
        <w:pStyle w:val="ad"/>
        <w:spacing w:after="0" w:line="240" w:lineRule="auto"/>
        <w:ind w:left="0"/>
        <w:rPr>
          <w:rFonts w:ascii="Times New Roman" w:hAnsi="Times New Roman" w:cs="Times New Roman"/>
          <w:sz w:val="24"/>
          <w:szCs w:val="24"/>
        </w:rPr>
      </w:pPr>
    </w:p>
    <w:p w:rsidR="00FA47B6"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w:t>
      </w:r>
      <w:r w:rsidR="00447E08" w:rsidRPr="00584307">
        <w:rPr>
          <w:rFonts w:ascii="Times New Roman" w:hAnsi="Times New Roman" w:cs="Times New Roman"/>
          <w:sz w:val="24"/>
          <w:szCs w:val="24"/>
        </w:rPr>
        <w:t xml:space="preserve"> </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5.2. </w:t>
      </w:r>
      <w:proofErr w:type="gramStart"/>
      <w:r w:rsidRPr="00584307">
        <w:rPr>
          <w:rFonts w:ascii="Times New Roman" w:hAnsi="Times New Roman" w:cs="Times New Roman"/>
          <w:sz w:val="24"/>
          <w:szCs w:val="24"/>
        </w:rPr>
        <w:t>В</w:t>
      </w:r>
      <w:r w:rsidR="008D75CA" w:rsidRPr="00584307">
        <w:rPr>
          <w:rFonts w:ascii="Times New Roman" w:hAnsi="Times New Roman" w:cs="Times New Roman"/>
          <w:sz w:val="24"/>
          <w:szCs w:val="24"/>
        </w:rPr>
        <w:t xml:space="preserve"> классном туре </w:t>
      </w:r>
      <w:r w:rsidRPr="00584307">
        <w:rPr>
          <w:rFonts w:ascii="Times New Roman" w:hAnsi="Times New Roman" w:cs="Times New Roman"/>
          <w:sz w:val="24"/>
          <w:szCs w:val="24"/>
        </w:rPr>
        <w:t>конкурса допускается выразительное чтение выбранного текста по книге или иному источнику.</w:t>
      </w:r>
      <w:proofErr w:type="gramEnd"/>
      <w:r w:rsidRPr="00584307">
        <w:rPr>
          <w:rFonts w:ascii="Times New Roman" w:hAnsi="Times New Roman" w:cs="Times New Roman"/>
          <w:sz w:val="24"/>
          <w:szCs w:val="24"/>
        </w:rPr>
        <w:t xml:space="preserve"> В следующих </w:t>
      </w:r>
      <w:proofErr w:type="gramStart"/>
      <w:r w:rsidR="008D75CA" w:rsidRPr="00584307">
        <w:rPr>
          <w:rFonts w:ascii="Times New Roman" w:hAnsi="Times New Roman" w:cs="Times New Roman"/>
          <w:sz w:val="24"/>
          <w:szCs w:val="24"/>
        </w:rPr>
        <w:t>турах</w:t>
      </w:r>
      <w:proofErr w:type="gramEnd"/>
      <w:r w:rsidRPr="00584307">
        <w:rPr>
          <w:rFonts w:ascii="Times New Roman" w:hAnsi="Times New Roman" w:cs="Times New Roman"/>
          <w:sz w:val="24"/>
          <w:szCs w:val="24"/>
        </w:rPr>
        <w:t xml:space="preserve"> конкурсанты читают текст на память.</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5.3. Каждый участник Конкурса </w:t>
      </w:r>
      <w:proofErr w:type="gramStart"/>
      <w:r w:rsidRPr="00584307">
        <w:rPr>
          <w:rFonts w:ascii="Times New Roman" w:hAnsi="Times New Roman" w:cs="Times New Roman"/>
          <w:sz w:val="24"/>
          <w:szCs w:val="24"/>
        </w:rPr>
        <w:t>выступает самостоятельно и не может</w:t>
      </w:r>
      <w:proofErr w:type="gramEnd"/>
      <w:r w:rsidRPr="00584307">
        <w:rPr>
          <w:rFonts w:ascii="Times New Roman" w:hAnsi="Times New Roman" w:cs="Times New Roman"/>
          <w:sz w:val="24"/>
          <w:szCs w:val="24"/>
        </w:rPr>
        <w:t xml:space="preserve"> прибегать во время выступления к помощи других лиц. </w:t>
      </w:r>
    </w:p>
    <w:p w:rsidR="005E1455" w:rsidRPr="005E1455" w:rsidRDefault="00664C13" w:rsidP="005E1455">
      <w:pPr>
        <w:spacing w:after="13" w:line="267" w:lineRule="auto"/>
        <w:ind w:right="52" w:firstLine="708"/>
        <w:jc w:val="both"/>
        <w:rPr>
          <w:rFonts w:ascii="Times New Roman" w:hAnsi="Times New Roman" w:cs="Times New Roman"/>
        </w:rPr>
      </w:pPr>
      <w:r w:rsidRPr="00584307">
        <w:rPr>
          <w:rFonts w:ascii="Times New Roman" w:hAnsi="Times New Roman" w:cs="Times New Roman"/>
          <w:sz w:val="24"/>
          <w:szCs w:val="24"/>
        </w:rPr>
        <w:t>5</w:t>
      </w:r>
      <w:r w:rsidRPr="005E1455">
        <w:rPr>
          <w:rFonts w:ascii="Times New Roman" w:hAnsi="Times New Roman" w:cs="Times New Roman"/>
          <w:sz w:val="24"/>
          <w:szCs w:val="24"/>
        </w:rPr>
        <w:t xml:space="preserve">.4. </w:t>
      </w:r>
      <w:r w:rsidR="005E1455" w:rsidRPr="005E1455">
        <w:rPr>
          <w:rFonts w:ascii="Times New Roman" w:hAnsi="Times New Roman" w:cs="Times New Roman"/>
        </w:rPr>
        <w:t xml:space="preserve">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 </w:t>
      </w:r>
      <w:r w:rsidR="005E1455" w:rsidRPr="005E1455">
        <w:rPr>
          <w:rFonts w:ascii="Times New Roman" w:hAnsi="Times New Roman" w:cs="Times New Roman"/>
          <w:i/>
        </w:rPr>
        <w:t xml:space="preserve"> </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5.5. Во время выступления могут быть использованы музыкальное сопровождение, декорации, костюмы. Однако их использование не является преимуществом</w:t>
      </w:r>
      <w:r w:rsidR="00E70F22">
        <w:rPr>
          <w:rFonts w:ascii="Times New Roman" w:hAnsi="Times New Roman" w:cs="Times New Roman"/>
          <w:sz w:val="24"/>
          <w:szCs w:val="24"/>
        </w:rPr>
        <w:t>,</w:t>
      </w:r>
      <w:r w:rsidRPr="00584307">
        <w:rPr>
          <w:rFonts w:ascii="Times New Roman" w:hAnsi="Times New Roman" w:cs="Times New Roman"/>
          <w:sz w:val="24"/>
          <w:szCs w:val="24"/>
        </w:rPr>
        <w:t xml:space="preserve"> и не </w:t>
      </w:r>
      <w:r w:rsidR="00E70F22" w:rsidRPr="00584307">
        <w:rPr>
          <w:rFonts w:ascii="Times New Roman" w:hAnsi="Times New Roman" w:cs="Times New Roman"/>
          <w:sz w:val="24"/>
          <w:szCs w:val="24"/>
        </w:rPr>
        <w:t>даёт</w:t>
      </w:r>
      <w:r w:rsidRPr="00584307">
        <w:rPr>
          <w:rFonts w:ascii="Times New Roman" w:hAnsi="Times New Roman" w:cs="Times New Roman"/>
          <w:sz w:val="24"/>
          <w:szCs w:val="24"/>
        </w:rPr>
        <w:t xml:space="preserve"> дополнительных баллов.</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5.6. Участник Конкурса имеет право выступать в классных, школьных, районных и региональных турах Конкурса как с одним и тем же произведением, так и с разными</w:t>
      </w:r>
      <w:r w:rsidR="00A94E45" w:rsidRPr="00584307">
        <w:rPr>
          <w:rFonts w:ascii="Times New Roman" w:hAnsi="Times New Roman" w:cs="Times New Roman"/>
          <w:sz w:val="24"/>
          <w:szCs w:val="24"/>
        </w:rPr>
        <w:t xml:space="preserve"> текстами</w:t>
      </w:r>
      <w:r w:rsidRPr="00584307">
        <w:rPr>
          <w:rFonts w:ascii="Times New Roman" w:hAnsi="Times New Roman" w:cs="Times New Roman"/>
          <w:sz w:val="24"/>
          <w:szCs w:val="24"/>
        </w:rPr>
        <w:t>. Исключением являются выступления в</w:t>
      </w:r>
      <w:r w:rsidR="000428D5" w:rsidRPr="00584307">
        <w:rPr>
          <w:rFonts w:ascii="Times New Roman" w:hAnsi="Times New Roman" w:cs="Times New Roman"/>
          <w:sz w:val="24"/>
          <w:szCs w:val="24"/>
        </w:rPr>
        <w:t>о Всероссийском</w:t>
      </w:r>
      <w:r w:rsidRPr="00584307">
        <w:rPr>
          <w:rFonts w:ascii="Times New Roman" w:hAnsi="Times New Roman" w:cs="Times New Roman"/>
          <w:sz w:val="24"/>
          <w:szCs w:val="24"/>
        </w:rPr>
        <w:t xml:space="preserve"> финале и суперфинале, где участник не имеет права менять произведение перед выступлением.</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5.7. Победители и финалисты конкурсов прошлых лет </w:t>
      </w:r>
      <w:proofErr w:type="gramStart"/>
      <w:r w:rsidRPr="00584307">
        <w:rPr>
          <w:rFonts w:ascii="Times New Roman" w:hAnsi="Times New Roman" w:cs="Times New Roman"/>
          <w:sz w:val="24"/>
          <w:szCs w:val="24"/>
        </w:rPr>
        <w:t>принимают участие в новом конкурсе на общих основаниях и обязаны</w:t>
      </w:r>
      <w:proofErr w:type="gramEnd"/>
      <w:r w:rsidRPr="00584307">
        <w:rPr>
          <w:rFonts w:ascii="Times New Roman" w:hAnsi="Times New Roman" w:cs="Times New Roman"/>
          <w:sz w:val="24"/>
          <w:szCs w:val="24"/>
        </w:rPr>
        <w:t xml:space="preserve"> выбирать для выступления отрывки из произведений, с которыми ранее не выступали.</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5.8. При нарушении правил участия в Конкурсе участник может </w:t>
      </w:r>
      <w:r w:rsidR="000428D5" w:rsidRPr="00584307">
        <w:rPr>
          <w:rFonts w:ascii="Times New Roman" w:hAnsi="Times New Roman" w:cs="Times New Roman"/>
          <w:sz w:val="24"/>
          <w:szCs w:val="24"/>
        </w:rPr>
        <w:t>быть снят с конкурсных испытаний</w:t>
      </w:r>
      <w:r w:rsidRPr="00584307">
        <w:rPr>
          <w:rFonts w:ascii="Times New Roman" w:hAnsi="Times New Roman" w:cs="Times New Roman"/>
          <w:sz w:val="24"/>
          <w:szCs w:val="24"/>
        </w:rPr>
        <w:t>. Решение об этом принимает оргкомитет или жюри соответствующего этапа.</w:t>
      </w:r>
    </w:p>
    <w:p w:rsidR="00664C13" w:rsidRPr="00584307" w:rsidRDefault="00664C13" w:rsidP="00584307">
      <w:pPr>
        <w:spacing w:after="0" w:line="240" w:lineRule="auto"/>
        <w:jc w:val="both"/>
        <w:rPr>
          <w:rFonts w:ascii="Times New Roman" w:hAnsi="Times New Roman" w:cs="Times New Roman"/>
          <w:sz w:val="24"/>
          <w:szCs w:val="24"/>
        </w:rPr>
      </w:pPr>
    </w:p>
    <w:p w:rsidR="00664C13" w:rsidRDefault="00664C13" w:rsidP="00584307">
      <w:pPr>
        <w:pStyle w:val="ad"/>
        <w:numPr>
          <w:ilvl w:val="0"/>
          <w:numId w:val="4"/>
        </w:numPr>
        <w:spacing w:after="0" w:line="240" w:lineRule="auto"/>
        <w:ind w:left="0" w:firstLine="0"/>
        <w:jc w:val="center"/>
        <w:rPr>
          <w:rFonts w:ascii="Times New Roman" w:hAnsi="Times New Roman" w:cs="Times New Roman"/>
          <w:sz w:val="24"/>
          <w:szCs w:val="24"/>
        </w:rPr>
      </w:pPr>
      <w:r w:rsidRPr="00584307">
        <w:rPr>
          <w:rFonts w:ascii="Times New Roman" w:hAnsi="Times New Roman" w:cs="Times New Roman"/>
          <w:sz w:val="24"/>
          <w:szCs w:val="24"/>
        </w:rPr>
        <w:t>Квоты участников по этапам</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6.1. Количество участников </w:t>
      </w:r>
      <w:r w:rsidR="000428D5" w:rsidRPr="00584307">
        <w:rPr>
          <w:rFonts w:ascii="Times New Roman" w:hAnsi="Times New Roman" w:cs="Times New Roman"/>
          <w:sz w:val="24"/>
          <w:szCs w:val="24"/>
        </w:rPr>
        <w:t>первого тура</w:t>
      </w:r>
      <w:r w:rsidRPr="00584307">
        <w:rPr>
          <w:rFonts w:ascii="Times New Roman" w:hAnsi="Times New Roman" w:cs="Times New Roman"/>
          <w:sz w:val="24"/>
          <w:szCs w:val="24"/>
        </w:rPr>
        <w:t xml:space="preserve"> (классного) не ограничено.</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6.2. Количество победителей первого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(классного) – не более 3-х конкурсантов от каждого класса.</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6.3. Количество победителей второго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(школьного) – не более 3-х победителей от каждой школы.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lastRenderedPageBreak/>
        <w:t xml:space="preserve">6.4. Количество победителей третьего </w:t>
      </w:r>
      <w:r w:rsidR="000428D5" w:rsidRPr="00584307">
        <w:rPr>
          <w:rFonts w:ascii="Times New Roman" w:hAnsi="Times New Roman" w:cs="Times New Roman"/>
          <w:sz w:val="24"/>
          <w:szCs w:val="24"/>
        </w:rPr>
        <w:t>тура (</w:t>
      </w:r>
      <w:r w:rsidRPr="00584307">
        <w:rPr>
          <w:rFonts w:ascii="Times New Roman" w:hAnsi="Times New Roman" w:cs="Times New Roman"/>
          <w:sz w:val="24"/>
          <w:szCs w:val="24"/>
        </w:rPr>
        <w:t xml:space="preserve">муниципального) – </w:t>
      </w:r>
      <w:r w:rsidRPr="00584307">
        <w:rPr>
          <w:rFonts w:ascii="Times New Roman" w:hAnsi="Times New Roman" w:cs="Times New Roman"/>
          <w:b/>
          <w:i/>
          <w:sz w:val="24"/>
          <w:szCs w:val="24"/>
        </w:rPr>
        <w:t xml:space="preserve">не более 3-х </w:t>
      </w:r>
      <w:r w:rsidR="000428D5" w:rsidRPr="00584307">
        <w:rPr>
          <w:rFonts w:ascii="Times New Roman" w:hAnsi="Times New Roman" w:cs="Times New Roman"/>
          <w:b/>
          <w:i/>
          <w:sz w:val="24"/>
          <w:szCs w:val="24"/>
        </w:rPr>
        <w:t>конкурсантов</w:t>
      </w:r>
      <w:r w:rsidR="00FA47B6">
        <w:rPr>
          <w:rFonts w:ascii="Times New Roman" w:hAnsi="Times New Roman" w:cs="Times New Roman"/>
          <w:sz w:val="24"/>
          <w:szCs w:val="24"/>
        </w:rPr>
        <w:t xml:space="preserve"> (не зависимо от возраста)</w:t>
      </w:r>
      <w:r w:rsidRPr="00584307">
        <w:rPr>
          <w:rFonts w:ascii="Times New Roman" w:hAnsi="Times New Roman" w:cs="Times New Roman"/>
          <w:sz w:val="24"/>
          <w:szCs w:val="24"/>
        </w:rPr>
        <w:t>.</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6.5. Количество победителей </w:t>
      </w:r>
      <w:r w:rsidR="00E70F22" w:rsidRPr="00584307">
        <w:rPr>
          <w:rFonts w:ascii="Times New Roman" w:hAnsi="Times New Roman" w:cs="Times New Roman"/>
          <w:sz w:val="24"/>
          <w:szCs w:val="24"/>
        </w:rPr>
        <w:t>четвёртого</w:t>
      </w:r>
      <w:r w:rsidRPr="00584307">
        <w:rPr>
          <w:rFonts w:ascii="Times New Roman" w:hAnsi="Times New Roman" w:cs="Times New Roman"/>
          <w:sz w:val="24"/>
          <w:szCs w:val="24"/>
        </w:rPr>
        <w:t xml:space="preserve">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(регионального) – не более 3-х конкурсантов от региона. </w:t>
      </w:r>
    </w:p>
    <w:p w:rsidR="000428D5" w:rsidRPr="00584307" w:rsidRDefault="000428D5" w:rsidP="00584307">
      <w:pPr>
        <w:spacing w:after="0" w:line="240" w:lineRule="auto"/>
        <w:rPr>
          <w:rFonts w:ascii="Times New Roman" w:hAnsi="Times New Roman" w:cs="Times New Roman"/>
          <w:sz w:val="24"/>
          <w:szCs w:val="24"/>
        </w:rPr>
      </w:pPr>
    </w:p>
    <w:p w:rsidR="00664C13" w:rsidRPr="00356C70" w:rsidRDefault="00664C13" w:rsidP="00356C70">
      <w:pPr>
        <w:pStyle w:val="ad"/>
        <w:numPr>
          <w:ilvl w:val="0"/>
          <w:numId w:val="4"/>
        </w:numPr>
        <w:spacing w:after="0" w:line="240" w:lineRule="auto"/>
        <w:jc w:val="center"/>
        <w:rPr>
          <w:rFonts w:ascii="Times New Roman" w:hAnsi="Times New Roman" w:cs="Times New Roman"/>
          <w:sz w:val="24"/>
          <w:szCs w:val="24"/>
        </w:rPr>
      </w:pPr>
      <w:r w:rsidRPr="00356C70">
        <w:rPr>
          <w:rFonts w:ascii="Times New Roman" w:hAnsi="Times New Roman" w:cs="Times New Roman"/>
          <w:sz w:val="24"/>
          <w:szCs w:val="24"/>
        </w:rPr>
        <w:t>Награждение участников и победителей</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7.1. Выступления участников конкурса оцениваются исходя из критериев, представленных в приложении 3 настоящего Положения.</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7.2. Каждый участник Конкурса получает в электронном виде свидетельство об участии (свидетельство будет размещено на сайте </w:t>
      </w:r>
      <w:hyperlink r:id="rId13" w:history="1">
        <w:r w:rsidR="000428D5" w:rsidRPr="00584307">
          <w:rPr>
            <w:rStyle w:val="a4"/>
            <w:rFonts w:ascii="Times New Roman" w:hAnsi="Times New Roman" w:cs="Times New Roman"/>
            <w:sz w:val="24"/>
            <w:szCs w:val="24"/>
          </w:rPr>
          <w:t>www.youngreaders.ru</w:t>
        </w:r>
      </w:hyperlink>
      <w:r w:rsidR="000428D5" w:rsidRPr="00584307">
        <w:rPr>
          <w:rFonts w:ascii="Times New Roman" w:hAnsi="Times New Roman" w:cs="Times New Roman"/>
          <w:sz w:val="24"/>
          <w:szCs w:val="24"/>
        </w:rPr>
        <w:t xml:space="preserve"> </w:t>
      </w:r>
      <w:r w:rsidRPr="00584307">
        <w:rPr>
          <w:rFonts w:ascii="Times New Roman" w:hAnsi="Times New Roman" w:cs="Times New Roman"/>
          <w:sz w:val="24"/>
          <w:szCs w:val="24"/>
        </w:rPr>
        <w:t>в личных кабинетах участников).</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7.3. Победителями классного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Они награждаются дипломом «Победитель классного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Всероссийского конкурса юных чтецов «Живая классика» (диплом будет </w:t>
      </w:r>
      <w:r w:rsidR="00E70F22" w:rsidRPr="00584307">
        <w:rPr>
          <w:rFonts w:ascii="Times New Roman" w:hAnsi="Times New Roman" w:cs="Times New Roman"/>
          <w:sz w:val="24"/>
          <w:szCs w:val="24"/>
        </w:rPr>
        <w:t>размещён</w:t>
      </w:r>
      <w:r w:rsidRPr="00584307">
        <w:rPr>
          <w:rFonts w:ascii="Times New Roman" w:hAnsi="Times New Roman" w:cs="Times New Roman"/>
          <w:sz w:val="24"/>
          <w:szCs w:val="24"/>
        </w:rPr>
        <w:t xml:space="preserve"> на сайте </w:t>
      </w:r>
      <w:hyperlink r:id="rId14" w:history="1">
        <w:r w:rsidR="000428D5" w:rsidRPr="00584307">
          <w:rPr>
            <w:rStyle w:val="a4"/>
            <w:rFonts w:ascii="Times New Roman" w:hAnsi="Times New Roman" w:cs="Times New Roman"/>
            <w:sz w:val="24"/>
            <w:szCs w:val="24"/>
          </w:rPr>
          <w:t>www.youngreaders.ru</w:t>
        </w:r>
      </w:hyperlink>
      <w:r w:rsidR="000428D5"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и становятся участниками школьного этапа.</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7.4. Победителями школьного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w:t>
      </w:r>
      <w:r w:rsidR="00E70F22" w:rsidRPr="00584307">
        <w:rPr>
          <w:rFonts w:ascii="Times New Roman" w:hAnsi="Times New Roman" w:cs="Times New Roman"/>
          <w:sz w:val="24"/>
          <w:szCs w:val="24"/>
        </w:rPr>
        <w:t>размещён</w:t>
      </w:r>
      <w:r w:rsidRPr="00584307">
        <w:rPr>
          <w:rFonts w:ascii="Times New Roman" w:hAnsi="Times New Roman" w:cs="Times New Roman"/>
          <w:sz w:val="24"/>
          <w:szCs w:val="24"/>
        </w:rPr>
        <w:t xml:space="preserve"> на сайте </w:t>
      </w:r>
      <w:hyperlink r:id="rId15" w:history="1">
        <w:r w:rsidR="000428D5" w:rsidRPr="00584307">
          <w:rPr>
            <w:rStyle w:val="a4"/>
            <w:rFonts w:ascii="Times New Roman" w:hAnsi="Times New Roman" w:cs="Times New Roman"/>
            <w:sz w:val="24"/>
            <w:szCs w:val="24"/>
          </w:rPr>
          <w:t>www.youngreaders.ru</w:t>
        </w:r>
      </w:hyperlink>
      <w:r w:rsidR="000428D5"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 xml:space="preserve">в личных кабинетах участников). Победители школьного </w:t>
      </w:r>
      <w:r w:rsidR="000428D5"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с</w:t>
      </w:r>
      <w:r w:rsidR="00F61559" w:rsidRPr="00584307">
        <w:rPr>
          <w:rFonts w:ascii="Times New Roman" w:hAnsi="Times New Roman" w:cs="Times New Roman"/>
          <w:sz w:val="24"/>
          <w:szCs w:val="24"/>
        </w:rPr>
        <w:t xml:space="preserve">тановятся участниками районного/муниципального тура </w:t>
      </w:r>
      <w:r w:rsidRPr="00584307">
        <w:rPr>
          <w:rFonts w:ascii="Times New Roman" w:hAnsi="Times New Roman" w:cs="Times New Roman"/>
          <w:sz w:val="24"/>
          <w:szCs w:val="24"/>
        </w:rPr>
        <w:t>Конкурса.</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7.5. Победителями районного</w:t>
      </w:r>
      <w:r w:rsidR="00F61559" w:rsidRPr="00584307">
        <w:rPr>
          <w:rFonts w:ascii="Times New Roman" w:hAnsi="Times New Roman" w:cs="Times New Roman"/>
          <w:sz w:val="24"/>
          <w:szCs w:val="24"/>
        </w:rPr>
        <w:t>/муниципального</w:t>
      </w:r>
      <w:r w:rsidRPr="00584307">
        <w:rPr>
          <w:rFonts w:ascii="Times New Roman" w:hAnsi="Times New Roman" w:cs="Times New Roman"/>
          <w:sz w:val="24"/>
          <w:szCs w:val="24"/>
        </w:rPr>
        <w:t xml:space="preserve">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Они награждаются дипломом «Победитель районного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Всероссийского конкурса юных чтецов «Живая классика» (диплом будет </w:t>
      </w:r>
      <w:r w:rsidR="00E70F22" w:rsidRPr="00584307">
        <w:rPr>
          <w:rFonts w:ascii="Times New Roman" w:hAnsi="Times New Roman" w:cs="Times New Roman"/>
          <w:sz w:val="24"/>
          <w:szCs w:val="24"/>
        </w:rPr>
        <w:t>размещён</w:t>
      </w:r>
      <w:r w:rsidRPr="00584307">
        <w:rPr>
          <w:rFonts w:ascii="Times New Roman" w:hAnsi="Times New Roman" w:cs="Times New Roman"/>
          <w:sz w:val="24"/>
          <w:szCs w:val="24"/>
        </w:rPr>
        <w:t xml:space="preserve"> на сайте </w:t>
      </w:r>
      <w:hyperlink r:id="rId16" w:history="1">
        <w:r w:rsidR="00F61559" w:rsidRPr="00584307">
          <w:rPr>
            <w:rStyle w:val="a4"/>
            <w:rFonts w:ascii="Times New Roman" w:hAnsi="Times New Roman" w:cs="Times New Roman"/>
            <w:sz w:val="24"/>
            <w:szCs w:val="24"/>
          </w:rPr>
          <w:t>www.youngreaders.ru</w:t>
        </w:r>
      </w:hyperlink>
      <w:r w:rsidR="00F61559"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 xml:space="preserve">в личных кабинетах участников) и призами от спонсоров. Победители районного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становятся участниками регионального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7.6. Победителями регионального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w:t>
      </w:r>
      <w:r w:rsidR="00E70F22" w:rsidRPr="00584307">
        <w:rPr>
          <w:rFonts w:ascii="Times New Roman" w:hAnsi="Times New Roman" w:cs="Times New Roman"/>
          <w:sz w:val="24"/>
          <w:szCs w:val="24"/>
        </w:rPr>
        <w:t>размещён</w:t>
      </w:r>
      <w:r w:rsidRPr="00584307">
        <w:rPr>
          <w:rFonts w:ascii="Times New Roman" w:hAnsi="Times New Roman" w:cs="Times New Roman"/>
          <w:sz w:val="24"/>
          <w:szCs w:val="24"/>
        </w:rPr>
        <w:t xml:space="preserve"> на сайте </w:t>
      </w:r>
      <w:hyperlink r:id="rId17" w:history="1">
        <w:r w:rsidR="00F61559" w:rsidRPr="00584307">
          <w:rPr>
            <w:rStyle w:val="a4"/>
            <w:rFonts w:ascii="Times New Roman" w:hAnsi="Times New Roman" w:cs="Times New Roman"/>
            <w:sz w:val="24"/>
            <w:szCs w:val="24"/>
          </w:rPr>
          <w:t>www.youngreaders.ru</w:t>
        </w:r>
      </w:hyperlink>
      <w:r w:rsidR="00F61559"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 xml:space="preserve">в личных кабинетах участников), </w:t>
      </w:r>
      <w:r w:rsidR="00E70F22" w:rsidRPr="00584307">
        <w:rPr>
          <w:rFonts w:ascii="Times New Roman" w:hAnsi="Times New Roman" w:cs="Times New Roman"/>
          <w:sz w:val="24"/>
          <w:szCs w:val="24"/>
        </w:rPr>
        <w:t>путёвкой</w:t>
      </w:r>
      <w:r w:rsidRPr="00584307">
        <w:rPr>
          <w:rFonts w:ascii="Times New Roman" w:hAnsi="Times New Roman" w:cs="Times New Roman"/>
          <w:sz w:val="24"/>
          <w:szCs w:val="24"/>
        </w:rPr>
        <w:t xml:space="preserve"> в МДЦ «Артек», медалями, изготовленными фабрикой «Гознак» (вручаются в МДЦ «Артек»). </w:t>
      </w: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7.7. Победители регионального </w:t>
      </w:r>
      <w:r w:rsidR="00F61559" w:rsidRPr="00584307">
        <w:rPr>
          <w:rFonts w:ascii="Times New Roman" w:hAnsi="Times New Roman" w:cs="Times New Roman"/>
          <w:sz w:val="24"/>
          <w:szCs w:val="24"/>
        </w:rPr>
        <w:t>тура</w:t>
      </w:r>
      <w:r w:rsidRPr="00584307">
        <w:rPr>
          <w:rFonts w:ascii="Times New Roman" w:hAnsi="Times New Roman" w:cs="Times New Roman"/>
          <w:sz w:val="24"/>
          <w:szCs w:val="24"/>
        </w:rPr>
        <w:t xml:space="preserve"> Конкурса становятся участниками Всероссийского финала.</w:t>
      </w:r>
    </w:p>
    <w:p w:rsidR="00356C70" w:rsidRDefault="00356C70" w:rsidP="00356C70">
      <w:pPr>
        <w:pStyle w:val="ad"/>
        <w:spacing w:after="17"/>
        <w:rPr>
          <w:b/>
          <w:color w:val="333333"/>
        </w:rPr>
      </w:pPr>
    </w:p>
    <w:p w:rsidR="00356C70" w:rsidRPr="00E70F22" w:rsidRDefault="00E70F22" w:rsidP="00E70F22">
      <w:pPr>
        <w:pStyle w:val="ad"/>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E70F22">
        <w:rPr>
          <w:rFonts w:ascii="Times New Roman" w:hAnsi="Times New Roman" w:cs="Times New Roman"/>
          <w:sz w:val="24"/>
          <w:szCs w:val="24"/>
        </w:rPr>
        <w:t xml:space="preserve">ополнительные возможности для участников конкурса </w:t>
      </w:r>
    </w:p>
    <w:p w:rsidR="00356C70" w:rsidRPr="00356C70" w:rsidRDefault="00356C70" w:rsidP="004037F1">
      <w:pPr>
        <w:spacing w:after="12" w:line="240" w:lineRule="auto"/>
        <w:ind w:firstLine="709"/>
        <w:jc w:val="both"/>
        <w:rPr>
          <w:rFonts w:ascii="Times New Roman" w:hAnsi="Times New Roman" w:cs="Times New Roman"/>
          <w:sz w:val="24"/>
          <w:szCs w:val="24"/>
        </w:rPr>
      </w:pPr>
      <w:r w:rsidRPr="00356C70">
        <w:rPr>
          <w:rFonts w:ascii="Times New Roman" w:eastAsia="Cambria" w:hAnsi="Times New Roman" w:cs="Times New Roman"/>
          <w:sz w:val="24"/>
          <w:szCs w:val="24"/>
        </w:rPr>
        <w:t xml:space="preserve"> </w:t>
      </w:r>
      <w:r w:rsidRPr="00356C70">
        <w:rPr>
          <w:rFonts w:ascii="Times New Roman" w:hAnsi="Times New Roman" w:cs="Times New Roman"/>
          <w:sz w:val="24"/>
          <w:szCs w:val="24"/>
        </w:rPr>
        <w:t xml:space="preserve">В 30-ти </w:t>
      </w:r>
      <w:proofErr w:type="gramStart"/>
      <w:r w:rsidRPr="00356C70">
        <w:rPr>
          <w:rFonts w:ascii="Times New Roman" w:hAnsi="Times New Roman" w:cs="Times New Roman"/>
          <w:sz w:val="24"/>
          <w:szCs w:val="24"/>
        </w:rPr>
        <w:t>регионах</w:t>
      </w:r>
      <w:proofErr w:type="gramEnd"/>
      <w:r w:rsidRPr="00356C70">
        <w:rPr>
          <w:rFonts w:ascii="Times New Roman" w:hAnsi="Times New Roman" w:cs="Times New Roman"/>
          <w:sz w:val="24"/>
          <w:szCs w:val="24"/>
        </w:rPr>
        <w:t xml:space="preserve"> РФ, которые будут определены в ходе голосования пользователей на сайте </w:t>
      </w:r>
      <w:hyperlink r:id="rId18" w:history="1">
        <w:r w:rsidR="004037F1" w:rsidRPr="00677BE1">
          <w:rPr>
            <w:rStyle w:val="a4"/>
            <w:rFonts w:ascii="Times New Roman" w:hAnsi="Times New Roman" w:cs="Times New Roman"/>
            <w:sz w:val="24"/>
            <w:szCs w:val="24"/>
          </w:rPr>
          <w:t>www.youngreaders.ru</w:t>
        </w:r>
      </w:hyperlink>
      <w:hyperlink r:id="rId19">
        <w:r w:rsidRPr="00356C70">
          <w:rPr>
            <w:rFonts w:ascii="Times New Roman" w:hAnsi="Times New Roman" w:cs="Times New Roman"/>
            <w:sz w:val="24"/>
            <w:szCs w:val="24"/>
          </w:rPr>
          <w:t>,</w:t>
        </w:r>
      </w:hyperlink>
      <w:r w:rsidRPr="00356C70">
        <w:rPr>
          <w:rFonts w:ascii="Times New Roman" w:hAnsi="Times New Roman" w:cs="Times New Roman"/>
          <w:sz w:val="24"/>
          <w:szCs w:val="24"/>
        </w:rPr>
        <w:t xml:space="preserve"> конкурсанты из числа </w:t>
      </w:r>
      <w:proofErr w:type="spellStart"/>
      <w:r w:rsidRPr="00356C70">
        <w:rPr>
          <w:rFonts w:ascii="Times New Roman" w:hAnsi="Times New Roman" w:cs="Times New Roman"/>
          <w:sz w:val="24"/>
          <w:szCs w:val="24"/>
        </w:rPr>
        <w:t>одиннадцатиклассников</w:t>
      </w:r>
      <w:proofErr w:type="spellEnd"/>
      <w:r w:rsidRPr="00356C70">
        <w:rPr>
          <w:rFonts w:ascii="Times New Roman" w:hAnsi="Times New Roman" w:cs="Times New Roman"/>
          <w:sz w:val="24"/>
          <w:szCs w:val="24"/>
        </w:rPr>
        <w:t xml:space="preserve">, получившие рекомендации от членов жюри, смогут побороться за право на льготных условиях поступать в Театральный институт имени Б. Щукина. </w:t>
      </w:r>
    </w:p>
    <w:p w:rsidR="00356C70" w:rsidRPr="00356C70" w:rsidRDefault="00356C70" w:rsidP="00E70F22">
      <w:pPr>
        <w:spacing w:after="0" w:line="240" w:lineRule="auto"/>
        <w:ind w:right="52" w:firstLine="708"/>
        <w:jc w:val="both"/>
        <w:rPr>
          <w:rFonts w:ascii="Times New Roman" w:hAnsi="Times New Roman" w:cs="Times New Roman"/>
          <w:sz w:val="24"/>
          <w:szCs w:val="24"/>
        </w:rPr>
      </w:pPr>
      <w:r w:rsidRPr="00356C70">
        <w:rPr>
          <w:rFonts w:ascii="Times New Roman" w:hAnsi="Times New Roman" w:cs="Times New Roman"/>
          <w:sz w:val="24"/>
          <w:szCs w:val="24"/>
        </w:rPr>
        <w:t xml:space="preserve">Соответствующий отбор будет производиться педагогами Театрального института имени Б. Щукина </w:t>
      </w:r>
      <w:r w:rsidR="004037F1" w:rsidRPr="00356C70">
        <w:rPr>
          <w:rFonts w:ascii="Times New Roman" w:hAnsi="Times New Roman" w:cs="Times New Roman"/>
          <w:sz w:val="24"/>
          <w:szCs w:val="24"/>
        </w:rPr>
        <w:t>путём</w:t>
      </w:r>
      <w:r w:rsidRPr="00356C70">
        <w:rPr>
          <w:rFonts w:ascii="Times New Roman" w:hAnsi="Times New Roman" w:cs="Times New Roman"/>
          <w:sz w:val="24"/>
          <w:szCs w:val="24"/>
        </w:rPr>
        <w:t xml:space="preserve"> прослушивания конкурсантов-</w:t>
      </w:r>
      <w:proofErr w:type="spellStart"/>
      <w:r w:rsidRPr="00356C70">
        <w:rPr>
          <w:rFonts w:ascii="Times New Roman" w:hAnsi="Times New Roman" w:cs="Times New Roman"/>
          <w:sz w:val="24"/>
          <w:szCs w:val="24"/>
        </w:rPr>
        <w:t>одиннадцатиклассников</w:t>
      </w:r>
      <w:proofErr w:type="spellEnd"/>
      <w:r w:rsidRPr="00356C70">
        <w:rPr>
          <w:rFonts w:ascii="Times New Roman" w:hAnsi="Times New Roman" w:cs="Times New Roman"/>
          <w:sz w:val="24"/>
          <w:szCs w:val="24"/>
        </w:rPr>
        <w:t xml:space="preserve">, рекомендованных членами жюри школьных, районных, регионального этапов.  В </w:t>
      </w:r>
      <w:proofErr w:type="gramStart"/>
      <w:r w:rsidRPr="00356C70">
        <w:rPr>
          <w:rFonts w:ascii="Times New Roman" w:hAnsi="Times New Roman" w:cs="Times New Roman"/>
          <w:sz w:val="24"/>
          <w:szCs w:val="24"/>
        </w:rPr>
        <w:t>каждом</w:t>
      </w:r>
      <w:proofErr w:type="gramEnd"/>
      <w:r w:rsidRPr="00356C70">
        <w:rPr>
          <w:rFonts w:ascii="Times New Roman" w:hAnsi="Times New Roman" w:cs="Times New Roman"/>
          <w:sz w:val="24"/>
          <w:szCs w:val="24"/>
        </w:rPr>
        <w:t xml:space="preserve"> из 30-ти регионов к прослушиванию допускается не более 100 участников. </w:t>
      </w:r>
    </w:p>
    <w:p w:rsidR="00356C70" w:rsidRPr="00356C70" w:rsidRDefault="00356C70" w:rsidP="00E70F22">
      <w:pPr>
        <w:spacing w:after="0" w:line="240" w:lineRule="auto"/>
        <w:ind w:right="52" w:firstLine="708"/>
        <w:jc w:val="both"/>
        <w:rPr>
          <w:rFonts w:ascii="Times New Roman" w:hAnsi="Times New Roman" w:cs="Times New Roman"/>
          <w:sz w:val="24"/>
          <w:szCs w:val="24"/>
        </w:rPr>
      </w:pPr>
      <w:r w:rsidRPr="00356C70">
        <w:rPr>
          <w:rFonts w:ascii="Times New Roman" w:hAnsi="Times New Roman" w:cs="Times New Roman"/>
          <w:sz w:val="24"/>
          <w:szCs w:val="24"/>
        </w:rPr>
        <w:t xml:space="preserve">Прослушивания состоятся в марте-апреле 2021. </w:t>
      </w:r>
    </w:p>
    <w:p w:rsidR="00356C70" w:rsidRPr="00356C70" w:rsidRDefault="00356C70" w:rsidP="00E70F22">
      <w:pPr>
        <w:spacing w:after="0" w:line="267" w:lineRule="auto"/>
        <w:ind w:right="52" w:firstLine="708"/>
        <w:jc w:val="both"/>
        <w:rPr>
          <w:rFonts w:ascii="Times New Roman" w:hAnsi="Times New Roman" w:cs="Times New Roman"/>
          <w:sz w:val="24"/>
          <w:szCs w:val="24"/>
        </w:rPr>
      </w:pPr>
      <w:r w:rsidRPr="00356C70">
        <w:rPr>
          <w:rFonts w:ascii="Times New Roman" w:hAnsi="Times New Roman" w:cs="Times New Roman"/>
          <w:sz w:val="24"/>
          <w:szCs w:val="24"/>
        </w:rPr>
        <w:t xml:space="preserve">Участники, успешно прошедшие прослушивания, получат право на льготных условиях, минуя первый тур, поступать в Театральный институт имени Б. Щукина. </w:t>
      </w:r>
    </w:p>
    <w:p w:rsidR="00664C13" w:rsidRPr="00356C70" w:rsidRDefault="00664C13" w:rsidP="00584307">
      <w:pPr>
        <w:spacing w:after="0" w:line="240" w:lineRule="auto"/>
        <w:ind w:firstLine="709"/>
        <w:jc w:val="both"/>
        <w:rPr>
          <w:rFonts w:ascii="Times New Roman" w:hAnsi="Times New Roman" w:cs="Times New Roman"/>
          <w:sz w:val="24"/>
          <w:szCs w:val="24"/>
        </w:rPr>
      </w:pPr>
    </w:p>
    <w:p w:rsidR="004E72BF" w:rsidRPr="00584307" w:rsidRDefault="002112DA" w:rsidP="00584307">
      <w:pPr>
        <w:spacing w:after="0" w:line="240" w:lineRule="auto"/>
        <w:ind w:firstLine="709"/>
        <w:jc w:val="both"/>
        <w:rPr>
          <w:rFonts w:ascii="Times New Roman" w:hAnsi="Times New Roman" w:cs="Times New Roman"/>
          <w:sz w:val="24"/>
          <w:szCs w:val="24"/>
          <w:u w:val="single"/>
        </w:rPr>
      </w:pPr>
      <w:r w:rsidRPr="00584307">
        <w:rPr>
          <w:rFonts w:ascii="Times New Roman" w:hAnsi="Times New Roman" w:cs="Times New Roman"/>
          <w:sz w:val="24"/>
          <w:szCs w:val="24"/>
          <w:u w:val="single"/>
        </w:rPr>
        <w:lastRenderedPageBreak/>
        <w:t>Контакты куратора районного/муниципального этапа конкурса в городе Иваново:</w:t>
      </w:r>
    </w:p>
    <w:p w:rsidR="002112DA" w:rsidRPr="00584307" w:rsidRDefault="002112DA" w:rsidP="004037F1">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Карпова Марина Ивановна, старший методист муниципального бюджетного учреждения дополнительного образования Центр детского творчества № 4</w:t>
      </w:r>
      <w:r w:rsidR="004037F1">
        <w:rPr>
          <w:rFonts w:ascii="Times New Roman" w:hAnsi="Times New Roman" w:cs="Times New Roman"/>
          <w:sz w:val="24"/>
          <w:szCs w:val="24"/>
        </w:rPr>
        <w:t xml:space="preserve"> </w:t>
      </w:r>
      <w:r w:rsidRPr="00584307">
        <w:rPr>
          <w:rFonts w:ascii="Times New Roman" w:hAnsi="Times New Roman" w:cs="Times New Roman"/>
          <w:sz w:val="24"/>
          <w:szCs w:val="24"/>
        </w:rPr>
        <w:t xml:space="preserve">(г. Иваново, ул. </w:t>
      </w:r>
      <w:proofErr w:type="spellStart"/>
      <w:r w:rsidRPr="00584307">
        <w:rPr>
          <w:rFonts w:ascii="Times New Roman" w:hAnsi="Times New Roman" w:cs="Times New Roman"/>
          <w:sz w:val="24"/>
          <w:szCs w:val="24"/>
        </w:rPr>
        <w:t>Семенчикова</w:t>
      </w:r>
      <w:proofErr w:type="spellEnd"/>
      <w:r w:rsidRPr="00584307">
        <w:rPr>
          <w:rFonts w:ascii="Times New Roman" w:hAnsi="Times New Roman" w:cs="Times New Roman"/>
          <w:sz w:val="24"/>
          <w:szCs w:val="24"/>
        </w:rPr>
        <w:t xml:space="preserve">, д.14), адрес электронной почты </w:t>
      </w:r>
      <w:hyperlink r:id="rId20" w:history="1">
        <w:r w:rsidRPr="00584307">
          <w:rPr>
            <w:rStyle w:val="a4"/>
            <w:rFonts w:ascii="Times New Roman" w:hAnsi="Times New Roman" w:cs="Times New Roman"/>
            <w:sz w:val="24"/>
            <w:szCs w:val="24"/>
            <w:lang w:val="en-US"/>
          </w:rPr>
          <w:t>karpomar</w:t>
        </w:r>
        <w:r w:rsidRPr="00584307">
          <w:rPr>
            <w:rStyle w:val="a4"/>
            <w:rFonts w:ascii="Times New Roman" w:hAnsi="Times New Roman" w:cs="Times New Roman"/>
            <w:sz w:val="24"/>
            <w:szCs w:val="24"/>
          </w:rPr>
          <w:t>@</w:t>
        </w:r>
        <w:r w:rsidRPr="00584307">
          <w:rPr>
            <w:rStyle w:val="a4"/>
            <w:rFonts w:ascii="Times New Roman" w:hAnsi="Times New Roman" w:cs="Times New Roman"/>
            <w:sz w:val="24"/>
            <w:szCs w:val="24"/>
            <w:lang w:val="en-US"/>
          </w:rPr>
          <w:t>yandex</w:t>
        </w:r>
        <w:r w:rsidRPr="00584307">
          <w:rPr>
            <w:rStyle w:val="a4"/>
            <w:rFonts w:ascii="Times New Roman" w:hAnsi="Times New Roman" w:cs="Times New Roman"/>
            <w:sz w:val="24"/>
            <w:szCs w:val="24"/>
          </w:rPr>
          <w:t>.</w:t>
        </w:r>
        <w:proofErr w:type="spellStart"/>
        <w:r w:rsidRPr="00584307">
          <w:rPr>
            <w:rStyle w:val="a4"/>
            <w:rFonts w:ascii="Times New Roman" w:hAnsi="Times New Roman" w:cs="Times New Roman"/>
            <w:sz w:val="24"/>
            <w:szCs w:val="24"/>
            <w:lang w:val="en-US"/>
          </w:rPr>
          <w:t>ru</w:t>
        </w:r>
        <w:proofErr w:type="spellEnd"/>
      </w:hyperlink>
      <w:r w:rsidR="004037F1">
        <w:rPr>
          <w:rFonts w:ascii="Times New Roman" w:hAnsi="Times New Roman" w:cs="Times New Roman"/>
          <w:sz w:val="24"/>
          <w:szCs w:val="24"/>
        </w:rPr>
        <w:t xml:space="preserve">,                           </w:t>
      </w:r>
      <w:r w:rsidRPr="00584307">
        <w:rPr>
          <w:rFonts w:ascii="Times New Roman" w:hAnsi="Times New Roman" w:cs="Times New Roman"/>
          <w:sz w:val="24"/>
          <w:szCs w:val="24"/>
        </w:rPr>
        <w:t>телефон 8 (4932) 37-04-15</w:t>
      </w:r>
    </w:p>
    <w:p w:rsidR="002112DA" w:rsidRPr="00584307" w:rsidRDefault="002112DA" w:rsidP="00584307">
      <w:pPr>
        <w:spacing w:after="0" w:line="240" w:lineRule="auto"/>
        <w:ind w:firstLine="709"/>
        <w:jc w:val="both"/>
        <w:rPr>
          <w:rFonts w:ascii="Times New Roman" w:hAnsi="Times New Roman" w:cs="Times New Roman"/>
          <w:sz w:val="24"/>
          <w:szCs w:val="24"/>
        </w:rPr>
      </w:pPr>
    </w:p>
    <w:p w:rsidR="00664C13" w:rsidRPr="00584307" w:rsidRDefault="00664C13" w:rsidP="0058430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Контакты куратора регионального этапа Конкурса в Ивановской области:</w:t>
      </w:r>
    </w:p>
    <w:p w:rsidR="005E1455" w:rsidRDefault="00664C13" w:rsidP="004037F1">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Лысякова Надежда Герасимовна, старший методист </w:t>
      </w:r>
      <w:r w:rsidR="0047058A" w:rsidRPr="00584307">
        <w:rPr>
          <w:rFonts w:ascii="Times New Roman" w:hAnsi="Times New Roman" w:cs="Times New Roman"/>
          <w:sz w:val="24"/>
          <w:szCs w:val="24"/>
        </w:rPr>
        <w:t>ГАУДПО ИО «Университет непрер</w:t>
      </w:r>
      <w:r w:rsidR="004037F1">
        <w:rPr>
          <w:rFonts w:ascii="Times New Roman" w:hAnsi="Times New Roman" w:cs="Times New Roman"/>
          <w:sz w:val="24"/>
          <w:szCs w:val="24"/>
        </w:rPr>
        <w:t xml:space="preserve">ывного образования и инноваций», </w:t>
      </w:r>
      <w:r w:rsidRPr="00584307">
        <w:rPr>
          <w:rFonts w:ascii="Times New Roman" w:hAnsi="Times New Roman" w:cs="Times New Roman"/>
          <w:sz w:val="24"/>
          <w:szCs w:val="24"/>
        </w:rPr>
        <w:t>адрес электро</w:t>
      </w:r>
      <w:r w:rsidR="004037F1">
        <w:rPr>
          <w:rFonts w:ascii="Times New Roman" w:hAnsi="Times New Roman" w:cs="Times New Roman"/>
          <w:sz w:val="24"/>
          <w:szCs w:val="24"/>
        </w:rPr>
        <w:t xml:space="preserve">нной почты </w:t>
      </w:r>
      <w:hyperlink r:id="rId21" w:history="1">
        <w:r w:rsidR="004037F1" w:rsidRPr="00677BE1">
          <w:rPr>
            <w:rStyle w:val="a4"/>
            <w:rFonts w:ascii="Times New Roman" w:hAnsi="Times New Roman" w:cs="Times New Roman"/>
            <w:sz w:val="24"/>
            <w:szCs w:val="24"/>
          </w:rPr>
          <w:t>tehniks37@iocrdod.ru</w:t>
        </w:r>
      </w:hyperlink>
      <w:r w:rsidR="004037F1">
        <w:rPr>
          <w:rFonts w:ascii="Times New Roman" w:hAnsi="Times New Roman" w:cs="Times New Roman"/>
          <w:sz w:val="24"/>
          <w:szCs w:val="24"/>
        </w:rPr>
        <w:t xml:space="preserve">, </w:t>
      </w:r>
      <w:r w:rsidRPr="00584307">
        <w:rPr>
          <w:rFonts w:ascii="Times New Roman" w:hAnsi="Times New Roman" w:cs="Times New Roman"/>
          <w:sz w:val="24"/>
          <w:szCs w:val="24"/>
        </w:rPr>
        <w:t>телефон 8 (4932) 30-30-06</w:t>
      </w:r>
    </w:p>
    <w:p w:rsidR="0047058A" w:rsidRDefault="0047058A" w:rsidP="00584307">
      <w:pPr>
        <w:spacing w:after="0" w:line="240" w:lineRule="auto"/>
        <w:jc w:val="right"/>
        <w:rPr>
          <w:rFonts w:ascii="Times New Roman" w:hAnsi="Times New Roman" w:cs="Times New Roman"/>
          <w:sz w:val="24"/>
          <w:szCs w:val="24"/>
        </w:rPr>
      </w:pPr>
    </w:p>
    <w:p w:rsidR="0047058A" w:rsidRDefault="0047058A"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356C70" w:rsidRDefault="00356C70" w:rsidP="00584307">
      <w:pPr>
        <w:spacing w:after="0" w:line="240" w:lineRule="auto"/>
        <w:jc w:val="right"/>
        <w:rPr>
          <w:rFonts w:ascii="Times New Roman" w:hAnsi="Times New Roman" w:cs="Times New Roman"/>
          <w:sz w:val="24"/>
          <w:szCs w:val="24"/>
        </w:rPr>
      </w:pPr>
    </w:p>
    <w:p w:rsidR="0047058A" w:rsidRDefault="0047058A" w:rsidP="00584307">
      <w:pPr>
        <w:spacing w:after="0" w:line="240" w:lineRule="auto"/>
        <w:jc w:val="right"/>
        <w:rPr>
          <w:rFonts w:ascii="Times New Roman" w:hAnsi="Times New Roman" w:cs="Times New Roman"/>
          <w:sz w:val="24"/>
          <w:szCs w:val="24"/>
        </w:rPr>
      </w:pPr>
    </w:p>
    <w:p w:rsidR="00AE0EB4" w:rsidRPr="00584307" w:rsidRDefault="00AE0EB4" w:rsidP="00AE0E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r w:rsidRPr="00584307">
        <w:rPr>
          <w:rFonts w:ascii="Times New Roman" w:hAnsi="Times New Roman" w:cs="Times New Roman"/>
          <w:sz w:val="24"/>
          <w:szCs w:val="24"/>
        </w:rPr>
        <w:t xml:space="preserve"> к положению</w:t>
      </w:r>
    </w:p>
    <w:p w:rsidR="00AE0EB4" w:rsidRPr="00584307" w:rsidRDefault="00AE0EB4" w:rsidP="00AE0EB4">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AE0EB4" w:rsidRPr="00584307" w:rsidRDefault="00AE0EB4" w:rsidP="00AE0EB4">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AE0EB4" w:rsidRPr="00584307" w:rsidRDefault="00AE0EB4" w:rsidP="00AE0EB4">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AE0EB4" w:rsidRPr="00584307" w:rsidRDefault="00AE0EB4" w:rsidP="00AE0EB4">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AE0EB4" w:rsidRPr="00584307" w:rsidRDefault="00AE0EB4" w:rsidP="00AE0EB4">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sidRPr="00584307">
        <w:rPr>
          <w:rFonts w:ascii="Times New Roman" w:eastAsia="Times New Roman" w:hAnsi="Times New Roman" w:cs="Times New Roman"/>
          <w:b/>
          <w:bCs/>
          <w:color w:val="000000"/>
          <w:sz w:val="24"/>
          <w:szCs w:val="24"/>
          <w:lang w:eastAsia="zh-CN"/>
        </w:rPr>
        <w:t xml:space="preserve">Согласие родителя (законного представителя) </w:t>
      </w:r>
    </w:p>
    <w:p w:rsidR="00AE0EB4" w:rsidRPr="00584307" w:rsidRDefault="00AE0EB4" w:rsidP="00AE0EB4">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sidRPr="00584307">
        <w:rPr>
          <w:rFonts w:ascii="Times New Roman" w:eastAsia="Times New Roman" w:hAnsi="Times New Roman" w:cs="Times New Roman"/>
          <w:b/>
          <w:bCs/>
          <w:color w:val="000000"/>
          <w:sz w:val="24"/>
          <w:szCs w:val="24"/>
          <w:lang w:eastAsia="zh-CN"/>
        </w:rPr>
        <w:t xml:space="preserve">на сбор, хранение, использование, распространение (передачу) и публикацию персональных данных своего несовершеннолетнего </w:t>
      </w:r>
      <w:proofErr w:type="spellStart"/>
      <w:r w:rsidRPr="00584307">
        <w:rPr>
          <w:rFonts w:ascii="Times New Roman" w:eastAsia="Times New Roman" w:hAnsi="Times New Roman" w:cs="Times New Roman"/>
          <w:b/>
          <w:bCs/>
          <w:color w:val="000000"/>
          <w:sz w:val="24"/>
          <w:szCs w:val="24"/>
          <w:lang w:eastAsia="zh-CN"/>
        </w:rPr>
        <w:t>ребенка</w:t>
      </w:r>
      <w:proofErr w:type="spellEnd"/>
    </w:p>
    <w:p w:rsidR="00AE0EB4" w:rsidRPr="00584307" w:rsidRDefault="00AE0EB4" w:rsidP="00AE0EB4">
      <w:pPr>
        <w:shd w:val="clear" w:color="auto" w:fill="FFFFFF"/>
        <w:suppressAutoHyphens/>
        <w:spacing w:after="0" w:line="240" w:lineRule="auto"/>
        <w:ind w:firstLine="375"/>
        <w:textAlignment w:val="baseline"/>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br/>
        <w:t>Я, ________________________________________________________________________,</w:t>
      </w:r>
    </w:p>
    <w:p w:rsidR="00AE0EB4" w:rsidRPr="00AE0EB4" w:rsidRDefault="00AE0EB4"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18"/>
          <w:szCs w:val="18"/>
          <w:lang w:eastAsia="zh-CN"/>
        </w:rPr>
      </w:pPr>
      <w:r w:rsidRPr="00584307">
        <w:rPr>
          <w:rFonts w:ascii="Times New Roman" w:eastAsia="Times New Roman" w:hAnsi="Times New Roman" w:cs="Times New Roman"/>
          <w:color w:val="000000"/>
          <w:sz w:val="24"/>
          <w:szCs w:val="24"/>
          <w:lang w:eastAsia="zh-CN"/>
        </w:rPr>
        <w:t> </w:t>
      </w:r>
      <w:r>
        <w:rPr>
          <w:rFonts w:ascii="Times New Roman" w:eastAsia="Times New Roman" w:hAnsi="Times New Roman" w:cs="Times New Roman"/>
          <w:color w:val="000000"/>
          <w:sz w:val="24"/>
          <w:szCs w:val="24"/>
          <w:lang w:eastAsia="zh-CN"/>
        </w:rPr>
        <w:t xml:space="preserve">                                                       </w:t>
      </w:r>
      <w:r w:rsidRPr="00AE0EB4">
        <w:rPr>
          <w:rFonts w:ascii="Times New Roman" w:eastAsia="Times New Roman" w:hAnsi="Times New Roman" w:cs="Times New Roman"/>
          <w:color w:val="000000"/>
          <w:sz w:val="18"/>
          <w:szCs w:val="18"/>
          <w:lang w:eastAsia="zh-CN"/>
        </w:rPr>
        <w:t>(Ф.И.О.)</w:t>
      </w:r>
    </w:p>
    <w:p w:rsidR="00AE0EB4" w:rsidRPr="00584307" w:rsidRDefault="00AE0EB4" w:rsidP="00AE0EB4">
      <w:pPr>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zh-CN"/>
        </w:rPr>
      </w:pPr>
      <w:proofErr w:type="gramStart"/>
      <w:r w:rsidRPr="00584307">
        <w:rPr>
          <w:rFonts w:ascii="Times New Roman" w:eastAsia="Times New Roman" w:hAnsi="Times New Roman" w:cs="Times New Roman"/>
          <w:color w:val="000000"/>
          <w:sz w:val="24"/>
          <w:szCs w:val="24"/>
          <w:lang w:eastAsia="zh-CN"/>
        </w:rPr>
        <w:t>Проживающий</w:t>
      </w:r>
      <w:proofErr w:type="gramEnd"/>
      <w:r w:rsidRPr="00584307">
        <w:rPr>
          <w:rFonts w:ascii="Times New Roman" w:eastAsia="Times New Roman" w:hAnsi="Times New Roman" w:cs="Times New Roman"/>
          <w:color w:val="000000"/>
          <w:sz w:val="24"/>
          <w:szCs w:val="24"/>
          <w:lang w:eastAsia="zh-CN"/>
        </w:rPr>
        <w:t> по адресу:</w:t>
      </w:r>
      <w:r>
        <w:rPr>
          <w:rFonts w:ascii="Times New Roman" w:eastAsia="Times New Roman" w:hAnsi="Times New Roman" w:cs="Times New Roman"/>
          <w:color w:val="000000"/>
          <w:sz w:val="24"/>
          <w:szCs w:val="24"/>
          <w:lang w:eastAsia="zh-CN"/>
        </w:rPr>
        <w:t xml:space="preserve"> Ивановская область, г. Иваново ___________________ </w:t>
      </w:r>
      <w:r w:rsidRPr="00584307">
        <w:rPr>
          <w:rFonts w:ascii="Times New Roman" w:eastAsia="Times New Roman" w:hAnsi="Times New Roman" w:cs="Times New Roman"/>
          <w:color w:val="000000"/>
          <w:sz w:val="24"/>
          <w:szCs w:val="24"/>
          <w:lang w:eastAsia="zh-CN"/>
        </w:rPr>
        <w:t>___________________________________________________________________________</w:t>
      </w:r>
    </w:p>
    <w:p w:rsidR="00AE0EB4" w:rsidRDefault="00AE0EB4" w:rsidP="00AE0EB4">
      <w:pPr>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zh-CN"/>
        </w:rPr>
      </w:pPr>
    </w:p>
    <w:p w:rsidR="00AE0EB4" w:rsidRDefault="00AE0EB4" w:rsidP="00AE0EB4">
      <w:pPr>
        <w:shd w:val="clear" w:color="auto" w:fill="FFFFFF"/>
        <w:suppressAutoHyphens/>
        <w:spacing w:after="0" w:line="240" w:lineRule="auto"/>
        <w:jc w:val="center"/>
        <w:textAlignment w:val="baseline"/>
        <w:rPr>
          <w:rFonts w:ascii="Times New Roman" w:eastAsia="Times New Roman" w:hAnsi="Times New Roman" w:cs="Times New Roman"/>
          <w:color w:val="000000"/>
          <w:sz w:val="18"/>
          <w:szCs w:val="18"/>
          <w:lang w:eastAsia="zh-CN"/>
        </w:rPr>
      </w:pPr>
      <w:r w:rsidRPr="00584307">
        <w:rPr>
          <w:rFonts w:ascii="Times New Roman" w:eastAsia="Times New Roman" w:hAnsi="Times New Roman" w:cs="Times New Roman"/>
          <w:color w:val="000000"/>
          <w:sz w:val="24"/>
          <w:szCs w:val="24"/>
          <w:lang w:eastAsia="zh-CN"/>
        </w:rPr>
        <w:t>Паспорт</w:t>
      </w:r>
      <w:r>
        <w:rPr>
          <w:rFonts w:ascii="Times New Roman" w:eastAsia="Times New Roman" w:hAnsi="Times New Roman" w:cs="Times New Roman"/>
          <w:color w:val="000000"/>
          <w:sz w:val="24"/>
          <w:szCs w:val="24"/>
          <w:lang w:eastAsia="zh-CN"/>
        </w:rPr>
        <w:t xml:space="preserve">_______№________________, </w:t>
      </w:r>
      <w:r w:rsidRPr="00584307">
        <w:rPr>
          <w:rFonts w:ascii="Times New Roman" w:eastAsia="Times New Roman" w:hAnsi="Times New Roman" w:cs="Times New Roman"/>
          <w:color w:val="000000"/>
          <w:sz w:val="24"/>
          <w:szCs w:val="24"/>
          <w:lang w:eastAsia="zh-CN"/>
        </w:rPr>
        <w:t>выданный</w:t>
      </w:r>
      <w:r>
        <w:rPr>
          <w:rFonts w:ascii="Times New Roman" w:eastAsia="Times New Roman" w:hAnsi="Times New Roman" w:cs="Times New Roman"/>
          <w:color w:val="000000"/>
          <w:sz w:val="24"/>
          <w:szCs w:val="24"/>
          <w:lang w:eastAsia="zh-CN"/>
        </w:rPr>
        <w:t xml:space="preserve">_________________________________ ___________________________________________________________________________ </w:t>
      </w:r>
      <w:r>
        <w:rPr>
          <w:rFonts w:ascii="Times New Roman" w:eastAsia="Times New Roman" w:hAnsi="Times New Roman" w:cs="Times New Roman"/>
          <w:color w:val="000000"/>
          <w:sz w:val="18"/>
          <w:szCs w:val="18"/>
          <w:lang w:eastAsia="zh-CN"/>
        </w:rPr>
        <w:t>(</w:t>
      </w:r>
      <w:r w:rsidRPr="00AE0EB4">
        <w:rPr>
          <w:rFonts w:ascii="Times New Roman" w:eastAsia="Times New Roman" w:hAnsi="Times New Roman" w:cs="Times New Roman"/>
          <w:color w:val="000000"/>
          <w:sz w:val="18"/>
          <w:szCs w:val="18"/>
          <w:lang w:eastAsia="zh-CN"/>
        </w:rPr>
        <w:t>кем и когда)</w:t>
      </w:r>
    </w:p>
    <w:p w:rsidR="00AE0EB4" w:rsidRPr="00AE0EB4" w:rsidRDefault="00AE0EB4" w:rsidP="00AE0EB4">
      <w:pPr>
        <w:shd w:val="clear" w:color="auto" w:fill="FFFFFF"/>
        <w:suppressAutoHyphens/>
        <w:spacing w:after="0" w:line="240" w:lineRule="auto"/>
        <w:jc w:val="center"/>
        <w:textAlignment w:val="baseline"/>
        <w:rPr>
          <w:rFonts w:ascii="Times New Roman" w:eastAsia="Times New Roman" w:hAnsi="Times New Roman" w:cs="Times New Roman"/>
          <w:color w:val="000000"/>
          <w:sz w:val="18"/>
          <w:szCs w:val="18"/>
          <w:lang w:eastAsia="zh-CN"/>
        </w:rPr>
      </w:pPr>
    </w:p>
    <w:p w:rsidR="00AE0EB4" w:rsidRDefault="00AE0EB4" w:rsidP="00AE0EB4">
      <w:pPr>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 xml:space="preserve">настоящим даю </w:t>
      </w:r>
      <w:r w:rsidR="00A0316C" w:rsidRPr="00584307">
        <w:rPr>
          <w:rFonts w:ascii="Times New Roman" w:eastAsia="Times New Roman" w:hAnsi="Times New Roman" w:cs="Times New Roman"/>
          <w:color w:val="000000"/>
          <w:sz w:val="24"/>
          <w:szCs w:val="24"/>
          <w:lang w:eastAsia="zh-CN"/>
        </w:rPr>
        <w:t>своё</w:t>
      </w:r>
      <w:r w:rsidRPr="00584307">
        <w:rPr>
          <w:rFonts w:ascii="Times New Roman" w:eastAsia="Times New Roman" w:hAnsi="Times New Roman" w:cs="Times New Roman"/>
          <w:color w:val="000000"/>
          <w:sz w:val="24"/>
          <w:szCs w:val="24"/>
          <w:lang w:eastAsia="zh-CN"/>
        </w:rPr>
        <w:t xml:space="preserve"> согласие на обработку Управлением образования А</w:t>
      </w:r>
      <w:r>
        <w:rPr>
          <w:rFonts w:ascii="Times New Roman" w:eastAsia="Times New Roman" w:hAnsi="Times New Roman" w:cs="Times New Roman"/>
          <w:color w:val="000000"/>
          <w:sz w:val="24"/>
          <w:szCs w:val="24"/>
          <w:lang w:eastAsia="zh-CN"/>
        </w:rPr>
        <w:t>дминистрации города Иванова</w:t>
      </w:r>
      <w:r w:rsidRPr="00584307">
        <w:rPr>
          <w:rFonts w:ascii="Times New Roman" w:eastAsia="Times New Roman" w:hAnsi="Times New Roman" w:cs="Times New Roman"/>
          <w:color w:val="000000"/>
          <w:sz w:val="24"/>
          <w:szCs w:val="24"/>
          <w:lang w:eastAsia="zh-CN"/>
        </w:rPr>
        <w:t xml:space="preserve">, муниципальным бюджетным учреждением дополнительного </w:t>
      </w:r>
      <w:r w:rsidRPr="00584307">
        <w:rPr>
          <w:rFonts w:ascii="Times New Roman" w:eastAsia="Times New Roman" w:hAnsi="Times New Roman" w:cs="Times New Roman"/>
          <w:color w:val="000000"/>
          <w:sz w:val="24"/>
          <w:szCs w:val="24"/>
          <w:lang w:eastAsia="zh-CN"/>
        </w:rPr>
        <w:lastRenderedPageBreak/>
        <w:t>образовани</w:t>
      </w:r>
      <w:r>
        <w:rPr>
          <w:rFonts w:ascii="Times New Roman" w:eastAsia="Times New Roman" w:hAnsi="Times New Roman" w:cs="Times New Roman"/>
          <w:color w:val="000000"/>
          <w:sz w:val="24"/>
          <w:szCs w:val="24"/>
          <w:lang w:eastAsia="zh-CN"/>
        </w:rPr>
        <w:t xml:space="preserve">я Центр детского творчества № 4, </w:t>
      </w:r>
      <w:r w:rsidRPr="00584307">
        <w:rPr>
          <w:rFonts w:ascii="Times New Roman" w:eastAsia="Times New Roman" w:hAnsi="Times New Roman" w:cs="Times New Roman"/>
          <w:color w:val="000000"/>
          <w:sz w:val="24"/>
          <w:szCs w:val="24"/>
          <w:lang w:eastAsia="zh-CN"/>
        </w:rPr>
        <w:t xml:space="preserve">Департаментом </w:t>
      </w:r>
      <w:r>
        <w:rPr>
          <w:rFonts w:ascii="Times New Roman" w:eastAsia="Times New Roman" w:hAnsi="Times New Roman" w:cs="Times New Roman"/>
          <w:color w:val="000000"/>
          <w:sz w:val="24"/>
          <w:szCs w:val="24"/>
          <w:lang w:eastAsia="zh-CN"/>
        </w:rPr>
        <w:t>образования Ивановской области</w:t>
      </w:r>
      <w:r w:rsidRPr="00584307">
        <w:rPr>
          <w:rFonts w:ascii="Times New Roman" w:eastAsia="Times New Roman" w:hAnsi="Times New Roman" w:cs="Times New Roman"/>
          <w:color w:val="000000"/>
          <w:sz w:val="24"/>
          <w:szCs w:val="24"/>
          <w:lang w:eastAsia="zh-CN"/>
        </w:rPr>
        <w:t xml:space="preserve">, </w:t>
      </w:r>
      <w:r w:rsidRPr="00584307">
        <w:rPr>
          <w:rFonts w:ascii="Times New Roman" w:hAnsi="Times New Roman" w:cs="Times New Roman"/>
          <w:sz w:val="24"/>
          <w:szCs w:val="24"/>
        </w:rPr>
        <w:t>ГАУДПО ИО «Университет непрер</w:t>
      </w:r>
      <w:r>
        <w:rPr>
          <w:rFonts w:ascii="Times New Roman" w:hAnsi="Times New Roman" w:cs="Times New Roman"/>
          <w:sz w:val="24"/>
          <w:szCs w:val="24"/>
        </w:rPr>
        <w:t xml:space="preserve">ывного образования и инноваций» </w:t>
      </w:r>
      <w:r w:rsidRPr="00584307">
        <w:rPr>
          <w:rFonts w:ascii="Times New Roman" w:eastAsia="Times New Roman" w:hAnsi="Times New Roman" w:cs="Times New Roman"/>
          <w:color w:val="000000"/>
          <w:sz w:val="24"/>
          <w:szCs w:val="24"/>
          <w:lang w:eastAsia="zh-CN"/>
        </w:rPr>
        <w:t xml:space="preserve">персональных данных моего </w:t>
      </w:r>
      <w:r w:rsidR="00A0316C" w:rsidRPr="00584307">
        <w:rPr>
          <w:rFonts w:ascii="Times New Roman" w:eastAsia="Times New Roman" w:hAnsi="Times New Roman" w:cs="Times New Roman"/>
          <w:color w:val="000000"/>
          <w:sz w:val="24"/>
          <w:szCs w:val="24"/>
          <w:lang w:eastAsia="zh-CN"/>
        </w:rPr>
        <w:t>ребёнка</w:t>
      </w:r>
      <w:r w:rsidRPr="00584307">
        <w:rPr>
          <w:rFonts w:ascii="Times New Roman" w:eastAsia="Times New Roman" w:hAnsi="Times New Roman" w:cs="Times New Roman"/>
          <w:color w:val="000000"/>
          <w:sz w:val="24"/>
          <w:szCs w:val="24"/>
          <w:lang w:eastAsia="zh-CN"/>
        </w:rPr>
        <w:t xml:space="preserve"> _________________________________________, к которым относятся:</w:t>
      </w:r>
    </w:p>
    <w:p w:rsidR="00AE0EB4" w:rsidRPr="00584307" w:rsidRDefault="00AE0EB4" w:rsidP="00AE0EB4">
      <w:pPr>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zh-CN"/>
        </w:rPr>
      </w:pPr>
    </w:p>
    <w:p w:rsidR="00AE0EB4" w:rsidRPr="00584307"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Фамилия Имя Отчество;</w:t>
      </w:r>
    </w:p>
    <w:p w:rsidR="00AE0EB4" w:rsidRPr="00584307"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Дата рождения;</w:t>
      </w:r>
    </w:p>
    <w:p w:rsidR="00AE0EB4" w:rsidRPr="00584307"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Домашний адрес;</w:t>
      </w:r>
    </w:p>
    <w:p w:rsidR="00AE0EB4"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Ф</w:t>
      </w:r>
      <w:r w:rsidRPr="00584307">
        <w:rPr>
          <w:rFonts w:ascii="Times New Roman" w:eastAsia="Times New Roman" w:hAnsi="Times New Roman" w:cs="Times New Roman"/>
          <w:color w:val="000000"/>
          <w:sz w:val="24"/>
          <w:szCs w:val="24"/>
          <w:lang w:eastAsia="zh-CN"/>
        </w:rPr>
        <w:t>отография;</w:t>
      </w:r>
    </w:p>
    <w:p w:rsidR="00AE0EB4" w:rsidRPr="00584307"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Видеозапись выступления на конкурсе;</w:t>
      </w:r>
    </w:p>
    <w:p w:rsidR="00AE0EB4" w:rsidRDefault="00AE0EB4" w:rsidP="00AE0EB4">
      <w:pPr>
        <w:numPr>
          <w:ilvl w:val="0"/>
          <w:numId w:val="6"/>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И</w:t>
      </w:r>
      <w:r w:rsidRPr="00584307">
        <w:rPr>
          <w:rFonts w:ascii="Times New Roman" w:eastAsia="Times New Roman" w:hAnsi="Times New Roman" w:cs="Times New Roman"/>
          <w:color w:val="000000"/>
          <w:sz w:val="24"/>
          <w:szCs w:val="24"/>
          <w:lang w:eastAsia="zh-CN"/>
        </w:rPr>
        <w:t xml:space="preserve">нформации о достижениях моего </w:t>
      </w:r>
      <w:r w:rsidR="00A0316C" w:rsidRPr="00584307">
        <w:rPr>
          <w:rFonts w:ascii="Times New Roman" w:eastAsia="Times New Roman" w:hAnsi="Times New Roman" w:cs="Times New Roman"/>
          <w:color w:val="000000"/>
          <w:sz w:val="24"/>
          <w:szCs w:val="24"/>
          <w:lang w:eastAsia="zh-CN"/>
        </w:rPr>
        <w:t>ребёнка</w:t>
      </w:r>
      <w:r w:rsidRPr="00584307">
        <w:rPr>
          <w:rFonts w:ascii="Times New Roman" w:eastAsia="Times New Roman" w:hAnsi="Times New Roman" w:cs="Times New Roman"/>
          <w:color w:val="000000"/>
          <w:sz w:val="24"/>
          <w:szCs w:val="24"/>
          <w:lang w:eastAsia="zh-CN"/>
        </w:rPr>
        <w:t xml:space="preserve"> на конкурсах, соревнованиях и полученных им наградах.</w:t>
      </w:r>
    </w:p>
    <w:p w:rsidR="00AE0EB4" w:rsidRPr="00584307" w:rsidRDefault="00AE0EB4" w:rsidP="00AE0EB4">
      <w:pPr>
        <w:shd w:val="clear" w:color="auto" w:fill="FFFFFF"/>
        <w:suppressAutoHyphens/>
        <w:spacing w:after="0" w:line="240" w:lineRule="auto"/>
        <w:ind w:left="360"/>
        <w:jc w:val="both"/>
        <w:rPr>
          <w:rFonts w:ascii="Times New Roman" w:eastAsia="Times New Roman" w:hAnsi="Times New Roman" w:cs="Times New Roman"/>
          <w:color w:val="000000"/>
          <w:sz w:val="24"/>
          <w:szCs w:val="24"/>
          <w:lang w:eastAsia="zh-CN"/>
        </w:rPr>
      </w:pPr>
    </w:p>
    <w:p w:rsidR="00AE0EB4" w:rsidRPr="00584307" w:rsidRDefault="00AE0EB4" w:rsidP="00AE0EB4">
      <w:pPr>
        <w:shd w:val="clear" w:color="auto" w:fill="FFFFFF"/>
        <w:suppressAutoHyphens/>
        <w:spacing w:after="0" w:line="240" w:lineRule="auto"/>
        <w:jc w:val="both"/>
        <w:textAlignment w:val="baseline"/>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 xml:space="preserve">Я даю согласие на использование персональных данных моего </w:t>
      </w:r>
      <w:r w:rsidR="00A0316C" w:rsidRPr="00584307">
        <w:rPr>
          <w:rFonts w:ascii="Times New Roman" w:eastAsia="Times New Roman" w:hAnsi="Times New Roman" w:cs="Times New Roman"/>
          <w:color w:val="000000"/>
          <w:sz w:val="24"/>
          <w:szCs w:val="24"/>
          <w:lang w:eastAsia="zh-CN"/>
        </w:rPr>
        <w:t>ребёнка</w:t>
      </w:r>
      <w:r w:rsidRPr="00584307">
        <w:rPr>
          <w:rFonts w:ascii="Times New Roman" w:eastAsia="Times New Roman" w:hAnsi="Times New Roman" w:cs="Times New Roman"/>
          <w:color w:val="000000"/>
          <w:sz w:val="24"/>
          <w:szCs w:val="24"/>
          <w:lang w:eastAsia="zh-CN"/>
        </w:rPr>
        <w:t xml:space="preserve"> в целях:</w:t>
      </w:r>
    </w:p>
    <w:p w:rsidR="00AE0EB4" w:rsidRPr="00584307" w:rsidRDefault="00AE0EB4" w:rsidP="00AE0EB4">
      <w:pPr>
        <w:numPr>
          <w:ilvl w:val="0"/>
          <w:numId w:val="7"/>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 xml:space="preserve">распространения информации: публикация на официальном сайте управления образования Администрации города Иванова, Департамента образования Ивановской области, МБУ ДО ЦДТ № 4, </w:t>
      </w:r>
      <w:r w:rsidRPr="00584307">
        <w:rPr>
          <w:rFonts w:ascii="Times New Roman" w:hAnsi="Times New Roman" w:cs="Times New Roman"/>
          <w:sz w:val="24"/>
          <w:szCs w:val="24"/>
        </w:rPr>
        <w:t>ГАУДПО ИО «Университет непрер</w:t>
      </w:r>
      <w:r>
        <w:rPr>
          <w:rFonts w:ascii="Times New Roman" w:hAnsi="Times New Roman" w:cs="Times New Roman"/>
          <w:sz w:val="24"/>
          <w:szCs w:val="24"/>
        </w:rPr>
        <w:t>ывного образования и инноваций»</w:t>
      </w:r>
      <w:r w:rsidRPr="00584307">
        <w:rPr>
          <w:rFonts w:ascii="Times New Roman" w:eastAsia="Times New Roman" w:hAnsi="Times New Roman" w:cs="Times New Roman"/>
          <w:color w:val="000000"/>
          <w:sz w:val="24"/>
          <w:szCs w:val="24"/>
          <w:lang w:eastAsia="zh-CN"/>
        </w:rPr>
        <w:t>;</w:t>
      </w:r>
    </w:p>
    <w:p w:rsidR="00AE0EB4" w:rsidRDefault="00AE0EB4" w:rsidP="00AE0EB4">
      <w:pPr>
        <w:numPr>
          <w:ilvl w:val="0"/>
          <w:numId w:val="7"/>
        </w:numPr>
        <w:shd w:val="clear" w:color="auto" w:fill="FFFFFF"/>
        <w:suppressAutoHyphens/>
        <w:spacing w:after="0" w:line="240" w:lineRule="auto"/>
        <w:jc w:val="both"/>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 xml:space="preserve">формирования регламентированной </w:t>
      </w:r>
      <w:r w:rsidR="00A0316C" w:rsidRPr="00584307">
        <w:rPr>
          <w:rFonts w:ascii="Times New Roman" w:eastAsia="Times New Roman" w:hAnsi="Times New Roman" w:cs="Times New Roman"/>
          <w:color w:val="000000"/>
          <w:sz w:val="24"/>
          <w:szCs w:val="24"/>
          <w:lang w:eastAsia="zh-CN"/>
        </w:rPr>
        <w:t>отчётности</w:t>
      </w:r>
      <w:r w:rsidRPr="00584307">
        <w:rPr>
          <w:rFonts w:ascii="Times New Roman" w:eastAsia="Times New Roman" w:hAnsi="Times New Roman" w:cs="Times New Roman"/>
          <w:color w:val="000000"/>
          <w:sz w:val="24"/>
          <w:szCs w:val="24"/>
          <w:lang w:eastAsia="zh-CN"/>
        </w:rPr>
        <w:t>.</w:t>
      </w:r>
    </w:p>
    <w:p w:rsidR="004F71F0" w:rsidRPr="00584307" w:rsidRDefault="004F71F0" w:rsidP="004F71F0">
      <w:pPr>
        <w:shd w:val="clear" w:color="auto" w:fill="FFFFFF"/>
        <w:suppressAutoHyphens/>
        <w:spacing w:after="0" w:line="240" w:lineRule="auto"/>
        <w:ind w:left="360"/>
        <w:jc w:val="both"/>
        <w:rPr>
          <w:rFonts w:ascii="Times New Roman" w:eastAsia="Times New Roman" w:hAnsi="Times New Roman" w:cs="Times New Roman"/>
          <w:color w:val="000000"/>
          <w:sz w:val="24"/>
          <w:szCs w:val="24"/>
          <w:lang w:eastAsia="zh-CN"/>
        </w:rPr>
      </w:pPr>
    </w:p>
    <w:p w:rsidR="00AE0EB4" w:rsidRPr="00584307" w:rsidRDefault="00AE0EB4"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24"/>
          <w:szCs w:val="24"/>
          <w:lang w:eastAsia="zh-CN"/>
        </w:rPr>
      </w:pPr>
      <w:proofErr w:type="gramStart"/>
      <w:r w:rsidRPr="00584307">
        <w:rPr>
          <w:rFonts w:ascii="Times New Roman" w:eastAsia="Times New Roman" w:hAnsi="Times New Roman" w:cs="Times New Roman"/>
          <w:color w:val="000000"/>
          <w:sz w:val="24"/>
          <w:szCs w:val="24"/>
          <w:lang w:eastAsia="zh-CN"/>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AE0EB4" w:rsidRPr="00584307" w:rsidRDefault="00AE0EB4"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Я подтверждаю, что, давая такое Согласие, я действую своей волей и в своих интересах.</w:t>
      </w:r>
    </w:p>
    <w:p w:rsidR="00AE0EB4" w:rsidRPr="00584307" w:rsidRDefault="00AE0EB4"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24"/>
          <w:szCs w:val="24"/>
          <w:lang w:eastAsia="zh-CN"/>
        </w:rPr>
      </w:pPr>
      <w:r w:rsidRPr="00584307">
        <w:rPr>
          <w:rFonts w:ascii="Times New Roman" w:eastAsia="Times New Roman" w:hAnsi="Times New Roman" w:cs="Times New Roman"/>
          <w:color w:val="000000"/>
          <w:sz w:val="24"/>
          <w:szCs w:val="24"/>
          <w:lang w:eastAsia="zh-CN"/>
        </w:rPr>
        <w:t> </w:t>
      </w:r>
    </w:p>
    <w:p w:rsidR="002F241B" w:rsidRDefault="002F241B"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24"/>
          <w:szCs w:val="24"/>
          <w:lang w:eastAsia="zh-CN"/>
        </w:rPr>
      </w:pPr>
    </w:p>
    <w:p w:rsidR="00AE0EB4" w:rsidRPr="00584307" w:rsidRDefault="004F71F0" w:rsidP="00AE0EB4">
      <w:pPr>
        <w:shd w:val="clear" w:color="auto" w:fill="FFFFFF"/>
        <w:suppressAutoHyphens/>
        <w:spacing w:after="0" w:line="240" w:lineRule="auto"/>
        <w:ind w:firstLine="375"/>
        <w:jc w:val="both"/>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Дата</w:t>
      </w:r>
      <w:r w:rsidR="00AE0EB4" w:rsidRPr="00584307">
        <w:rPr>
          <w:rFonts w:ascii="Times New Roman" w:eastAsia="Times New Roman" w:hAnsi="Times New Roman" w:cs="Times New Roman"/>
          <w:color w:val="000000"/>
          <w:sz w:val="24"/>
          <w:szCs w:val="24"/>
          <w:lang w:eastAsia="zh-CN"/>
        </w:rPr>
        <w:t>_______________</w:t>
      </w:r>
      <w:r>
        <w:rPr>
          <w:rFonts w:ascii="Times New Roman" w:eastAsia="Times New Roman" w:hAnsi="Times New Roman" w:cs="Times New Roman"/>
          <w:color w:val="000000"/>
          <w:sz w:val="24"/>
          <w:szCs w:val="24"/>
          <w:lang w:eastAsia="zh-CN"/>
        </w:rPr>
        <w:t xml:space="preserve">___________  </w:t>
      </w:r>
      <w:r w:rsidR="00AE0EB4" w:rsidRPr="00584307">
        <w:rPr>
          <w:rFonts w:ascii="Times New Roman" w:eastAsia="Times New Roman" w:hAnsi="Times New Roman" w:cs="Times New Roman"/>
          <w:color w:val="000000"/>
          <w:sz w:val="24"/>
          <w:szCs w:val="24"/>
          <w:lang w:eastAsia="zh-CN"/>
        </w:rPr>
        <w:t xml:space="preserve"> Подпись______________ /________________/</w:t>
      </w:r>
    </w:p>
    <w:p w:rsidR="00AE0EB4" w:rsidRDefault="00AE0EB4" w:rsidP="00EC7ADC">
      <w:pPr>
        <w:spacing w:after="0" w:line="240" w:lineRule="auto"/>
        <w:jc w:val="right"/>
        <w:rPr>
          <w:rFonts w:ascii="Times New Roman" w:hAnsi="Times New Roman" w:cs="Times New Roman"/>
          <w:sz w:val="24"/>
          <w:szCs w:val="24"/>
        </w:rPr>
      </w:pPr>
    </w:p>
    <w:p w:rsidR="006758D6" w:rsidRPr="00584307" w:rsidRDefault="006758D6" w:rsidP="00675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r w:rsidRPr="00584307">
        <w:rPr>
          <w:rFonts w:ascii="Times New Roman" w:hAnsi="Times New Roman" w:cs="Times New Roman"/>
          <w:sz w:val="24"/>
          <w:szCs w:val="24"/>
        </w:rPr>
        <w:t xml:space="preserve"> к положению</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6758D6" w:rsidRPr="00584307" w:rsidRDefault="006758D6" w:rsidP="006758D6">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Состав</w:t>
      </w:r>
    </w:p>
    <w:p w:rsidR="006758D6" w:rsidRPr="00584307" w:rsidRDefault="006758D6" w:rsidP="006758D6">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Оргкомитета районного/муниципального этапа Всероссийского конкурса</w:t>
      </w:r>
    </w:p>
    <w:p w:rsidR="006758D6" w:rsidRPr="00584307" w:rsidRDefault="006758D6" w:rsidP="006758D6">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 xml:space="preserve"> юных чтецов «Живая классика»</w:t>
      </w:r>
    </w:p>
    <w:p w:rsidR="006758D6" w:rsidRPr="00584307" w:rsidRDefault="006758D6" w:rsidP="006758D6">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1.</w:t>
      </w:r>
      <w:r w:rsidRPr="00584307">
        <w:rPr>
          <w:rFonts w:ascii="Times New Roman" w:hAnsi="Times New Roman" w:cs="Times New Roman"/>
          <w:sz w:val="24"/>
          <w:szCs w:val="24"/>
        </w:rPr>
        <w:tab/>
        <w:t xml:space="preserve">Чистякова Ольга Александровна, </w:t>
      </w:r>
      <w:r w:rsidR="00A0316C">
        <w:rPr>
          <w:rFonts w:ascii="Times New Roman" w:hAnsi="Times New Roman" w:cs="Times New Roman"/>
          <w:sz w:val="24"/>
          <w:szCs w:val="24"/>
        </w:rPr>
        <w:t>главный</w:t>
      </w:r>
      <w:r w:rsidRPr="00584307">
        <w:rPr>
          <w:rFonts w:ascii="Times New Roman" w:hAnsi="Times New Roman" w:cs="Times New Roman"/>
          <w:sz w:val="24"/>
          <w:szCs w:val="24"/>
        </w:rPr>
        <w:t xml:space="preserve"> специалист сектора воспитания и дополнительного образования отдела мониторинга и организационной работы управления образования Администрации города Иванова – председатель оргкомитета;</w:t>
      </w:r>
    </w:p>
    <w:p w:rsidR="006758D6" w:rsidRPr="00584307" w:rsidRDefault="006758D6" w:rsidP="006758D6">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2.</w:t>
      </w:r>
      <w:r w:rsidRPr="00584307">
        <w:rPr>
          <w:rFonts w:ascii="Times New Roman" w:hAnsi="Times New Roman" w:cs="Times New Roman"/>
          <w:sz w:val="24"/>
          <w:szCs w:val="24"/>
        </w:rPr>
        <w:tab/>
        <w:t>Березина Тамара Юрьевна, директор муниципального бюджетного учреждения дополнительного образования Центр детского творчества № 4;</w:t>
      </w:r>
    </w:p>
    <w:p w:rsidR="006758D6" w:rsidRPr="00584307" w:rsidRDefault="006758D6" w:rsidP="006758D6">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3.</w:t>
      </w:r>
      <w:r w:rsidRPr="00584307">
        <w:rPr>
          <w:rFonts w:ascii="Times New Roman" w:hAnsi="Times New Roman" w:cs="Times New Roman"/>
          <w:sz w:val="24"/>
          <w:szCs w:val="24"/>
        </w:rPr>
        <w:tab/>
        <w:t>Орлова Дина Леонидовна, заместитель директора по воспитательной работе муниципального бюджетного учреждения дополнительного образования Центр детского творчества № 4;</w:t>
      </w:r>
    </w:p>
    <w:p w:rsidR="006758D6" w:rsidRDefault="006758D6" w:rsidP="00A0316C">
      <w:pPr>
        <w:spacing w:after="0" w:line="240" w:lineRule="auto"/>
        <w:jc w:val="both"/>
        <w:rPr>
          <w:rFonts w:ascii="Times New Roman" w:hAnsi="Times New Roman" w:cs="Times New Roman"/>
          <w:sz w:val="24"/>
          <w:szCs w:val="24"/>
        </w:rPr>
      </w:pPr>
      <w:r w:rsidRPr="00584307">
        <w:rPr>
          <w:rFonts w:ascii="Times New Roman" w:hAnsi="Times New Roman" w:cs="Times New Roman"/>
          <w:sz w:val="24"/>
          <w:szCs w:val="24"/>
        </w:rPr>
        <w:t>4</w:t>
      </w:r>
      <w:r>
        <w:rPr>
          <w:rFonts w:ascii="Times New Roman" w:hAnsi="Times New Roman" w:cs="Times New Roman"/>
          <w:sz w:val="24"/>
          <w:szCs w:val="24"/>
        </w:rPr>
        <w:t xml:space="preserve">. </w:t>
      </w:r>
      <w:r w:rsidRPr="00584307">
        <w:rPr>
          <w:rFonts w:ascii="Times New Roman" w:hAnsi="Times New Roman" w:cs="Times New Roman"/>
          <w:sz w:val="24"/>
          <w:szCs w:val="24"/>
        </w:rPr>
        <w:t>Карпова Марина Ивановна, старший методист муници</w:t>
      </w:r>
      <w:r>
        <w:rPr>
          <w:rFonts w:ascii="Times New Roman" w:hAnsi="Times New Roman" w:cs="Times New Roman"/>
          <w:sz w:val="24"/>
          <w:szCs w:val="24"/>
        </w:rPr>
        <w:t xml:space="preserve">пального бюджетного учреждения </w:t>
      </w:r>
      <w:r w:rsidRPr="00584307">
        <w:rPr>
          <w:rFonts w:ascii="Times New Roman" w:hAnsi="Times New Roman" w:cs="Times New Roman"/>
          <w:sz w:val="24"/>
          <w:szCs w:val="24"/>
        </w:rPr>
        <w:t>дополнительного образования Центр детского творчества № 4, куратор районного/муниципального этапа конкурса.</w:t>
      </w:r>
    </w:p>
    <w:p w:rsidR="006758D6" w:rsidRDefault="006758D6" w:rsidP="00EC7ADC">
      <w:pPr>
        <w:spacing w:after="0" w:line="240" w:lineRule="auto"/>
        <w:jc w:val="right"/>
        <w:rPr>
          <w:rFonts w:ascii="Times New Roman" w:hAnsi="Times New Roman" w:cs="Times New Roman"/>
          <w:sz w:val="24"/>
          <w:szCs w:val="24"/>
        </w:rPr>
      </w:pPr>
    </w:p>
    <w:p w:rsidR="006758D6" w:rsidRPr="00584307" w:rsidRDefault="00FD18F2" w:rsidP="00675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006758D6" w:rsidRPr="00584307">
        <w:rPr>
          <w:rFonts w:ascii="Times New Roman" w:hAnsi="Times New Roman" w:cs="Times New Roman"/>
          <w:sz w:val="24"/>
          <w:szCs w:val="24"/>
        </w:rPr>
        <w:t xml:space="preserve"> к положению</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6758D6" w:rsidRPr="00584307" w:rsidRDefault="006758D6" w:rsidP="006758D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A0316C" w:rsidRDefault="00A0316C" w:rsidP="006758D6">
      <w:pPr>
        <w:spacing w:after="110"/>
        <w:ind w:left="1162" w:hanging="10"/>
        <w:jc w:val="center"/>
        <w:rPr>
          <w:rFonts w:ascii="Times New Roman" w:hAnsi="Times New Roman" w:cs="Times New Roman"/>
          <w:b/>
          <w:color w:val="333333"/>
          <w:sz w:val="24"/>
          <w:szCs w:val="24"/>
        </w:rPr>
      </w:pPr>
    </w:p>
    <w:p w:rsidR="005E0C45" w:rsidRDefault="006758D6" w:rsidP="006758D6">
      <w:pPr>
        <w:spacing w:after="110"/>
        <w:ind w:left="1162" w:hanging="10"/>
        <w:jc w:val="center"/>
        <w:rPr>
          <w:rFonts w:ascii="Times New Roman" w:hAnsi="Times New Roman" w:cs="Times New Roman"/>
          <w:b/>
          <w:color w:val="333333"/>
          <w:sz w:val="24"/>
          <w:szCs w:val="24"/>
        </w:rPr>
      </w:pPr>
      <w:r w:rsidRPr="006758D6">
        <w:rPr>
          <w:rFonts w:ascii="Times New Roman" w:hAnsi="Times New Roman" w:cs="Times New Roman"/>
          <w:b/>
          <w:color w:val="333333"/>
          <w:sz w:val="24"/>
          <w:szCs w:val="24"/>
        </w:rPr>
        <w:t xml:space="preserve">ПРОЦЕДУРА ОЦЕНИВАНИЯ. </w:t>
      </w:r>
    </w:p>
    <w:p w:rsidR="006758D6" w:rsidRPr="006758D6" w:rsidRDefault="006758D6" w:rsidP="006758D6">
      <w:pPr>
        <w:spacing w:after="110"/>
        <w:ind w:left="1162" w:hanging="10"/>
        <w:jc w:val="center"/>
        <w:rPr>
          <w:rFonts w:ascii="Times New Roman" w:hAnsi="Times New Roman" w:cs="Times New Roman"/>
          <w:b/>
          <w:sz w:val="24"/>
          <w:szCs w:val="24"/>
        </w:rPr>
      </w:pPr>
      <w:r w:rsidRPr="006758D6">
        <w:rPr>
          <w:rFonts w:ascii="Times New Roman" w:hAnsi="Times New Roman" w:cs="Times New Roman"/>
          <w:b/>
          <w:color w:val="333333"/>
          <w:sz w:val="24"/>
          <w:szCs w:val="24"/>
        </w:rPr>
        <w:t xml:space="preserve">КРИТЕРИИ ОЦЕНКИ ВЫСТУПЛЕНИЙ </w:t>
      </w:r>
      <w:r w:rsidRPr="006758D6">
        <w:rPr>
          <w:rFonts w:ascii="Times New Roman" w:hAnsi="Times New Roman" w:cs="Times New Roman"/>
          <w:b/>
          <w:sz w:val="24"/>
          <w:szCs w:val="24"/>
        </w:rPr>
        <w:t>УЧАСТНИКОВ КОНКУРСА</w:t>
      </w:r>
    </w:p>
    <w:p w:rsidR="006758D6" w:rsidRPr="006758D6" w:rsidRDefault="006758D6" w:rsidP="006758D6">
      <w:pPr>
        <w:spacing w:after="17"/>
        <w:ind w:right="2"/>
        <w:jc w:val="center"/>
        <w:rPr>
          <w:rFonts w:ascii="Times New Roman" w:hAnsi="Times New Roman" w:cs="Times New Roman"/>
          <w:sz w:val="24"/>
          <w:szCs w:val="24"/>
        </w:rPr>
      </w:pPr>
      <w:r w:rsidRPr="006758D6">
        <w:rPr>
          <w:rFonts w:ascii="Times New Roman" w:hAnsi="Times New Roman" w:cs="Times New Roman"/>
          <w:b/>
          <w:color w:val="333333"/>
          <w:sz w:val="24"/>
          <w:szCs w:val="24"/>
        </w:rPr>
        <w:t xml:space="preserve"> </w:t>
      </w: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Выступление участников оценивается по следующим критериям: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pStyle w:val="ad"/>
        <w:numPr>
          <w:ilvl w:val="1"/>
          <w:numId w:val="10"/>
        </w:num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 xml:space="preserve">Выбор текста произведения: </w:t>
      </w:r>
    </w:p>
    <w:p w:rsidR="006758D6" w:rsidRP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sz w:val="24"/>
          <w:szCs w:val="24"/>
        </w:rPr>
        <w:t xml:space="preserve">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6758D6" w:rsidRDefault="006758D6" w:rsidP="006758D6">
      <w:pPr>
        <w:spacing w:after="0" w:line="240" w:lineRule="auto"/>
        <w:ind w:right="52"/>
        <w:rPr>
          <w:rFonts w:ascii="Times New Roman" w:hAnsi="Times New Roman" w:cs="Times New Roman"/>
          <w:sz w:val="24"/>
          <w:szCs w:val="24"/>
        </w:rPr>
      </w:pPr>
    </w:p>
    <w:p w:rsidR="006758D6" w:rsidRP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sz w:val="24"/>
          <w:szCs w:val="24"/>
        </w:rPr>
        <w:t>Те</w:t>
      </w:r>
      <w:proofErr w:type="gramStart"/>
      <w:r w:rsidRPr="006758D6">
        <w:rPr>
          <w:rFonts w:ascii="Times New Roman" w:hAnsi="Times New Roman" w:cs="Times New Roman"/>
          <w:sz w:val="24"/>
          <w:szCs w:val="24"/>
        </w:rPr>
        <w:t>кст пр</w:t>
      </w:r>
      <w:proofErr w:type="gramEnd"/>
      <w:r w:rsidRPr="006758D6">
        <w:rPr>
          <w:rFonts w:ascii="Times New Roman" w:hAnsi="Times New Roman" w:cs="Times New Roman"/>
          <w:sz w:val="24"/>
          <w:szCs w:val="24"/>
        </w:rPr>
        <w:t xml:space="preserve">оизведения должен быть издан в профессиональном издательстве тиражом не менее 4000 экз.  </w:t>
      </w:r>
    </w:p>
    <w:p w:rsidR="006758D6" w:rsidRDefault="006758D6" w:rsidP="006758D6">
      <w:pPr>
        <w:spacing w:after="0" w:line="240" w:lineRule="auto"/>
        <w:ind w:right="52"/>
        <w:rPr>
          <w:rFonts w:ascii="Times New Roman" w:hAnsi="Times New Roman" w:cs="Times New Roman"/>
          <w:sz w:val="24"/>
          <w:szCs w:val="24"/>
        </w:rPr>
      </w:pPr>
    </w:p>
    <w:p w:rsid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sz w:val="24"/>
          <w:szCs w:val="24"/>
        </w:rPr>
        <w:t xml:space="preserve">Максимальное количество баллов по критерию «Выбор текста произведения» –  </w:t>
      </w:r>
    </w:p>
    <w:p w:rsidR="006758D6" w:rsidRP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b/>
          <w:sz w:val="24"/>
          <w:szCs w:val="24"/>
        </w:rPr>
        <w:t>5 баллов.</w:t>
      </w:r>
      <w:r w:rsidRPr="006758D6">
        <w:rPr>
          <w:rFonts w:ascii="Times New Roman" w:hAnsi="Times New Roman" w:cs="Times New Roman"/>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pStyle w:val="ad"/>
        <w:numPr>
          <w:ilvl w:val="1"/>
          <w:numId w:val="10"/>
        </w:num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Способность оказывать эстетическое, интеллектуальное и эмоциональное воздействие на слушателей:</w:t>
      </w:r>
      <w:r w:rsidRPr="006758D6">
        <w:rPr>
          <w:rFonts w:ascii="Times New Roman" w:hAnsi="Times New Roman" w:cs="Times New Roman"/>
          <w:sz w:val="24"/>
          <w:szCs w:val="24"/>
        </w:rPr>
        <w:t xml:space="preserve"> </w:t>
      </w:r>
    </w:p>
    <w:p w:rsidR="006758D6" w:rsidRDefault="006758D6" w:rsidP="006758D6">
      <w:p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Чтецу удалось рассказать историю так, чтобы слушатель (член жюри) понял </w:t>
      </w:r>
      <w:proofErr w:type="spellStart"/>
      <w:r w:rsidRPr="006758D6">
        <w:rPr>
          <w:rFonts w:ascii="Times New Roman" w:hAnsi="Times New Roman" w:cs="Times New Roman"/>
          <w:sz w:val="24"/>
          <w:szCs w:val="24"/>
        </w:rPr>
        <w:t>ее</w:t>
      </w:r>
      <w:proofErr w:type="spellEnd"/>
      <w:r w:rsidRPr="006758D6">
        <w:rPr>
          <w:rFonts w:ascii="Times New Roman" w:hAnsi="Times New Roman" w:cs="Times New Roman"/>
          <w:sz w:val="24"/>
          <w:szCs w:val="24"/>
        </w:rPr>
        <w:t xml:space="preserve">. Оценивается от 0 до 5 баллов.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Чтецу удалось эмоционально вовлечь слушателя (члена жюри): заставить задуматься, смеяться, сопереживать. Оценивается от 0 до 5 баллов. </w:t>
      </w:r>
    </w:p>
    <w:p w:rsidR="006758D6" w:rsidRPr="006758D6" w:rsidRDefault="006758D6" w:rsidP="006758D6">
      <w:pPr>
        <w:spacing w:after="0" w:line="240" w:lineRule="auto"/>
        <w:ind w:left="566"/>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spacing w:after="0" w:line="240" w:lineRule="auto"/>
        <w:ind w:left="-15" w:right="52"/>
        <w:rPr>
          <w:rFonts w:ascii="Times New Roman" w:hAnsi="Times New Roman" w:cs="Times New Roman"/>
          <w:sz w:val="24"/>
          <w:szCs w:val="24"/>
        </w:rPr>
      </w:pPr>
      <w:r w:rsidRPr="006758D6">
        <w:rPr>
          <w:rFonts w:ascii="Times New Roman" w:hAnsi="Times New Roman" w:cs="Times New Roman"/>
          <w:sz w:val="24"/>
          <w:szCs w:val="24"/>
        </w:rPr>
        <w:t xml:space="preserve">Максимальное количество баллов по данному критерию – </w:t>
      </w:r>
      <w:r w:rsidRPr="006758D6">
        <w:rPr>
          <w:rFonts w:ascii="Times New Roman" w:hAnsi="Times New Roman" w:cs="Times New Roman"/>
          <w:b/>
          <w:sz w:val="24"/>
          <w:szCs w:val="24"/>
        </w:rPr>
        <w:t>10 баллов.</w:t>
      </w:r>
      <w:r w:rsidRPr="006758D6">
        <w:rPr>
          <w:rFonts w:ascii="Times New Roman" w:hAnsi="Times New Roman" w:cs="Times New Roman"/>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pStyle w:val="ad"/>
        <w:numPr>
          <w:ilvl w:val="1"/>
          <w:numId w:val="10"/>
        </w:num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 xml:space="preserve">Грамотная речь: </w:t>
      </w:r>
    </w:p>
    <w:p w:rsidR="006758D6" w:rsidRP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sz w:val="24"/>
          <w:szCs w:val="24"/>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spacing w:after="0" w:line="240" w:lineRule="auto"/>
        <w:ind w:left="-15" w:right="52"/>
        <w:rPr>
          <w:rFonts w:ascii="Times New Roman" w:hAnsi="Times New Roman" w:cs="Times New Roman"/>
          <w:sz w:val="24"/>
          <w:szCs w:val="24"/>
        </w:rPr>
      </w:pPr>
      <w:r w:rsidRPr="006758D6">
        <w:rPr>
          <w:rFonts w:ascii="Times New Roman" w:hAnsi="Times New Roman" w:cs="Times New Roman"/>
          <w:sz w:val="24"/>
          <w:szCs w:val="24"/>
        </w:rPr>
        <w:t xml:space="preserve">Максимальное количество баллов по данному критерию – </w:t>
      </w:r>
      <w:r w:rsidRPr="006758D6">
        <w:rPr>
          <w:rFonts w:ascii="Times New Roman" w:hAnsi="Times New Roman" w:cs="Times New Roman"/>
          <w:b/>
          <w:sz w:val="24"/>
          <w:szCs w:val="24"/>
        </w:rPr>
        <w:t>5 баллов.</w:t>
      </w:r>
      <w:r w:rsidRPr="006758D6">
        <w:rPr>
          <w:rFonts w:ascii="Times New Roman" w:hAnsi="Times New Roman" w:cs="Times New Roman"/>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 xml:space="preserve"> </w:t>
      </w:r>
    </w:p>
    <w:p w:rsidR="006758D6" w:rsidRPr="006758D6" w:rsidRDefault="006758D6" w:rsidP="006758D6">
      <w:pPr>
        <w:pStyle w:val="ad"/>
        <w:numPr>
          <w:ilvl w:val="1"/>
          <w:numId w:val="10"/>
        </w:num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 xml:space="preserve">Дикция, расстановка логических ударений, пауз: </w:t>
      </w:r>
    </w:p>
    <w:p w:rsidR="006758D6" w:rsidRPr="006758D6" w:rsidRDefault="006758D6" w:rsidP="006758D6">
      <w:pPr>
        <w:spacing w:after="0" w:line="240" w:lineRule="auto"/>
        <w:ind w:right="52"/>
        <w:rPr>
          <w:rFonts w:ascii="Times New Roman" w:hAnsi="Times New Roman" w:cs="Times New Roman"/>
          <w:sz w:val="24"/>
          <w:szCs w:val="24"/>
        </w:rPr>
      </w:pPr>
      <w:r w:rsidRPr="006758D6">
        <w:rPr>
          <w:rFonts w:ascii="Times New Roman" w:hAnsi="Times New Roman" w:cs="Times New Roman"/>
          <w:sz w:val="24"/>
          <w:szCs w:val="24"/>
        </w:rPr>
        <w:t xml:space="preserve">Выразительность дикции, </w:t>
      </w:r>
      <w:r w:rsidR="00A0316C" w:rsidRPr="006758D6">
        <w:rPr>
          <w:rFonts w:ascii="Times New Roman" w:hAnsi="Times New Roman" w:cs="Times New Roman"/>
          <w:sz w:val="24"/>
          <w:szCs w:val="24"/>
        </w:rPr>
        <w:t>чёткое</w:t>
      </w:r>
      <w:r w:rsidRPr="006758D6">
        <w:rPr>
          <w:rFonts w:ascii="Times New Roman" w:hAnsi="Times New Roman" w:cs="Times New Roman"/>
          <w:sz w:val="24"/>
          <w:szCs w:val="24"/>
        </w:rPr>
        <w:t xml:space="preserve"> произнесение звуков в соответствии с фонетическими нормами языка оценивается от 0 до 5 баллов.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spacing w:after="0" w:line="240" w:lineRule="auto"/>
        <w:ind w:left="-15" w:right="52"/>
        <w:rPr>
          <w:rFonts w:ascii="Times New Roman" w:hAnsi="Times New Roman" w:cs="Times New Roman"/>
          <w:sz w:val="24"/>
          <w:szCs w:val="24"/>
        </w:rPr>
      </w:pPr>
      <w:r w:rsidRPr="006758D6">
        <w:rPr>
          <w:rFonts w:ascii="Times New Roman" w:hAnsi="Times New Roman" w:cs="Times New Roman"/>
          <w:sz w:val="24"/>
          <w:szCs w:val="24"/>
        </w:rPr>
        <w:t xml:space="preserve">Максимальное количество баллов по данному критерию – </w:t>
      </w:r>
      <w:r w:rsidRPr="006758D6">
        <w:rPr>
          <w:rFonts w:ascii="Times New Roman" w:hAnsi="Times New Roman" w:cs="Times New Roman"/>
          <w:b/>
          <w:sz w:val="24"/>
          <w:szCs w:val="24"/>
        </w:rPr>
        <w:t>5 баллов.</w:t>
      </w:r>
      <w:r w:rsidRPr="006758D6">
        <w:rPr>
          <w:rFonts w:ascii="Times New Roman" w:hAnsi="Times New Roman" w:cs="Times New Roman"/>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b/>
          <w:sz w:val="24"/>
          <w:szCs w:val="24"/>
        </w:rPr>
        <w:t xml:space="preserve"> </w:t>
      </w: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Максимальное количество баллов по всем критериям оценки – </w:t>
      </w:r>
      <w:r w:rsidRPr="006758D6">
        <w:rPr>
          <w:rFonts w:ascii="Times New Roman" w:hAnsi="Times New Roman" w:cs="Times New Roman"/>
          <w:b/>
          <w:sz w:val="24"/>
          <w:szCs w:val="24"/>
        </w:rPr>
        <w:t>25 баллов.</w:t>
      </w:r>
      <w:r w:rsidRPr="006758D6">
        <w:rPr>
          <w:rFonts w:ascii="Times New Roman" w:hAnsi="Times New Roman" w:cs="Times New Roman"/>
          <w:sz w:val="24"/>
          <w:szCs w:val="24"/>
        </w:rPr>
        <w:t xml:space="preserve">  Оценки участников жюри вносит в оценочный лист (Приложение 5).</w:t>
      </w:r>
      <w:r w:rsidRPr="006758D6">
        <w:rPr>
          <w:rFonts w:ascii="Times New Roman" w:hAnsi="Times New Roman" w:cs="Times New Roman"/>
          <w:i/>
          <w:sz w:val="24"/>
          <w:szCs w:val="24"/>
        </w:rPr>
        <w:t xml:space="preserve">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Форма голосования жюри – закрытая. Жюри принимает решение на основе выставленных баллов  </w:t>
      </w: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В </w:t>
      </w:r>
      <w:proofErr w:type="gramStart"/>
      <w:r w:rsidRPr="006758D6">
        <w:rPr>
          <w:rFonts w:ascii="Times New Roman" w:hAnsi="Times New Roman" w:cs="Times New Roman"/>
          <w:sz w:val="24"/>
          <w:szCs w:val="24"/>
        </w:rPr>
        <w:t>случае</w:t>
      </w:r>
      <w:proofErr w:type="gramEnd"/>
      <w:r w:rsidRPr="006758D6">
        <w:rPr>
          <w:rFonts w:ascii="Times New Roman" w:hAnsi="Times New Roman" w:cs="Times New Roman"/>
          <w:sz w:val="24"/>
          <w:szCs w:val="24"/>
        </w:rPr>
        <w:t xml:space="preserve">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r w:rsidRPr="006758D6">
        <w:rPr>
          <w:rFonts w:ascii="Times New Roman" w:hAnsi="Times New Roman" w:cs="Times New Roman"/>
          <w:i/>
          <w:sz w:val="24"/>
          <w:szCs w:val="24"/>
        </w:rPr>
        <w:t xml:space="preserve">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В </w:t>
      </w:r>
      <w:proofErr w:type="gramStart"/>
      <w:r w:rsidRPr="006758D6">
        <w:rPr>
          <w:rFonts w:ascii="Times New Roman" w:hAnsi="Times New Roman" w:cs="Times New Roman"/>
          <w:sz w:val="24"/>
          <w:szCs w:val="24"/>
        </w:rPr>
        <w:t>случае</w:t>
      </w:r>
      <w:proofErr w:type="gramEnd"/>
      <w:r w:rsidRPr="006758D6">
        <w:rPr>
          <w:rFonts w:ascii="Times New Roman" w:hAnsi="Times New Roman" w:cs="Times New Roman"/>
          <w:sz w:val="24"/>
          <w:szCs w:val="24"/>
        </w:rPr>
        <w:t xml:space="preserve">, если максимальное количество баллов набрали более 3-х участников, проводится дополнительное голосование каждым членом жюри. В </w:t>
      </w:r>
      <w:proofErr w:type="gramStart"/>
      <w:r w:rsidRPr="006758D6">
        <w:rPr>
          <w:rFonts w:ascii="Times New Roman" w:hAnsi="Times New Roman" w:cs="Times New Roman"/>
          <w:sz w:val="24"/>
          <w:szCs w:val="24"/>
        </w:rPr>
        <w:t>случае</w:t>
      </w:r>
      <w:proofErr w:type="gramEnd"/>
      <w:r w:rsidRPr="006758D6">
        <w:rPr>
          <w:rFonts w:ascii="Times New Roman" w:hAnsi="Times New Roman" w:cs="Times New Roman"/>
          <w:sz w:val="24"/>
          <w:szCs w:val="24"/>
        </w:rPr>
        <w:t xml:space="preserve"> спорной ситуации решение принимается Председателем жюри.</w:t>
      </w:r>
      <w:r w:rsidRPr="006758D6">
        <w:rPr>
          <w:rFonts w:ascii="Times New Roman" w:hAnsi="Times New Roman" w:cs="Times New Roman"/>
          <w:i/>
          <w:sz w:val="24"/>
          <w:szCs w:val="24"/>
        </w:rPr>
        <w:t xml:space="preserve">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6758D6">
        <w:rPr>
          <w:rFonts w:ascii="Times New Roman" w:hAnsi="Times New Roman" w:cs="Times New Roman"/>
          <w:sz w:val="24"/>
          <w:szCs w:val="24"/>
        </w:rPr>
        <w:t>набравшие</w:t>
      </w:r>
      <w:proofErr w:type="gramEnd"/>
      <w:r w:rsidRPr="006758D6">
        <w:rPr>
          <w:rFonts w:ascii="Times New Roman" w:hAnsi="Times New Roman" w:cs="Times New Roman"/>
          <w:sz w:val="24"/>
          <w:szCs w:val="24"/>
        </w:rPr>
        <w:t xml:space="preserve"> максимальное количество баллов. Отказ победителя оформляется в письменном виде.</w:t>
      </w:r>
      <w:r w:rsidRPr="006758D6">
        <w:rPr>
          <w:rFonts w:ascii="Times New Roman" w:hAnsi="Times New Roman" w:cs="Times New Roman"/>
          <w:i/>
          <w:sz w:val="24"/>
          <w:szCs w:val="24"/>
        </w:rPr>
        <w:t xml:space="preserve">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Апелляции по поводу нарушений проведения этапов Конкурса принимаются в срок не </w:t>
      </w:r>
      <w:proofErr w:type="gramStart"/>
      <w:r w:rsidRPr="006758D6">
        <w:rPr>
          <w:rFonts w:ascii="Times New Roman" w:hAnsi="Times New Roman" w:cs="Times New Roman"/>
          <w:sz w:val="24"/>
          <w:szCs w:val="24"/>
        </w:rPr>
        <w:t>позднее</w:t>
      </w:r>
      <w:proofErr w:type="gramEnd"/>
      <w:r w:rsidRPr="006758D6">
        <w:rPr>
          <w:rFonts w:ascii="Times New Roman" w:hAnsi="Times New Roman" w:cs="Times New Roman"/>
          <w:sz w:val="24"/>
          <w:szCs w:val="24"/>
        </w:rPr>
        <w:t xml:space="preserve"> чем 5 календарных дней с момента проведения этапа. Апелляции принимаются по электронной почте представите</w:t>
      </w:r>
      <w:r w:rsidR="008C650A">
        <w:rPr>
          <w:rFonts w:ascii="Times New Roman" w:hAnsi="Times New Roman" w:cs="Times New Roman"/>
          <w:sz w:val="24"/>
          <w:szCs w:val="24"/>
        </w:rPr>
        <w:t>лей рабочей группы (см. Положение о проведении Всероссийского этапа Конкурса на официальном сайте «Живая классика»</w:t>
      </w:r>
      <w:r w:rsidRPr="006758D6">
        <w:rPr>
          <w:rFonts w:ascii="Times New Roman" w:hAnsi="Times New Roman" w:cs="Times New Roman"/>
          <w:sz w:val="24"/>
          <w:szCs w:val="24"/>
        </w:rPr>
        <w:t>).</w:t>
      </w:r>
    </w:p>
    <w:p w:rsidR="006758D6" w:rsidRPr="006758D6" w:rsidRDefault="006758D6" w:rsidP="006758D6">
      <w:pPr>
        <w:spacing w:after="0" w:line="240" w:lineRule="auto"/>
        <w:ind w:left="-15" w:right="52"/>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В </w:t>
      </w:r>
      <w:proofErr w:type="gramStart"/>
      <w:r w:rsidRPr="006758D6">
        <w:rPr>
          <w:rFonts w:ascii="Times New Roman" w:hAnsi="Times New Roman" w:cs="Times New Roman"/>
          <w:sz w:val="24"/>
          <w:szCs w:val="24"/>
        </w:rPr>
        <w:t>случае</w:t>
      </w:r>
      <w:proofErr w:type="gramEnd"/>
      <w:r w:rsidRPr="006758D6">
        <w:rPr>
          <w:rFonts w:ascii="Times New Roman" w:hAnsi="Times New Roman" w:cs="Times New Roman"/>
          <w:sz w:val="24"/>
          <w:szCs w:val="24"/>
        </w:rPr>
        <w:t xml:space="preserve">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r w:rsidRPr="006758D6">
        <w:rPr>
          <w:rFonts w:ascii="Times New Roman" w:hAnsi="Times New Roman" w:cs="Times New Roman"/>
          <w:i/>
          <w:sz w:val="24"/>
          <w:szCs w:val="24"/>
        </w:rPr>
        <w:t xml:space="preserve"> </w:t>
      </w:r>
    </w:p>
    <w:p w:rsidR="006758D6" w:rsidRPr="006758D6" w:rsidRDefault="006758D6" w:rsidP="006758D6">
      <w:pPr>
        <w:spacing w:after="0" w:line="240" w:lineRule="auto"/>
        <w:ind w:right="52"/>
        <w:jc w:val="both"/>
        <w:rPr>
          <w:rFonts w:ascii="Times New Roman" w:hAnsi="Times New Roman" w:cs="Times New Roman"/>
          <w:sz w:val="24"/>
          <w:szCs w:val="24"/>
        </w:rPr>
      </w:pPr>
    </w:p>
    <w:p w:rsidR="006758D6" w:rsidRPr="006758D6" w:rsidRDefault="006758D6" w:rsidP="006758D6">
      <w:pPr>
        <w:numPr>
          <w:ilvl w:val="0"/>
          <w:numId w:val="10"/>
        </w:numPr>
        <w:spacing w:after="0" w:line="240" w:lineRule="auto"/>
        <w:ind w:right="52"/>
        <w:jc w:val="both"/>
        <w:rPr>
          <w:rFonts w:ascii="Times New Roman" w:hAnsi="Times New Roman" w:cs="Times New Roman"/>
          <w:sz w:val="24"/>
          <w:szCs w:val="24"/>
        </w:rPr>
      </w:pPr>
      <w:r w:rsidRPr="006758D6">
        <w:rPr>
          <w:rFonts w:ascii="Times New Roman" w:hAnsi="Times New Roman" w:cs="Times New Roman"/>
          <w:sz w:val="24"/>
          <w:szCs w:val="24"/>
        </w:rPr>
        <w:t xml:space="preserve">Оценочные листы хранятся до 01.07.2021. Оценочные листы должны быть предъявлены Оргкомитету по требованию.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Pr="006758D6" w:rsidRDefault="006758D6" w:rsidP="006758D6">
      <w:pPr>
        <w:spacing w:after="0" w:line="240" w:lineRule="auto"/>
        <w:rPr>
          <w:rFonts w:ascii="Times New Roman" w:hAnsi="Times New Roman" w:cs="Times New Roman"/>
          <w:sz w:val="24"/>
          <w:szCs w:val="24"/>
        </w:rPr>
      </w:pPr>
      <w:r w:rsidRPr="006758D6">
        <w:rPr>
          <w:rFonts w:ascii="Times New Roman" w:hAnsi="Times New Roman" w:cs="Times New Roman"/>
          <w:i/>
          <w:sz w:val="24"/>
          <w:szCs w:val="24"/>
        </w:rPr>
        <w:t xml:space="preserve"> </w:t>
      </w:r>
    </w:p>
    <w:p w:rsidR="006758D6" w:rsidRDefault="006758D6" w:rsidP="006758D6">
      <w:pPr>
        <w:spacing w:after="0" w:line="240" w:lineRule="auto"/>
        <w:rPr>
          <w:rFonts w:ascii="Times New Roman" w:hAnsi="Times New Roman" w:cs="Times New Roman"/>
          <w:i/>
          <w:sz w:val="24"/>
          <w:szCs w:val="24"/>
        </w:rPr>
      </w:pPr>
      <w:r w:rsidRPr="006758D6">
        <w:rPr>
          <w:rFonts w:ascii="Times New Roman" w:hAnsi="Times New Roman" w:cs="Times New Roman"/>
          <w:i/>
          <w:sz w:val="24"/>
          <w:szCs w:val="24"/>
        </w:rPr>
        <w:t xml:space="preserve"> </w:t>
      </w: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Default="005C761A" w:rsidP="006758D6">
      <w:pPr>
        <w:spacing w:after="0" w:line="240" w:lineRule="auto"/>
        <w:rPr>
          <w:rFonts w:ascii="Times New Roman" w:hAnsi="Times New Roman" w:cs="Times New Roman"/>
          <w:i/>
          <w:sz w:val="24"/>
          <w:szCs w:val="24"/>
        </w:rPr>
      </w:pPr>
    </w:p>
    <w:p w:rsidR="005C761A" w:rsidRPr="006758D6" w:rsidRDefault="005C761A" w:rsidP="006758D6">
      <w:pPr>
        <w:spacing w:after="0" w:line="240" w:lineRule="auto"/>
        <w:rPr>
          <w:rFonts w:ascii="Times New Roman" w:hAnsi="Times New Roman" w:cs="Times New Roman"/>
          <w:sz w:val="24"/>
          <w:szCs w:val="24"/>
        </w:rPr>
      </w:pPr>
    </w:p>
    <w:p w:rsidR="005C761A" w:rsidRPr="005E0C45" w:rsidRDefault="006758D6" w:rsidP="005E0C45">
      <w:pPr>
        <w:spacing w:after="0" w:line="240" w:lineRule="auto"/>
        <w:rPr>
          <w:rFonts w:ascii="Times New Roman" w:hAnsi="Times New Roman" w:cs="Times New Roman"/>
          <w:sz w:val="24"/>
          <w:szCs w:val="24"/>
        </w:rPr>
        <w:sectPr w:rsidR="005C761A" w:rsidRPr="005E0C45" w:rsidSect="004E72BF">
          <w:headerReference w:type="default" r:id="rId22"/>
          <w:pgSz w:w="11906" w:h="16838"/>
          <w:pgMar w:top="1134" w:right="1276" w:bottom="1134" w:left="1559" w:header="709" w:footer="709" w:gutter="0"/>
          <w:cols w:space="708"/>
          <w:titlePg/>
          <w:docGrid w:linePitch="360"/>
        </w:sectPr>
      </w:pPr>
      <w:r w:rsidRPr="006758D6">
        <w:rPr>
          <w:rFonts w:ascii="Times New Roman" w:hAnsi="Times New Roman" w:cs="Times New Roman"/>
          <w:i/>
          <w:sz w:val="24"/>
          <w:szCs w:val="24"/>
        </w:rPr>
        <w:t xml:space="preserve"> </w:t>
      </w:r>
    </w:p>
    <w:p w:rsidR="005C761A" w:rsidRDefault="005C761A" w:rsidP="005E0C45">
      <w:pPr>
        <w:spacing w:after="0"/>
      </w:pPr>
    </w:p>
    <w:tbl>
      <w:tblPr>
        <w:tblStyle w:val="TableGrid"/>
        <w:tblW w:w="16418" w:type="dxa"/>
        <w:tblInd w:w="-881" w:type="dxa"/>
        <w:tblCellMar>
          <w:top w:w="7" w:type="dxa"/>
          <w:left w:w="110" w:type="dxa"/>
          <w:bottom w:w="12" w:type="dxa"/>
          <w:right w:w="39" w:type="dxa"/>
        </w:tblCellMar>
        <w:tblLook w:val="04A0" w:firstRow="1" w:lastRow="0" w:firstColumn="1" w:lastColumn="0" w:noHBand="0" w:noVBand="1"/>
      </w:tblPr>
      <w:tblGrid>
        <w:gridCol w:w="458"/>
        <w:gridCol w:w="4644"/>
        <w:gridCol w:w="3577"/>
        <w:gridCol w:w="1562"/>
        <w:gridCol w:w="1566"/>
        <w:gridCol w:w="1628"/>
        <w:gridCol w:w="1699"/>
        <w:gridCol w:w="1284"/>
      </w:tblGrid>
      <w:tr w:rsidR="005C761A" w:rsidRPr="005C761A" w:rsidTr="005C761A">
        <w:trPr>
          <w:trHeight w:val="895"/>
        </w:trPr>
        <w:tc>
          <w:tcPr>
            <w:tcW w:w="458" w:type="dxa"/>
            <w:vMerge w:val="restart"/>
            <w:tcBorders>
              <w:top w:val="single" w:sz="12"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b/>
                <w:color w:val="000000"/>
                <w:sz w:val="20"/>
                <w:szCs w:val="20"/>
              </w:rPr>
              <w:t>№</w:t>
            </w:r>
            <w:r w:rsidRPr="005C761A">
              <w:rPr>
                <w:rFonts w:ascii="Times New Roman" w:eastAsia="Arial" w:hAnsi="Times New Roman" w:cs="Times New Roman"/>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tc>
        <w:tc>
          <w:tcPr>
            <w:tcW w:w="4644" w:type="dxa"/>
            <w:vMerge w:val="restart"/>
            <w:tcBorders>
              <w:top w:val="single" w:sz="12" w:space="0" w:color="000000"/>
              <w:left w:val="single" w:sz="12" w:space="0" w:color="000000"/>
              <w:bottom w:val="single" w:sz="4" w:space="0" w:color="000000"/>
              <w:right w:val="single" w:sz="12" w:space="0" w:color="000000"/>
            </w:tcBorders>
            <w:vAlign w:val="center"/>
          </w:tcPr>
          <w:p w:rsidR="005C761A" w:rsidRPr="005C761A" w:rsidRDefault="005C761A" w:rsidP="005C761A">
            <w:pPr>
              <w:spacing w:line="238" w:lineRule="auto"/>
              <w:jc w:val="center"/>
              <w:rPr>
                <w:rFonts w:ascii="Times New Roman" w:hAnsi="Times New Roman" w:cs="Times New Roman"/>
                <w:b/>
                <w:color w:val="000000"/>
                <w:sz w:val="20"/>
                <w:szCs w:val="20"/>
              </w:rPr>
            </w:pPr>
            <w:r w:rsidRPr="005C761A">
              <w:rPr>
                <w:rFonts w:ascii="Times New Roman" w:hAnsi="Times New Roman" w:cs="Times New Roman"/>
                <w:b/>
                <w:color w:val="000000"/>
                <w:sz w:val="20"/>
                <w:szCs w:val="20"/>
              </w:rPr>
              <w:t>ФИ чтеца, автор, название произведения</w:t>
            </w:r>
            <w:r w:rsidRPr="005C761A">
              <w:rPr>
                <w:rFonts w:ascii="Times New Roman" w:eastAsia="Arial" w:hAnsi="Times New Roman" w:cs="Times New Roman"/>
                <w:b/>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r w:rsidRPr="005C761A">
              <w:rPr>
                <w:rFonts w:ascii="Times New Roman" w:eastAsia="Arial" w:hAnsi="Times New Roman" w:cs="Times New Roman"/>
                <w:b/>
                <w:color w:val="000000"/>
                <w:sz w:val="20"/>
                <w:szCs w:val="20"/>
              </w:rPr>
              <w:t xml:space="preserve"> </w:t>
            </w:r>
          </w:p>
        </w:tc>
        <w:tc>
          <w:tcPr>
            <w:tcW w:w="6705" w:type="dxa"/>
            <w:gridSpan w:val="3"/>
            <w:tcBorders>
              <w:top w:val="single" w:sz="12" w:space="0" w:color="000000"/>
              <w:left w:val="single" w:sz="12" w:space="0" w:color="000000"/>
              <w:bottom w:val="single" w:sz="12" w:space="0" w:color="000000"/>
              <w:right w:val="nil"/>
            </w:tcBorders>
            <w:vAlign w:val="center"/>
          </w:tcPr>
          <w:p w:rsidR="005C761A" w:rsidRPr="005C761A" w:rsidRDefault="005C761A" w:rsidP="00FF2EDA">
            <w:pPr>
              <w:spacing w:line="259" w:lineRule="auto"/>
              <w:ind w:left="3255"/>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Критерии оценки </w:t>
            </w:r>
          </w:p>
        </w:tc>
        <w:tc>
          <w:tcPr>
            <w:tcW w:w="1628" w:type="dxa"/>
            <w:tcBorders>
              <w:top w:val="single" w:sz="12" w:space="0" w:color="000000"/>
              <w:left w:val="nil"/>
              <w:bottom w:val="single" w:sz="12" w:space="0" w:color="000000"/>
              <w:right w:val="nil"/>
            </w:tcBorders>
          </w:tcPr>
          <w:p w:rsidR="005C761A" w:rsidRPr="005C761A" w:rsidRDefault="005C761A" w:rsidP="00FF2EDA">
            <w:pPr>
              <w:spacing w:after="160" w:line="259" w:lineRule="auto"/>
              <w:rPr>
                <w:rFonts w:ascii="Times New Roman" w:hAnsi="Times New Roman" w:cs="Times New Roman"/>
                <w:sz w:val="20"/>
                <w:szCs w:val="20"/>
              </w:rPr>
            </w:pPr>
          </w:p>
        </w:tc>
        <w:tc>
          <w:tcPr>
            <w:tcW w:w="1699" w:type="dxa"/>
            <w:tcBorders>
              <w:top w:val="single" w:sz="12" w:space="0" w:color="000000"/>
              <w:left w:val="nil"/>
              <w:bottom w:val="single" w:sz="2" w:space="0" w:color="FFFFFF"/>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1284" w:type="dxa"/>
            <w:vMerge w:val="restart"/>
            <w:tcBorders>
              <w:top w:val="single" w:sz="12"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Всего баллов: </w:t>
            </w:r>
          </w:p>
        </w:tc>
      </w:tr>
      <w:tr w:rsidR="005C761A" w:rsidRPr="005C761A" w:rsidTr="005C761A">
        <w:trPr>
          <w:trHeight w:val="1738"/>
        </w:trPr>
        <w:tc>
          <w:tcPr>
            <w:tcW w:w="0" w:type="auto"/>
            <w:vMerge/>
            <w:tcBorders>
              <w:top w:val="nil"/>
              <w:left w:val="single" w:sz="12" w:space="0" w:color="000000"/>
              <w:bottom w:val="nil"/>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4644" w:type="dxa"/>
            <w:vMerge/>
            <w:tcBorders>
              <w:top w:val="nil"/>
              <w:left w:val="single" w:sz="12" w:space="0" w:color="000000"/>
              <w:bottom w:val="nil"/>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3577" w:type="dxa"/>
            <w:vMerge w:val="restart"/>
            <w:tcBorders>
              <w:top w:val="single" w:sz="12"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ind w:right="72"/>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Выбор текста произведения </w:t>
            </w:r>
          </w:p>
          <w:p w:rsidR="005C761A" w:rsidRPr="005C761A" w:rsidRDefault="005C761A" w:rsidP="00FF2EDA">
            <w:pPr>
              <w:spacing w:line="260"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(органичность исполняемого произведения чтецу, соответствие возрасту чтеца, выбор отрывка, качество текста произведения) </w:t>
            </w:r>
          </w:p>
          <w:p w:rsidR="005C761A" w:rsidRPr="005C761A" w:rsidRDefault="005C761A" w:rsidP="00FF2EDA">
            <w:pPr>
              <w:spacing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5C761A" w:rsidRPr="005C761A" w:rsidRDefault="005C761A" w:rsidP="00FF2EDA">
            <w:pPr>
              <w:spacing w:line="263" w:lineRule="auto"/>
              <w:ind w:right="11"/>
              <w:jc w:val="center"/>
              <w:rPr>
                <w:rFonts w:ascii="Times New Roman" w:hAnsi="Times New Roman" w:cs="Times New Roman"/>
                <w:sz w:val="20"/>
                <w:szCs w:val="20"/>
              </w:rPr>
            </w:pPr>
            <w:r w:rsidRPr="005C761A">
              <w:rPr>
                <w:rFonts w:ascii="Times New Roman" w:hAnsi="Times New Roman" w:cs="Times New Roman"/>
                <w:color w:val="000000"/>
                <w:sz w:val="20"/>
                <w:szCs w:val="20"/>
              </w:rPr>
              <w:t>Те</w:t>
            </w:r>
            <w:proofErr w:type="gramStart"/>
            <w:r w:rsidRPr="005C761A">
              <w:rPr>
                <w:rFonts w:ascii="Times New Roman" w:hAnsi="Times New Roman" w:cs="Times New Roman"/>
                <w:color w:val="000000"/>
                <w:sz w:val="20"/>
                <w:szCs w:val="20"/>
              </w:rPr>
              <w:t>кст пр</w:t>
            </w:r>
            <w:proofErr w:type="gramEnd"/>
            <w:r w:rsidRPr="005C761A">
              <w:rPr>
                <w:rFonts w:ascii="Times New Roman" w:hAnsi="Times New Roman" w:cs="Times New Roman"/>
                <w:color w:val="000000"/>
                <w:sz w:val="20"/>
                <w:szCs w:val="20"/>
              </w:rPr>
              <w:t xml:space="preserve">оизведения должен быть издан в профессиональном издательстве тиражом не менее 4000 экз. </w:t>
            </w:r>
          </w:p>
          <w:p w:rsidR="005C761A" w:rsidRPr="005C761A" w:rsidRDefault="005C761A" w:rsidP="00FF2EDA">
            <w:pPr>
              <w:spacing w:after="8"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5C761A" w:rsidRPr="005C761A" w:rsidRDefault="005C761A" w:rsidP="00FF2EDA">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Оценивается от 0 до 5 баллов</w:t>
            </w:r>
            <w:r w:rsidRPr="005C761A">
              <w:rPr>
                <w:rFonts w:ascii="Times New Roman" w:hAnsi="Times New Roman" w:cs="Times New Roman"/>
                <w:b/>
                <w:color w:val="000000"/>
                <w:sz w:val="20"/>
                <w:szCs w:val="20"/>
              </w:rPr>
              <w:t xml:space="preserve"> </w:t>
            </w:r>
          </w:p>
        </w:tc>
        <w:tc>
          <w:tcPr>
            <w:tcW w:w="3128" w:type="dxa"/>
            <w:gridSpan w:val="2"/>
            <w:tcBorders>
              <w:top w:val="single" w:sz="12" w:space="0" w:color="000000"/>
              <w:left w:val="single" w:sz="12" w:space="0" w:color="000000"/>
              <w:bottom w:val="single" w:sz="4" w:space="0" w:color="000000"/>
              <w:right w:val="single" w:sz="12" w:space="0" w:color="000000"/>
            </w:tcBorders>
          </w:tcPr>
          <w:p w:rsidR="005C761A" w:rsidRPr="005C761A" w:rsidRDefault="005C761A" w:rsidP="00FF2EDA">
            <w:pPr>
              <w:spacing w:line="238"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Способность оказывать </w:t>
            </w:r>
            <w:proofErr w:type="gramStart"/>
            <w:r w:rsidRPr="005C761A">
              <w:rPr>
                <w:rFonts w:ascii="Times New Roman" w:hAnsi="Times New Roman" w:cs="Times New Roman"/>
                <w:b/>
                <w:color w:val="000000"/>
                <w:sz w:val="20"/>
                <w:szCs w:val="20"/>
              </w:rPr>
              <w:t>эстетическое</w:t>
            </w:r>
            <w:proofErr w:type="gramEnd"/>
            <w:r w:rsidRPr="005C761A">
              <w:rPr>
                <w:rFonts w:ascii="Times New Roman" w:hAnsi="Times New Roman" w:cs="Times New Roman"/>
                <w:b/>
                <w:color w:val="000000"/>
                <w:sz w:val="20"/>
                <w:szCs w:val="20"/>
              </w:rPr>
              <w:t xml:space="preserve">, </w:t>
            </w:r>
          </w:p>
          <w:p w:rsidR="005C761A" w:rsidRPr="005C761A" w:rsidRDefault="005C761A" w:rsidP="00FF2EDA">
            <w:pPr>
              <w:spacing w:line="259" w:lineRule="auto"/>
              <w:ind w:left="63" w:right="8" w:hanging="63"/>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интеллектуальное и эмоциональное воздействие на слушателей </w:t>
            </w:r>
          </w:p>
        </w:tc>
        <w:tc>
          <w:tcPr>
            <w:tcW w:w="1628" w:type="dxa"/>
            <w:tcBorders>
              <w:top w:val="single" w:sz="12"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ind w:right="11"/>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5C761A" w:rsidRPr="005C761A" w:rsidRDefault="005C761A" w:rsidP="00FF2EDA">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Грамотная речь </w:t>
            </w:r>
          </w:p>
        </w:tc>
        <w:tc>
          <w:tcPr>
            <w:tcW w:w="1699" w:type="dxa"/>
            <w:tcBorders>
              <w:top w:val="single" w:sz="2" w:space="0" w:color="FFFFFF"/>
              <w:left w:val="single" w:sz="12" w:space="0" w:color="000000"/>
              <w:bottom w:val="single" w:sz="4" w:space="0" w:color="000000"/>
              <w:right w:val="single" w:sz="12" w:space="0" w:color="000000"/>
            </w:tcBorders>
            <w:vAlign w:val="center"/>
          </w:tcPr>
          <w:p w:rsidR="005C761A" w:rsidRPr="005C761A" w:rsidRDefault="005C761A" w:rsidP="00FF2EDA">
            <w:pPr>
              <w:spacing w:line="238" w:lineRule="auto"/>
              <w:ind w:firstLine="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Дикция, расстановка </w:t>
            </w:r>
            <w:proofErr w:type="gramStart"/>
            <w:r w:rsidRPr="005C761A">
              <w:rPr>
                <w:rFonts w:ascii="Times New Roman" w:hAnsi="Times New Roman" w:cs="Times New Roman"/>
                <w:b/>
                <w:color w:val="000000"/>
                <w:sz w:val="20"/>
                <w:szCs w:val="20"/>
              </w:rPr>
              <w:t>логических</w:t>
            </w:r>
            <w:proofErr w:type="gramEnd"/>
            <w:r w:rsidRPr="005C761A">
              <w:rPr>
                <w:rFonts w:ascii="Times New Roman" w:hAnsi="Times New Roman" w:cs="Times New Roman"/>
                <w:b/>
                <w:color w:val="000000"/>
                <w:sz w:val="20"/>
                <w:szCs w:val="20"/>
              </w:rPr>
              <w:t xml:space="preserve"> </w:t>
            </w:r>
          </w:p>
          <w:p w:rsidR="005C761A" w:rsidRPr="005C761A" w:rsidRDefault="005C761A" w:rsidP="00FF2EDA">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ударений, пауз </w:t>
            </w:r>
          </w:p>
        </w:tc>
        <w:tc>
          <w:tcPr>
            <w:tcW w:w="0" w:type="auto"/>
            <w:vMerge/>
            <w:tcBorders>
              <w:top w:val="nil"/>
              <w:left w:val="single" w:sz="12" w:space="0" w:color="000000"/>
              <w:bottom w:val="nil"/>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r>
      <w:tr w:rsidR="005C761A" w:rsidRPr="005C761A" w:rsidTr="005C761A">
        <w:trPr>
          <w:trHeight w:val="3689"/>
        </w:trPr>
        <w:tc>
          <w:tcPr>
            <w:tcW w:w="0" w:type="auto"/>
            <w:vMerge/>
            <w:tcBorders>
              <w:top w:val="nil"/>
              <w:left w:val="single" w:sz="12" w:space="0" w:color="000000"/>
              <w:bottom w:val="single" w:sz="4" w:space="0" w:color="000000"/>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4644" w:type="dxa"/>
            <w:vMerge/>
            <w:tcBorders>
              <w:top w:val="nil"/>
              <w:left w:val="single" w:sz="12" w:space="0" w:color="000000"/>
              <w:bottom w:val="single" w:sz="4" w:space="0" w:color="000000"/>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3577" w:type="dxa"/>
            <w:vMerge/>
            <w:tcBorders>
              <w:top w:val="nil"/>
              <w:left w:val="single" w:sz="12" w:space="0" w:color="000000"/>
              <w:bottom w:val="single" w:sz="4" w:space="0" w:color="000000"/>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c>
          <w:tcPr>
            <w:tcW w:w="1562" w:type="dxa"/>
            <w:tcBorders>
              <w:top w:val="single" w:sz="4" w:space="0" w:color="000000"/>
              <w:left w:val="single" w:sz="12" w:space="0" w:color="000000"/>
              <w:bottom w:val="single" w:sz="4" w:space="0" w:color="000000"/>
              <w:right w:val="single" w:sz="4" w:space="0" w:color="000000"/>
            </w:tcBorders>
            <w:vAlign w:val="center"/>
          </w:tcPr>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рассказать </w:t>
            </w:r>
          </w:p>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историю так, чтобы </w:t>
            </w:r>
          </w:p>
          <w:p w:rsidR="005C761A" w:rsidRPr="005C761A" w:rsidRDefault="005C761A" w:rsidP="00FF2EDA">
            <w:pPr>
              <w:spacing w:after="16"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слушатель </w:t>
            </w:r>
          </w:p>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 жюри) понял </w:t>
            </w:r>
            <w:proofErr w:type="spellStart"/>
            <w:r w:rsidRPr="005C761A">
              <w:rPr>
                <w:rFonts w:ascii="Times New Roman" w:hAnsi="Times New Roman" w:cs="Times New Roman"/>
                <w:color w:val="000000"/>
                <w:sz w:val="20"/>
                <w:szCs w:val="20"/>
              </w:rPr>
              <w:t>ее</w:t>
            </w:r>
            <w:proofErr w:type="spellEnd"/>
            <w:r w:rsidRPr="005C761A">
              <w:rPr>
                <w:rFonts w:ascii="Times New Roman" w:hAnsi="Times New Roman" w:cs="Times New Roman"/>
                <w:color w:val="000000"/>
                <w:sz w:val="20"/>
                <w:szCs w:val="20"/>
              </w:rPr>
              <w:t xml:space="preserve">. </w:t>
            </w:r>
          </w:p>
          <w:p w:rsidR="005C761A" w:rsidRPr="005C761A" w:rsidRDefault="005C761A" w:rsidP="00FF2EDA">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5C761A" w:rsidRPr="005C761A" w:rsidRDefault="005C761A" w:rsidP="00FF2EDA">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566" w:type="dxa"/>
            <w:tcBorders>
              <w:top w:val="single" w:sz="4" w:space="0" w:color="000000"/>
              <w:left w:val="single" w:sz="4" w:space="0" w:color="000000"/>
              <w:bottom w:val="single" w:sz="4" w:space="0" w:color="000000"/>
              <w:right w:val="single" w:sz="12" w:space="0" w:color="000000"/>
            </w:tcBorders>
            <w:vAlign w:val="center"/>
          </w:tcPr>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эмоционально вовлечь </w:t>
            </w:r>
          </w:p>
          <w:p w:rsidR="005C761A" w:rsidRPr="005C761A" w:rsidRDefault="005C761A" w:rsidP="00FF2EDA">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слушателя </w:t>
            </w:r>
          </w:p>
          <w:p w:rsidR="005C761A" w:rsidRPr="005C761A" w:rsidRDefault="005C761A" w:rsidP="00FF2EDA">
            <w:pPr>
              <w:spacing w:line="259" w:lineRule="auto"/>
              <w:ind w:left="65"/>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(члена жюри): </w:t>
            </w:r>
          </w:p>
          <w:p w:rsidR="005C761A" w:rsidRPr="005C761A" w:rsidRDefault="005C761A" w:rsidP="00FF2EDA">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заставить </w:t>
            </w:r>
          </w:p>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задуматься, смеяться, </w:t>
            </w:r>
          </w:p>
          <w:p w:rsidR="005C761A" w:rsidRPr="005C761A" w:rsidRDefault="005C761A" w:rsidP="00FF2EDA">
            <w:pPr>
              <w:spacing w:line="259" w:lineRule="auto"/>
              <w:ind w:left="58"/>
              <w:rPr>
                <w:rFonts w:ascii="Times New Roman" w:hAnsi="Times New Roman" w:cs="Times New Roman"/>
                <w:sz w:val="20"/>
                <w:szCs w:val="20"/>
              </w:rPr>
            </w:pPr>
            <w:r w:rsidRPr="005C761A">
              <w:rPr>
                <w:rFonts w:ascii="Times New Roman" w:hAnsi="Times New Roman" w:cs="Times New Roman"/>
                <w:color w:val="000000"/>
                <w:sz w:val="20"/>
                <w:szCs w:val="20"/>
              </w:rPr>
              <w:t xml:space="preserve">сопереживать. </w:t>
            </w:r>
          </w:p>
          <w:p w:rsidR="005C761A" w:rsidRPr="005C761A" w:rsidRDefault="005C761A" w:rsidP="00FF2EDA">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5C761A" w:rsidRPr="005C761A" w:rsidRDefault="005C761A" w:rsidP="00FF2EDA">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628" w:type="dxa"/>
            <w:tcBorders>
              <w:top w:val="single" w:sz="4" w:space="0" w:color="000000"/>
              <w:left w:val="single" w:sz="12" w:space="0" w:color="000000"/>
              <w:bottom w:val="single" w:sz="4" w:space="0" w:color="000000"/>
              <w:right w:val="single" w:sz="12" w:space="0" w:color="000000"/>
            </w:tcBorders>
          </w:tcPr>
          <w:p w:rsidR="005C761A" w:rsidRPr="005C761A" w:rsidRDefault="005C761A" w:rsidP="00FF2EDA">
            <w:pPr>
              <w:spacing w:after="1" w:line="239"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Правильная расстановка ударений и </w:t>
            </w:r>
            <w:proofErr w:type="gramStart"/>
            <w:r w:rsidRPr="005C761A">
              <w:rPr>
                <w:rFonts w:ascii="Times New Roman" w:hAnsi="Times New Roman" w:cs="Times New Roman"/>
                <w:color w:val="000000"/>
                <w:sz w:val="20"/>
                <w:szCs w:val="20"/>
              </w:rPr>
              <w:t>грамотное</w:t>
            </w:r>
            <w:proofErr w:type="gramEnd"/>
            <w:r w:rsidRPr="005C761A">
              <w:rPr>
                <w:rFonts w:ascii="Times New Roman" w:hAnsi="Times New Roman" w:cs="Times New Roman"/>
                <w:color w:val="000000"/>
                <w:sz w:val="20"/>
                <w:szCs w:val="20"/>
              </w:rPr>
              <w:t xml:space="preserve"> </w:t>
            </w:r>
          </w:p>
          <w:p w:rsidR="005C761A" w:rsidRPr="005C761A" w:rsidRDefault="005C761A" w:rsidP="00FF2EDA">
            <w:pPr>
              <w:jc w:val="center"/>
              <w:rPr>
                <w:rFonts w:ascii="Times New Roman" w:hAnsi="Times New Roman" w:cs="Times New Roman"/>
                <w:sz w:val="20"/>
                <w:szCs w:val="20"/>
              </w:rPr>
            </w:pPr>
            <w:proofErr w:type="gramStart"/>
            <w:r w:rsidRPr="005C761A">
              <w:rPr>
                <w:rFonts w:ascii="Times New Roman" w:hAnsi="Times New Roman" w:cs="Times New Roman"/>
                <w:color w:val="000000"/>
                <w:sz w:val="20"/>
                <w:szCs w:val="20"/>
              </w:rPr>
              <w:t xml:space="preserve">произношение слов (за </w:t>
            </w:r>
            <w:proofErr w:type="gramEnd"/>
          </w:p>
          <w:p w:rsidR="005C761A" w:rsidRPr="005C761A" w:rsidRDefault="005C761A" w:rsidP="00FF2EDA">
            <w:pPr>
              <w:spacing w:line="259" w:lineRule="auto"/>
              <w:ind w:left="122"/>
              <w:rPr>
                <w:rFonts w:ascii="Times New Roman" w:hAnsi="Times New Roman" w:cs="Times New Roman"/>
                <w:sz w:val="20"/>
                <w:szCs w:val="20"/>
              </w:rPr>
            </w:pPr>
            <w:r w:rsidRPr="005C761A">
              <w:rPr>
                <w:rFonts w:ascii="Times New Roman" w:hAnsi="Times New Roman" w:cs="Times New Roman"/>
                <w:color w:val="000000"/>
                <w:sz w:val="20"/>
                <w:szCs w:val="20"/>
              </w:rPr>
              <w:t xml:space="preserve">исключением </w:t>
            </w:r>
          </w:p>
          <w:p w:rsidR="005C761A" w:rsidRPr="005C761A" w:rsidRDefault="005C761A" w:rsidP="00FF2EDA">
            <w:pPr>
              <w:spacing w:after="1" w:line="239" w:lineRule="auto"/>
              <w:ind w:left="47" w:right="45" w:hanging="2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случаев, когда речевые ошибки </w:t>
            </w:r>
          </w:p>
          <w:p w:rsidR="005C761A" w:rsidRPr="005C761A" w:rsidRDefault="005C761A" w:rsidP="00FF2EDA">
            <w:pPr>
              <w:spacing w:line="259" w:lineRule="auto"/>
              <w:ind w:right="73"/>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являются </w:t>
            </w:r>
          </w:p>
          <w:p w:rsidR="005C761A" w:rsidRPr="005C761A" w:rsidRDefault="005C761A" w:rsidP="00FF2EDA">
            <w:pPr>
              <w:spacing w:line="278"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особенностью речи героя </w:t>
            </w:r>
          </w:p>
          <w:p w:rsidR="005C761A" w:rsidRPr="005C761A" w:rsidRDefault="005C761A" w:rsidP="00FF2EDA">
            <w:pPr>
              <w:spacing w:after="38" w:line="237"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произведения), оценивается </w:t>
            </w:r>
            <w:proofErr w:type="gramStart"/>
            <w:r w:rsidRPr="005C761A">
              <w:rPr>
                <w:rFonts w:ascii="Times New Roman" w:hAnsi="Times New Roman" w:cs="Times New Roman"/>
                <w:color w:val="000000"/>
                <w:sz w:val="20"/>
                <w:szCs w:val="20"/>
              </w:rPr>
              <w:t>от</w:t>
            </w:r>
            <w:proofErr w:type="gramEnd"/>
            <w:r w:rsidRPr="005C761A">
              <w:rPr>
                <w:rFonts w:ascii="Times New Roman" w:hAnsi="Times New Roman" w:cs="Times New Roman"/>
                <w:color w:val="000000"/>
                <w:sz w:val="20"/>
                <w:szCs w:val="20"/>
              </w:rPr>
              <w:t xml:space="preserve"> </w:t>
            </w:r>
          </w:p>
          <w:p w:rsidR="005C761A" w:rsidRPr="005C761A" w:rsidRDefault="005C761A" w:rsidP="00FF2EDA">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699" w:type="dxa"/>
            <w:tcBorders>
              <w:top w:val="single" w:sz="4" w:space="0" w:color="000000"/>
              <w:left w:val="single" w:sz="12" w:space="0" w:color="000000"/>
              <w:bottom w:val="single" w:sz="4" w:space="0" w:color="000000"/>
              <w:right w:val="single" w:sz="12" w:space="0" w:color="000000"/>
            </w:tcBorders>
            <w:vAlign w:val="center"/>
          </w:tcPr>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Выразительность дикции, </w:t>
            </w:r>
            <w:proofErr w:type="spellStart"/>
            <w:proofErr w:type="gramStart"/>
            <w:r w:rsidRPr="005C761A">
              <w:rPr>
                <w:rFonts w:ascii="Times New Roman" w:hAnsi="Times New Roman" w:cs="Times New Roman"/>
                <w:color w:val="000000"/>
                <w:sz w:val="20"/>
                <w:szCs w:val="20"/>
              </w:rPr>
              <w:t>четкое</w:t>
            </w:r>
            <w:proofErr w:type="spellEnd"/>
            <w:proofErr w:type="gramEnd"/>
            <w:r w:rsidRPr="005C761A">
              <w:rPr>
                <w:rFonts w:ascii="Times New Roman" w:hAnsi="Times New Roman" w:cs="Times New Roman"/>
                <w:color w:val="000000"/>
                <w:sz w:val="20"/>
                <w:szCs w:val="20"/>
              </w:rPr>
              <w:t xml:space="preserve"> </w:t>
            </w:r>
          </w:p>
          <w:p w:rsidR="005C761A" w:rsidRPr="005C761A" w:rsidRDefault="005C761A" w:rsidP="00FF2EDA">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произнесение звуков </w:t>
            </w:r>
            <w:proofErr w:type="gramStart"/>
            <w:r w:rsidRPr="005C761A">
              <w:rPr>
                <w:rFonts w:ascii="Times New Roman" w:hAnsi="Times New Roman" w:cs="Times New Roman"/>
                <w:color w:val="000000"/>
                <w:sz w:val="20"/>
                <w:szCs w:val="20"/>
              </w:rPr>
              <w:t>в</w:t>
            </w:r>
            <w:proofErr w:type="gramEnd"/>
            <w:r w:rsidRPr="005C761A">
              <w:rPr>
                <w:rFonts w:ascii="Times New Roman" w:hAnsi="Times New Roman" w:cs="Times New Roman"/>
                <w:color w:val="000000"/>
                <w:sz w:val="20"/>
                <w:szCs w:val="20"/>
              </w:rPr>
              <w:t xml:space="preserve"> </w:t>
            </w:r>
          </w:p>
          <w:p w:rsidR="005C761A" w:rsidRPr="005C761A" w:rsidRDefault="005C761A" w:rsidP="00FF2EDA">
            <w:pPr>
              <w:spacing w:after="17" w:line="259" w:lineRule="auto"/>
              <w:ind w:right="72"/>
              <w:jc w:val="center"/>
              <w:rPr>
                <w:rFonts w:ascii="Times New Roman" w:hAnsi="Times New Roman" w:cs="Times New Roman"/>
                <w:sz w:val="20"/>
                <w:szCs w:val="20"/>
              </w:rPr>
            </w:pPr>
            <w:proofErr w:type="gramStart"/>
            <w:r w:rsidRPr="005C761A">
              <w:rPr>
                <w:rFonts w:ascii="Times New Roman" w:hAnsi="Times New Roman" w:cs="Times New Roman"/>
                <w:color w:val="000000"/>
                <w:sz w:val="20"/>
                <w:szCs w:val="20"/>
              </w:rPr>
              <w:t>соответствии</w:t>
            </w:r>
            <w:proofErr w:type="gramEnd"/>
            <w:r w:rsidRPr="005C761A">
              <w:rPr>
                <w:rFonts w:ascii="Times New Roman" w:hAnsi="Times New Roman" w:cs="Times New Roman"/>
                <w:color w:val="000000"/>
                <w:sz w:val="20"/>
                <w:szCs w:val="20"/>
              </w:rPr>
              <w:t xml:space="preserve"> с </w:t>
            </w:r>
          </w:p>
          <w:p w:rsidR="005C761A" w:rsidRPr="005C761A" w:rsidRDefault="005C761A" w:rsidP="00FF2EDA">
            <w:pPr>
              <w:spacing w:after="38"/>
              <w:ind w:left="2" w:hanging="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фонетическими нормами языка оценивается </w:t>
            </w:r>
            <w:proofErr w:type="gramStart"/>
            <w:r w:rsidRPr="005C761A">
              <w:rPr>
                <w:rFonts w:ascii="Times New Roman" w:hAnsi="Times New Roman" w:cs="Times New Roman"/>
                <w:color w:val="000000"/>
                <w:sz w:val="20"/>
                <w:szCs w:val="20"/>
              </w:rPr>
              <w:t>от</w:t>
            </w:r>
            <w:proofErr w:type="gramEnd"/>
            <w:r w:rsidRPr="005C761A">
              <w:rPr>
                <w:rFonts w:ascii="Times New Roman" w:hAnsi="Times New Roman" w:cs="Times New Roman"/>
                <w:color w:val="000000"/>
                <w:sz w:val="20"/>
                <w:szCs w:val="20"/>
              </w:rPr>
              <w:t xml:space="preserve">  </w:t>
            </w:r>
          </w:p>
          <w:p w:rsidR="005C761A" w:rsidRPr="005C761A" w:rsidRDefault="005C761A" w:rsidP="00FF2EDA">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0" w:type="auto"/>
            <w:vMerge/>
            <w:tcBorders>
              <w:top w:val="nil"/>
              <w:left w:val="single" w:sz="12" w:space="0" w:color="000000"/>
              <w:bottom w:val="single" w:sz="4" w:space="0" w:color="000000"/>
              <w:right w:val="single" w:sz="12" w:space="0" w:color="000000"/>
            </w:tcBorders>
          </w:tcPr>
          <w:p w:rsidR="005C761A" w:rsidRPr="005C761A" w:rsidRDefault="005C761A" w:rsidP="00FF2EDA">
            <w:pPr>
              <w:spacing w:after="160" w:line="259" w:lineRule="auto"/>
              <w:rPr>
                <w:rFonts w:ascii="Times New Roman" w:hAnsi="Times New Roman" w:cs="Times New Roman"/>
                <w:sz w:val="20"/>
                <w:szCs w:val="20"/>
              </w:rPr>
            </w:pPr>
          </w:p>
        </w:tc>
      </w:tr>
      <w:tr w:rsidR="005C761A" w:rsidRPr="005C761A" w:rsidTr="005C761A">
        <w:trPr>
          <w:trHeight w:val="701"/>
        </w:trPr>
        <w:tc>
          <w:tcPr>
            <w:tcW w:w="458" w:type="dxa"/>
            <w:tcBorders>
              <w:top w:val="single" w:sz="4"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1 </w:t>
            </w:r>
          </w:p>
        </w:tc>
        <w:tc>
          <w:tcPr>
            <w:tcW w:w="4644" w:type="dxa"/>
            <w:tcBorders>
              <w:top w:val="single" w:sz="4" w:space="0" w:color="000000"/>
              <w:left w:val="single" w:sz="12" w:space="0" w:color="000000"/>
              <w:bottom w:val="single" w:sz="4" w:space="0" w:color="000000"/>
              <w:right w:val="single" w:sz="12" w:space="0" w:color="000000"/>
            </w:tcBorders>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577"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2" w:type="dxa"/>
            <w:tcBorders>
              <w:top w:val="single" w:sz="4" w:space="0" w:color="000000"/>
              <w:left w:val="single" w:sz="12" w:space="0" w:color="000000"/>
              <w:bottom w:val="single" w:sz="4" w:space="0" w:color="000000"/>
              <w:right w:val="single" w:sz="4"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6" w:type="dxa"/>
            <w:tcBorders>
              <w:top w:val="single" w:sz="4" w:space="0" w:color="000000"/>
              <w:left w:val="single" w:sz="4"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28"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5C761A" w:rsidRPr="005C761A" w:rsidTr="005C761A">
        <w:trPr>
          <w:trHeight w:val="660"/>
        </w:trPr>
        <w:tc>
          <w:tcPr>
            <w:tcW w:w="458" w:type="dxa"/>
            <w:tcBorders>
              <w:top w:val="single" w:sz="4"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2 </w:t>
            </w:r>
          </w:p>
        </w:tc>
        <w:tc>
          <w:tcPr>
            <w:tcW w:w="4644"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577"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2" w:type="dxa"/>
            <w:tcBorders>
              <w:top w:val="single" w:sz="4" w:space="0" w:color="000000"/>
              <w:left w:val="single" w:sz="12" w:space="0" w:color="000000"/>
              <w:bottom w:val="single" w:sz="4" w:space="0" w:color="000000"/>
              <w:right w:val="single" w:sz="4"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6" w:type="dxa"/>
            <w:tcBorders>
              <w:top w:val="single" w:sz="4" w:space="0" w:color="000000"/>
              <w:left w:val="single" w:sz="4"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28"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5C761A" w:rsidRPr="005C761A" w:rsidTr="005C761A">
        <w:trPr>
          <w:trHeight w:val="662"/>
        </w:trPr>
        <w:tc>
          <w:tcPr>
            <w:tcW w:w="458" w:type="dxa"/>
            <w:tcBorders>
              <w:top w:val="single" w:sz="4" w:space="0" w:color="000000"/>
              <w:left w:val="single" w:sz="12" w:space="0" w:color="000000"/>
              <w:bottom w:val="single" w:sz="4" w:space="0" w:color="000000"/>
              <w:right w:val="single" w:sz="12" w:space="0" w:color="000000"/>
            </w:tcBorders>
            <w:vAlign w:val="center"/>
          </w:tcPr>
          <w:p w:rsidR="005C761A" w:rsidRPr="005C761A" w:rsidRDefault="005C761A" w:rsidP="00FF2EDA">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3 </w:t>
            </w:r>
          </w:p>
        </w:tc>
        <w:tc>
          <w:tcPr>
            <w:tcW w:w="4644"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577"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2" w:type="dxa"/>
            <w:tcBorders>
              <w:top w:val="single" w:sz="4" w:space="0" w:color="000000"/>
              <w:left w:val="single" w:sz="12" w:space="0" w:color="000000"/>
              <w:bottom w:val="single" w:sz="4" w:space="0" w:color="000000"/>
              <w:right w:val="single" w:sz="4"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566" w:type="dxa"/>
            <w:tcBorders>
              <w:top w:val="single" w:sz="4" w:space="0" w:color="000000"/>
              <w:left w:val="single" w:sz="4"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28"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tcBorders>
              <w:top w:val="single" w:sz="4" w:space="0" w:color="000000"/>
              <w:left w:val="single" w:sz="12" w:space="0" w:color="000000"/>
              <w:bottom w:val="single" w:sz="4" w:space="0" w:color="000000"/>
              <w:right w:val="single" w:sz="12" w:space="0" w:color="000000"/>
            </w:tcBorders>
            <w:vAlign w:val="bottom"/>
          </w:tcPr>
          <w:p w:rsidR="005C761A" w:rsidRPr="005C761A" w:rsidRDefault="005C761A" w:rsidP="00FF2EDA">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bl>
    <w:p w:rsidR="005E0C45" w:rsidRDefault="005E0C45" w:rsidP="005E0C45">
      <w:pPr>
        <w:spacing w:after="0" w:line="240" w:lineRule="auto"/>
        <w:jc w:val="right"/>
        <w:rPr>
          <w:rFonts w:ascii="Times New Roman" w:hAnsi="Times New Roman" w:cs="Times New Roman"/>
          <w:sz w:val="24"/>
          <w:szCs w:val="24"/>
        </w:rPr>
        <w:sectPr w:rsidR="005E0C45" w:rsidSect="005E0C45">
          <w:headerReference w:type="default" r:id="rId23"/>
          <w:pgSz w:w="16838" w:h="11906" w:orient="landscape"/>
          <w:pgMar w:top="1276" w:right="1134" w:bottom="1559" w:left="1134" w:header="709" w:footer="709" w:gutter="0"/>
          <w:cols w:space="708"/>
          <w:titlePg/>
          <w:docGrid w:linePitch="360"/>
        </w:sectPr>
      </w:pPr>
    </w:p>
    <w:p w:rsidR="005E0C45" w:rsidRPr="00584307" w:rsidRDefault="005E0C45" w:rsidP="005E0C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584307">
        <w:rPr>
          <w:rFonts w:ascii="Times New Roman" w:hAnsi="Times New Roman" w:cs="Times New Roman"/>
          <w:sz w:val="24"/>
          <w:szCs w:val="24"/>
        </w:rPr>
        <w:t xml:space="preserve"> к положению</w:t>
      </w:r>
    </w:p>
    <w:p w:rsidR="005E0C45" w:rsidRPr="00584307" w:rsidRDefault="005E0C45" w:rsidP="005E0C45">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5E0C45" w:rsidRPr="00584307" w:rsidRDefault="005E0C45" w:rsidP="005E0C45">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5E0C45" w:rsidRPr="00584307" w:rsidRDefault="005E0C45" w:rsidP="005E0C45">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5E0C45" w:rsidRPr="00584307" w:rsidRDefault="005E0C45" w:rsidP="005E0C45">
      <w:pPr>
        <w:spacing w:after="0" w:line="240" w:lineRule="auto"/>
        <w:jc w:val="center"/>
        <w:rPr>
          <w:rFonts w:ascii="Times New Roman" w:hAnsi="Times New Roman" w:cs="Times New Roman"/>
          <w:sz w:val="24"/>
          <w:szCs w:val="24"/>
        </w:rPr>
      </w:pPr>
    </w:p>
    <w:p w:rsidR="005E0C45" w:rsidRDefault="005E0C45" w:rsidP="005E0C45">
      <w:pPr>
        <w:spacing w:after="0" w:line="240" w:lineRule="auto"/>
        <w:jc w:val="right"/>
        <w:rPr>
          <w:rFonts w:ascii="Times New Roman" w:hAnsi="Times New Roman" w:cs="Times New Roman"/>
          <w:sz w:val="24"/>
          <w:szCs w:val="24"/>
        </w:rPr>
      </w:pPr>
    </w:p>
    <w:p w:rsidR="005E0C45" w:rsidRDefault="005E0C45" w:rsidP="003E27E5">
      <w:pPr>
        <w:spacing w:after="0" w:line="240" w:lineRule="auto"/>
        <w:rPr>
          <w:rFonts w:ascii="Times New Roman" w:hAnsi="Times New Roman" w:cs="Times New Roman"/>
          <w:sz w:val="24"/>
          <w:szCs w:val="24"/>
        </w:rPr>
      </w:pPr>
    </w:p>
    <w:p w:rsidR="005E0C45" w:rsidRDefault="005E0C45" w:rsidP="005E0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График</w:t>
      </w:r>
    </w:p>
    <w:p w:rsidR="005E0C45" w:rsidRPr="00EA18A1" w:rsidRDefault="005E0C45" w:rsidP="005E0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проведения конкурсных прослушиваний районного/муниципального этапа </w:t>
      </w:r>
      <w:r w:rsidRPr="00EA18A1">
        <w:rPr>
          <w:rFonts w:ascii="Times New Roman" w:hAnsi="Times New Roman" w:cs="Times New Roman"/>
          <w:sz w:val="24"/>
          <w:szCs w:val="24"/>
        </w:rPr>
        <w:t xml:space="preserve">Всероссийского конкурса юных чтецов «Живая классика» </w:t>
      </w:r>
    </w:p>
    <w:p w:rsidR="005E0C45" w:rsidRDefault="005E0C45" w:rsidP="005E0C45">
      <w:pPr>
        <w:spacing w:after="0" w:line="240" w:lineRule="auto"/>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6485"/>
      </w:tblGrid>
      <w:tr w:rsidR="005E0C45" w:rsidTr="00FF2EDA">
        <w:tc>
          <w:tcPr>
            <w:tcW w:w="2802" w:type="dxa"/>
          </w:tcPr>
          <w:p w:rsidR="005E0C45" w:rsidRPr="00D07532" w:rsidRDefault="005E0C45" w:rsidP="00FF2EDA">
            <w:pPr>
              <w:jc w:val="center"/>
              <w:rPr>
                <w:rFonts w:ascii="Times New Roman" w:hAnsi="Times New Roman" w:cs="Times New Roman"/>
                <w:b/>
                <w:sz w:val="24"/>
                <w:szCs w:val="24"/>
              </w:rPr>
            </w:pPr>
            <w:r w:rsidRPr="00D07532">
              <w:rPr>
                <w:rFonts w:ascii="Times New Roman" w:hAnsi="Times New Roman" w:cs="Times New Roman"/>
                <w:b/>
                <w:sz w:val="24"/>
                <w:szCs w:val="24"/>
              </w:rPr>
              <w:t>Время</w:t>
            </w:r>
          </w:p>
        </w:tc>
        <w:tc>
          <w:tcPr>
            <w:tcW w:w="6485" w:type="dxa"/>
          </w:tcPr>
          <w:p w:rsidR="005E0C45" w:rsidRPr="00D07532" w:rsidRDefault="005E0C45" w:rsidP="00FF2EDA">
            <w:pPr>
              <w:jc w:val="center"/>
              <w:rPr>
                <w:rFonts w:ascii="Times New Roman" w:hAnsi="Times New Roman" w:cs="Times New Roman"/>
                <w:b/>
                <w:sz w:val="24"/>
                <w:szCs w:val="24"/>
              </w:rPr>
            </w:pPr>
            <w:r w:rsidRPr="00D07532">
              <w:rPr>
                <w:rFonts w:ascii="Times New Roman" w:hAnsi="Times New Roman" w:cs="Times New Roman"/>
                <w:b/>
                <w:sz w:val="24"/>
                <w:szCs w:val="24"/>
              </w:rPr>
              <w:t>Образовательное учреждение</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10.00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19»</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10.20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МАОУ «Лицей № 21»</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10.40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68»</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11.00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50»</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11.20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«Гимназия № 23»</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11.40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«Гимназия № 36»</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12.00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«Гимназия № 30»</w:t>
            </w:r>
          </w:p>
        </w:tc>
      </w:tr>
      <w:tr w:rsidR="005E0C45" w:rsidTr="00FF2EDA">
        <w:trPr>
          <w:trHeight w:val="337"/>
        </w:trPr>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12.20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62»</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12.40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54»</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13.00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53»</w:t>
            </w:r>
          </w:p>
        </w:tc>
      </w:tr>
      <w:tr w:rsidR="005E0C45" w:rsidTr="00FF2EDA">
        <w:tc>
          <w:tcPr>
            <w:tcW w:w="9287" w:type="dxa"/>
            <w:gridSpan w:val="2"/>
          </w:tcPr>
          <w:p w:rsidR="005E0C45" w:rsidRPr="0043579F" w:rsidRDefault="005E0C45" w:rsidP="00FF2EDA">
            <w:pPr>
              <w:spacing w:line="360" w:lineRule="auto"/>
              <w:jc w:val="center"/>
              <w:rPr>
                <w:rFonts w:ascii="Times New Roman" w:hAnsi="Times New Roman" w:cs="Times New Roman"/>
                <w:b/>
                <w:sz w:val="24"/>
                <w:szCs w:val="24"/>
              </w:rPr>
            </w:pPr>
            <w:r w:rsidRPr="0043579F">
              <w:rPr>
                <w:rFonts w:ascii="Times New Roman" w:hAnsi="Times New Roman" w:cs="Times New Roman"/>
                <w:b/>
                <w:color w:val="FF0000"/>
                <w:sz w:val="24"/>
                <w:szCs w:val="24"/>
              </w:rPr>
              <w:t>Технический перерыв</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14.00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50»</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14.20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«Лицей № 67»</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14.40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17»</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15.00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7»</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15.20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28»</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15.40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«Лицей № 6»</w:t>
            </w:r>
          </w:p>
        </w:tc>
      </w:tr>
      <w:tr w:rsidR="005E0C45" w:rsidTr="00FF2EDA">
        <w:tc>
          <w:tcPr>
            <w:tcW w:w="9287" w:type="dxa"/>
            <w:gridSpan w:val="2"/>
          </w:tcPr>
          <w:p w:rsidR="005E0C45" w:rsidRPr="0043579F" w:rsidRDefault="005E0C45" w:rsidP="00FF2EDA">
            <w:pPr>
              <w:spacing w:line="360" w:lineRule="auto"/>
              <w:jc w:val="center"/>
              <w:rPr>
                <w:rFonts w:ascii="Times New Roman" w:hAnsi="Times New Roman" w:cs="Times New Roman"/>
                <w:b/>
                <w:sz w:val="24"/>
                <w:szCs w:val="24"/>
              </w:rPr>
            </w:pPr>
            <w:r w:rsidRPr="0043579F">
              <w:rPr>
                <w:rFonts w:ascii="Times New Roman" w:hAnsi="Times New Roman" w:cs="Times New Roman"/>
                <w:b/>
                <w:color w:val="FF0000"/>
                <w:sz w:val="24"/>
                <w:szCs w:val="24"/>
              </w:rPr>
              <w:t>Технический перерыв</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16.40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«СШ № 14»</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17.00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МБУ ДО ЦСК «Притяжение»</w:t>
            </w:r>
          </w:p>
        </w:tc>
      </w:tr>
      <w:tr w:rsidR="005E0C45" w:rsidTr="00FF2EDA">
        <w:tc>
          <w:tcPr>
            <w:tcW w:w="2802" w:type="dxa"/>
          </w:tcPr>
          <w:p w:rsidR="005E0C45" w:rsidRPr="00D07532" w:rsidRDefault="005E0C45" w:rsidP="00FF2EDA">
            <w:pPr>
              <w:spacing w:line="360" w:lineRule="auto"/>
              <w:jc w:val="center"/>
              <w:rPr>
                <w:rFonts w:ascii="Times New Roman" w:hAnsi="Times New Roman" w:cs="Times New Roman"/>
                <w:b/>
                <w:sz w:val="24"/>
                <w:szCs w:val="24"/>
              </w:rPr>
            </w:pPr>
            <w:r w:rsidRPr="00D07532">
              <w:rPr>
                <w:rFonts w:ascii="Times New Roman" w:hAnsi="Times New Roman" w:cs="Times New Roman"/>
                <w:b/>
                <w:sz w:val="24"/>
                <w:szCs w:val="24"/>
              </w:rPr>
              <w:t>17.20</w:t>
            </w:r>
          </w:p>
        </w:tc>
        <w:tc>
          <w:tcPr>
            <w:tcW w:w="6485" w:type="dxa"/>
          </w:tcPr>
          <w:p w:rsidR="005E0C45" w:rsidRDefault="005E0C45" w:rsidP="00FF2EDA">
            <w:pPr>
              <w:spacing w:line="360" w:lineRule="auto"/>
              <w:rPr>
                <w:rFonts w:ascii="Times New Roman" w:hAnsi="Times New Roman" w:cs="Times New Roman"/>
                <w:sz w:val="24"/>
                <w:szCs w:val="24"/>
              </w:rPr>
            </w:pPr>
            <w:r>
              <w:rPr>
                <w:rFonts w:ascii="Times New Roman" w:hAnsi="Times New Roman" w:cs="Times New Roman"/>
                <w:sz w:val="24"/>
                <w:szCs w:val="24"/>
              </w:rPr>
              <w:t>МБОУ «Лицей № 22»</w:t>
            </w:r>
          </w:p>
        </w:tc>
      </w:tr>
    </w:tbl>
    <w:p w:rsidR="003E53DF" w:rsidRPr="00584307" w:rsidRDefault="003E53DF" w:rsidP="005E0C45">
      <w:pPr>
        <w:spacing w:after="0" w:line="240" w:lineRule="auto"/>
        <w:rPr>
          <w:rFonts w:ascii="Times New Roman" w:eastAsia="Times New Roman" w:hAnsi="Times New Roman" w:cs="Times New Roman"/>
          <w:color w:val="000000"/>
          <w:sz w:val="24"/>
          <w:szCs w:val="24"/>
          <w:lang w:eastAsia="zh-CN"/>
        </w:rPr>
      </w:pPr>
    </w:p>
    <w:sectPr w:rsidR="003E53DF" w:rsidRPr="00584307" w:rsidSect="00CE0494">
      <w:headerReference w:type="default" r:id="rId24"/>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E7" w:rsidRDefault="009141E7" w:rsidP="00CE0494">
      <w:pPr>
        <w:spacing w:after="0" w:line="240" w:lineRule="auto"/>
      </w:pPr>
      <w:r>
        <w:separator/>
      </w:r>
    </w:p>
  </w:endnote>
  <w:endnote w:type="continuationSeparator" w:id="0">
    <w:p w:rsidR="009141E7" w:rsidRDefault="009141E7"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E7" w:rsidRDefault="009141E7" w:rsidP="00CE0494">
      <w:pPr>
        <w:spacing w:after="0" w:line="240" w:lineRule="auto"/>
      </w:pPr>
      <w:r>
        <w:separator/>
      </w:r>
    </w:p>
  </w:footnote>
  <w:footnote w:type="continuationSeparator" w:id="0">
    <w:p w:rsidR="009141E7" w:rsidRDefault="009141E7"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2805"/>
      <w:docPartObj>
        <w:docPartGallery w:val="Page Numbers (Top of Page)"/>
        <w:docPartUnique/>
      </w:docPartObj>
    </w:sdtPr>
    <w:sdtEndPr/>
    <w:sdtContent>
      <w:p w:rsidR="00AE0EB4" w:rsidRDefault="00AE0EB4" w:rsidP="00CE0494">
        <w:pPr>
          <w:pStyle w:val="a5"/>
          <w:jc w:val="right"/>
        </w:pPr>
        <w:r>
          <w:fldChar w:fldCharType="begin"/>
        </w:r>
        <w:r>
          <w:instrText>PAGE   \* MERGEFORMAT</w:instrText>
        </w:r>
        <w:r>
          <w:fldChar w:fldCharType="separate"/>
        </w:r>
        <w:r w:rsidR="0041467E">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AE0EB4" w:rsidRDefault="00AE0EB4" w:rsidP="00CE0494">
        <w:pPr>
          <w:pStyle w:val="a5"/>
          <w:jc w:val="right"/>
        </w:pPr>
        <w:r>
          <w:fldChar w:fldCharType="begin"/>
        </w:r>
        <w:r>
          <w:instrText>PAGE   \* MERGEFORMAT</w:instrText>
        </w:r>
        <w:r>
          <w:fldChar w:fldCharType="separate"/>
        </w:r>
        <w:r w:rsidR="005E0C45">
          <w:rPr>
            <w:noProof/>
          </w:rPr>
          <w:t>12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43204"/>
      <w:docPartObj>
        <w:docPartGallery w:val="Page Numbers (Top of Page)"/>
        <w:docPartUnique/>
      </w:docPartObj>
    </w:sdtPr>
    <w:sdtEndPr/>
    <w:sdtContent>
      <w:p w:rsidR="00AE0EB4" w:rsidRDefault="00AE0EB4" w:rsidP="00CE0494">
        <w:pPr>
          <w:pStyle w:val="a5"/>
          <w:jc w:val="right"/>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59B"/>
    <w:multiLevelType w:val="multilevel"/>
    <w:tmpl w:val="2946DCC6"/>
    <w:lvl w:ilvl="0">
      <w:start w:val="1"/>
      <w:numFmt w:val="decimal"/>
      <w:lvlText w:val="%1."/>
      <w:lvlJc w:val="left"/>
      <w:pPr>
        <w:ind w:left="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bCs/>
        <w:i w:val="0"/>
        <w:strike w:val="0"/>
        <w:dstrike w:val="0"/>
        <w:color w:val="2D2D2D"/>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1">
    <w:nsid w:val="13F26C2D"/>
    <w:multiLevelType w:val="multilevel"/>
    <w:tmpl w:val="1A06D122"/>
    <w:lvl w:ilvl="0">
      <w:start w:val="1"/>
      <w:numFmt w:val="bullet"/>
      <w:lvlText w:val=""/>
      <w:lvlJc w:val="left"/>
      <w:pPr>
        <w:tabs>
          <w:tab w:val="num" w:pos="360"/>
        </w:tabs>
        <w:ind w:left="36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221F6"/>
    <w:multiLevelType w:val="multilevel"/>
    <w:tmpl w:val="0A1AC8B8"/>
    <w:lvl w:ilvl="0">
      <w:start w:val="5"/>
      <w:numFmt w:val="decimal"/>
      <w:lvlText w:val="%1"/>
      <w:lvlJc w:val="left"/>
      <w:pPr>
        <w:ind w:left="36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3">
    <w:nsid w:val="1B623136"/>
    <w:multiLevelType w:val="hybridMultilevel"/>
    <w:tmpl w:val="42901A8C"/>
    <w:lvl w:ilvl="0" w:tplc="CE9485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3511A2"/>
    <w:multiLevelType w:val="multilevel"/>
    <w:tmpl w:val="4356A2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D734BF"/>
    <w:multiLevelType w:val="multilevel"/>
    <w:tmpl w:val="7E2AA6C8"/>
    <w:lvl w:ilvl="0">
      <w:start w:val="9"/>
      <w:numFmt w:val="decimal"/>
      <w:lvlText w:val="%1."/>
      <w:lvlJc w:val="left"/>
      <w:pPr>
        <w:ind w:left="1079"/>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59"/>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9">
    <w:nsid w:val="7DA040E9"/>
    <w:multiLevelType w:val="hybridMultilevel"/>
    <w:tmpl w:val="CBECB4CE"/>
    <w:lvl w:ilvl="0" w:tplc="8092E1D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3"/>
  </w:num>
  <w:num w:numId="6">
    <w:abstractNumId w:val="1"/>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3"/>
    <w:rsid w:val="0001774D"/>
    <w:rsid w:val="000428D5"/>
    <w:rsid w:val="00076551"/>
    <w:rsid w:val="00095D7C"/>
    <w:rsid w:val="000B7BBA"/>
    <w:rsid w:val="001137E6"/>
    <w:rsid w:val="00123EAB"/>
    <w:rsid w:val="00143695"/>
    <w:rsid w:val="00174476"/>
    <w:rsid w:val="001873DB"/>
    <w:rsid w:val="001B2ED5"/>
    <w:rsid w:val="001B597D"/>
    <w:rsid w:val="001C3D85"/>
    <w:rsid w:val="001C5E1E"/>
    <w:rsid w:val="001D0B4B"/>
    <w:rsid w:val="001D396F"/>
    <w:rsid w:val="001E3265"/>
    <w:rsid w:val="001E3B3E"/>
    <w:rsid w:val="002112DA"/>
    <w:rsid w:val="002338B8"/>
    <w:rsid w:val="002449C9"/>
    <w:rsid w:val="002542EF"/>
    <w:rsid w:val="00263BEE"/>
    <w:rsid w:val="00276DB8"/>
    <w:rsid w:val="002820CE"/>
    <w:rsid w:val="0029096E"/>
    <w:rsid w:val="00292B82"/>
    <w:rsid w:val="002A36B1"/>
    <w:rsid w:val="002F241B"/>
    <w:rsid w:val="00315293"/>
    <w:rsid w:val="0033370C"/>
    <w:rsid w:val="0033479A"/>
    <w:rsid w:val="00340681"/>
    <w:rsid w:val="0034498C"/>
    <w:rsid w:val="0034705C"/>
    <w:rsid w:val="00356C70"/>
    <w:rsid w:val="0036192D"/>
    <w:rsid w:val="003904C0"/>
    <w:rsid w:val="003B09C5"/>
    <w:rsid w:val="003D37CC"/>
    <w:rsid w:val="003E27E5"/>
    <w:rsid w:val="003E53DF"/>
    <w:rsid w:val="003F1A62"/>
    <w:rsid w:val="003F4BAC"/>
    <w:rsid w:val="0040341D"/>
    <w:rsid w:val="004037F1"/>
    <w:rsid w:val="00403EC0"/>
    <w:rsid w:val="00411830"/>
    <w:rsid w:val="0041467E"/>
    <w:rsid w:val="0043579F"/>
    <w:rsid w:val="00447E08"/>
    <w:rsid w:val="00452F80"/>
    <w:rsid w:val="0047058A"/>
    <w:rsid w:val="00481AD2"/>
    <w:rsid w:val="004A193E"/>
    <w:rsid w:val="004B570C"/>
    <w:rsid w:val="004C06BE"/>
    <w:rsid w:val="004D7275"/>
    <w:rsid w:val="004E72BF"/>
    <w:rsid w:val="004F71F0"/>
    <w:rsid w:val="00532294"/>
    <w:rsid w:val="00560FC5"/>
    <w:rsid w:val="00580EB9"/>
    <w:rsid w:val="00584307"/>
    <w:rsid w:val="00584446"/>
    <w:rsid w:val="005862F8"/>
    <w:rsid w:val="00597F7E"/>
    <w:rsid w:val="005C761A"/>
    <w:rsid w:val="005E0C45"/>
    <w:rsid w:val="005E1455"/>
    <w:rsid w:val="005E21CD"/>
    <w:rsid w:val="005E3718"/>
    <w:rsid w:val="005F6A5F"/>
    <w:rsid w:val="006130F7"/>
    <w:rsid w:val="00625127"/>
    <w:rsid w:val="006374A0"/>
    <w:rsid w:val="00664C13"/>
    <w:rsid w:val="0066538E"/>
    <w:rsid w:val="00671F41"/>
    <w:rsid w:val="00673CF2"/>
    <w:rsid w:val="006758D6"/>
    <w:rsid w:val="006A6FFD"/>
    <w:rsid w:val="006D0F6D"/>
    <w:rsid w:val="0075227E"/>
    <w:rsid w:val="00763771"/>
    <w:rsid w:val="00765822"/>
    <w:rsid w:val="007835B3"/>
    <w:rsid w:val="00787357"/>
    <w:rsid w:val="00792905"/>
    <w:rsid w:val="007B0A5A"/>
    <w:rsid w:val="007B1911"/>
    <w:rsid w:val="007C2436"/>
    <w:rsid w:val="007D77C0"/>
    <w:rsid w:val="008109C1"/>
    <w:rsid w:val="00871D6E"/>
    <w:rsid w:val="0088585C"/>
    <w:rsid w:val="008A02AE"/>
    <w:rsid w:val="008A45B8"/>
    <w:rsid w:val="008A53E7"/>
    <w:rsid w:val="008B3513"/>
    <w:rsid w:val="008C650A"/>
    <w:rsid w:val="008D75CA"/>
    <w:rsid w:val="008F60E4"/>
    <w:rsid w:val="00911085"/>
    <w:rsid w:val="009141E7"/>
    <w:rsid w:val="00924ACA"/>
    <w:rsid w:val="0094575C"/>
    <w:rsid w:val="00952192"/>
    <w:rsid w:val="00962E48"/>
    <w:rsid w:val="009A21FD"/>
    <w:rsid w:val="009E63CD"/>
    <w:rsid w:val="00A0316C"/>
    <w:rsid w:val="00A10569"/>
    <w:rsid w:val="00A11682"/>
    <w:rsid w:val="00A17B40"/>
    <w:rsid w:val="00A346B3"/>
    <w:rsid w:val="00A94E45"/>
    <w:rsid w:val="00A9781B"/>
    <w:rsid w:val="00AA1E4B"/>
    <w:rsid w:val="00AD0CE9"/>
    <w:rsid w:val="00AE0EB4"/>
    <w:rsid w:val="00B0009E"/>
    <w:rsid w:val="00B80B98"/>
    <w:rsid w:val="00BC1372"/>
    <w:rsid w:val="00BC6D24"/>
    <w:rsid w:val="00BD04F2"/>
    <w:rsid w:val="00BE51D8"/>
    <w:rsid w:val="00C06648"/>
    <w:rsid w:val="00C24472"/>
    <w:rsid w:val="00C33902"/>
    <w:rsid w:val="00C6774D"/>
    <w:rsid w:val="00C878B4"/>
    <w:rsid w:val="00C939BF"/>
    <w:rsid w:val="00C9710B"/>
    <w:rsid w:val="00CB3724"/>
    <w:rsid w:val="00CE0494"/>
    <w:rsid w:val="00D07532"/>
    <w:rsid w:val="00D24039"/>
    <w:rsid w:val="00D51AC3"/>
    <w:rsid w:val="00D92CF1"/>
    <w:rsid w:val="00D93C7E"/>
    <w:rsid w:val="00DA238A"/>
    <w:rsid w:val="00DC79C1"/>
    <w:rsid w:val="00DD5311"/>
    <w:rsid w:val="00E0279A"/>
    <w:rsid w:val="00E12AB9"/>
    <w:rsid w:val="00E1483F"/>
    <w:rsid w:val="00E25405"/>
    <w:rsid w:val="00E465A5"/>
    <w:rsid w:val="00E54AB0"/>
    <w:rsid w:val="00E70F22"/>
    <w:rsid w:val="00E97E5F"/>
    <w:rsid w:val="00EA18A1"/>
    <w:rsid w:val="00EB48C0"/>
    <w:rsid w:val="00EB50E0"/>
    <w:rsid w:val="00EC7ADC"/>
    <w:rsid w:val="00EC7EB2"/>
    <w:rsid w:val="00ED1B05"/>
    <w:rsid w:val="00F04D35"/>
    <w:rsid w:val="00F40CBC"/>
    <w:rsid w:val="00F61559"/>
    <w:rsid w:val="00F8360B"/>
    <w:rsid w:val="00FA47B6"/>
    <w:rsid w:val="00FA726E"/>
    <w:rsid w:val="00FB1374"/>
    <w:rsid w:val="00FB2CDA"/>
    <w:rsid w:val="00FB5E34"/>
    <w:rsid w:val="00FD18F2"/>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67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8D75CA"/>
    <w:rPr>
      <w:color w:val="954F72" w:themeColor="followedHyperlink"/>
      <w:u w:val="single"/>
    </w:rPr>
  </w:style>
  <w:style w:type="character" w:customStyle="1" w:styleId="10">
    <w:name w:val="Заголовок 1 Знак"/>
    <w:basedOn w:val="a0"/>
    <w:link w:val="1"/>
    <w:uiPriority w:val="9"/>
    <w:rsid w:val="006758D6"/>
    <w:rPr>
      <w:rFonts w:asciiTheme="majorHAnsi" w:eastAsiaTheme="majorEastAsia" w:hAnsiTheme="majorHAnsi" w:cstheme="majorBidi"/>
      <w:color w:val="2E74B5" w:themeColor="accent1" w:themeShade="BF"/>
      <w:sz w:val="32"/>
      <w:szCs w:val="32"/>
    </w:rPr>
  </w:style>
  <w:style w:type="table" w:customStyle="1" w:styleId="TableGrid">
    <w:name w:val="TableGrid"/>
    <w:rsid w:val="005C761A"/>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67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8D75CA"/>
    <w:rPr>
      <w:color w:val="954F72" w:themeColor="followedHyperlink"/>
      <w:u w:val="single"/>
    </w:rPr>
  </w:style>
  <w:style w:type="character" w:customStyle="1" w:styleId="10">
    <w:name w:val="Заголовок 1 Знак"/>
    <w:basedOn w:val="a0"/>
    <w:link w:val="1"/>
    <w:uiPriority w:val="9"/>
    <w:rsid w:val="006758D6"/>
    <w:rPr>
      <w:rFonts w:asciiTheme="majorHAnsi" w:eastAsiaTheme="majorEastAsia" w:hAnsiTheme="majorHAnsi" w:cstheme="majorBidi"/>
      <w:color w:val="2E74B5" w:themeColor="accent1" w:themeShade="BF"/>
      <w:sz w:val="32"/>
      <w:szCs w:val="32"/>
    </w:rPr>
  </w:style>
  <w:style w:type="table" w:customStyle="1" w:styleId="TableGrid">
    <w:name w:val="TableGrid"/>
    <w:rsid w:val="005C761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hniks37@iocrdod.ru" TargetMode="External"/><Relationship Id="rId7" Type="http://schemas.openxmlformats.org/officeDocument/2006/relationships/footnotes" Target="footnotes.xml"/><Relationship Id="rId12" Type="http://schemas.openxmlformats.org/officeDocument/2006/relationships/hyperlink" Target="mailto:otragenie37@unoi.ru" TargetMode="External"/><Relationship Id="rId17" Type="http://schemas.openxmlformats.org/officeDocument/2006/relationships/hyperlink" Target="http://www.youngreader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mailto:karpoma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young_reade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youngreaders.ru" TargetMode="External"/><Relationship Id="rId23" Type="http://schemas.openxmlformats.org/officeDocument/2006/relationships/header" Target="header2.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microsoft.com/office/2007/relationships/stylesWithEffects" Target="stylesWithEffect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26CA-E4A9-43CD-B4EC-0DB8FE7E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om2</cp:lastModifiedBy>
  <cp:revision>6</cp:revision>
  <cp:lastPrinted>2021-03-06T12:06:00Z</cp:lastPrinted>
  <dcterms:created xsi:type="dcterms:W3CDTF">2021-03-09T07:03:00Z</dcterms:created>
  <dcterms:modified xsi:type="dcterms:W3CDTF">2021-03-10T08:35:00Z</dcterms:modified>
</cp:coreProperties>
</file>