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47" w:rsidRPr="00F16947" w:rsidRDefault="004910DE" w:rsidP="009D040D">
      <w:pPr>
        <w:spacing w:after="0"/>
        <w:jc w:val="right"/>
        <w:rPr>
          <w:rFonts w:ascii="Times New Roman" w:eastAsia="Times New Roman" w:hAnsi="Times New Roman" w:cs="Times New Roman"/>
          <w:bCs/>
          <w:sz w:val="24"/>
          <w:szCs w:val="24"/>
          <w:lang w:eastAsia="ru-RU"/>
        </w:rPr>
      </w:pPr>
      <w:r w:rsidRPr="004910DE">
        <w:rPr>
          <w:rFonts w:ascii="Times New Roman" w:eastAsia="Lucida Sans Unicode" w:hAnsi="Times New Roman" w:cs="Tahoma"/>
          <w:b/>
          <w:bCs/>
          <w:sz w:val="24"/>
          <w:szCs w:val="24"/>
          <w:lang w:eastAsia="ru-RU" w:bidi="ru-RU"/>
        </w:rPr>
        <w:tab/>
      </w:r>
      <w:r w:rsidRPr="004910DE">
        <w:rPr>
          <w:rFonts w:ascii="Times New Roman" w:eastAsia="Lucida Sans Unicode" w:hAnsi="Times New Roman" w:cs="Tahoma"/>
          <w:b/>
          <w:bCs/>
          <w:sz w:val="24"/>
          <w:szCs w:val="24"/>
          <w:lang w:eastAsia="ru-RU" w:bidi="ru-RU"/>
        </w:rPr>
        <w:tab/>
      </w:r>
      <w:r w:rsidRPr="004910DE">
        <w:rPr>
          <w:rFonts w:ascii="Times New Roman" w:eastAsia="Lucida Sans Unicode" w:hAnsi="Times New Roman" w:cs="Tahoma"/>
          <w:b/>
          <w:bCs/>
          <w:sz w:val="24"/>
          <w:szCs w:val="24"/>
          <w:lang w:eastAsia="ru-RU" w:bidi="ru-RU"/>
        </w:rPr>
        <w:tab/>
      </w:r>
      <w:r w:rsidRPr="004910DE">
        <w:rPr>
          <w:rFonts w:ascii="Times New Roman" w:eastAsia="Lucida Sans Unicode" w:hAnsi="Times New Roman" w:cs="Tahoma"/>
          <w:b/>
          <w:bCs/>
          <w:sz w:val="24"/>
          <w:szCs w:val="24"/>
          <w:lang w:eastAsia="ru-RU" w:bidi="ru-RU"/>
        </w:rPr>
        <w:tab/>
      </w:r>
      <w:r w:rsidRPr="004910DE">
        <w:rPr>
          <w:rFonts w:ascii="Times New Roman" w:eastAsia="Lucida Sans Unicode" w:hAnsi="Times New Roman" w:cs="Tahoma"/>
          <w:b/>
          <w:bCs/>
          <w:sz w:val="24"/>
          <w:szCs w:val="24"/>
          <w:lang w:eastAsia="ru-RU" w:bidi="ru-RU"/>
        </w:rPr>
        <w:tab/>
      </w:r>
      <w:r w:rsidRPr="004910DE">
        <w:rPr>
          <w:rFonts w:ascii="Times New Roman" w:eastAsia="Lucida Sans Unicode" w:hAnsi="Times New Roman" w:cs="Tahoma"/>
          <w:b/>
          <w:bCs/>
          <w:sz w:val="24"/>
          <w:szCs w:val="24"/>
          <w:lang w:eastAsia="ru-RU" w:bidi="ru-RU"/>
        </w:rPr>
        <w:tab/>
      </w:r>
      <w:r w:rsidRPr="004910DE">
        <w:rPr>
          <w:rFonts w:ascii="Times New Roman" w:eastAsia="Lucida Sans Unicode" w:hAnsi="Times New Roman" w:cs="Tahoma"/>
          <w:b/>
          <w:bCs/>
          <w:sz w:val="24"/>
          <w:szCs w:val="24"/>
          <w:lang w:eastAsia="ru-RU" w:bidi="ru-RU"/>
        </w:rPr>
        <w:tab/>
      </w:r>
      <w:r w:rsidRPr="004910DE">
        <w:rPr>
          <w:rFonts w:ascii="Times New Roman" w:eastAsia="Lucida Sans Unicode" w:hAnsi="Times New Roman" w:cs="Tahoma"/>
          <w:b/>
          <w:bCs/>
          <w:sz w:val="24"/>
          <w:szCs w:val="24"/>
          <w:lang w:eastAsia="ru-RU" w:bidi="ru-RU"/>
        </w:rPr>
        <w:tab/>
      </w:r>
      <w:r w:rsidR="00F16947" w:rsidRPr="00F16947">
        <w:rPr>
          <w:rFonts w:ascii="Times New Roman" w:eastAsia="Times New Roman" w:hAnsi="Times New Roman" w:cs="Times New Roman"/>
          <w:bCs/>
          <w:sz w:val="24"/>
          <w:szCs w:val="24"/>
          <w:lang w:eastAsia="ru-RU"/>
        </w:rPr>
        <w:t>УТВЕРЖДЕНО</w:t>
      </w:r>
    </w:p>
    <w:p w:rsidR="00F16947" w:rsidRPr="00F16947" w:rsidRDefault="00F16947" w:rsidP="00F16947">
      <w:pPr>
        <w:shd w:val="clear" w:color="auto" w:fill="FFFFFF"/>
        <w:spacing w:after="0"/>
        <w:jc w:val="right"/>
        <w:rPr>
          <w:rFonts w:ascii="Times New Roman" w:eastAsia="Times New Roman" w:hAnsi="Times New Roman" w:cs="Times New Roman"/>
          <w:bCs/>
          <w:sz w:val="24"/>
          <w:szCs w:val="24"/>
          <w:lang w:eastAsia="ru-RU"/>
        </w:rPr>
      </w:pPr>
      <w:r w:rsidRPr="00F16947">
        <w:rPr>
          <w:rFonts w:ascii="Times New Roman" w:eastAsia="Times New Roman" w:hAnsi="Times New Roman" w:cs="Times New Roman"/>
          <w:bCs/>
          <w:sz w:val="24"/>
          <w:szCs w:val="24"/>
          <w:lang w:eastAsia="ru-RU"/>
        </w:rPr>
        <w:t>приказом управления образования</w:t>
      </w:r>
    </w:p>
    <w:p w:rsidR="00F16947" w:rsidRPr="00F16947" w:rsidRDefault="00E21BAB" w:rsidP="00F16947">
      <w:pPr>
        <w:shd w:val="clear" w:color="auto" w:fill="FFFFFF"/>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16947" w:rsidRPr="00F16947">
        <w:rPr>
          <w:rFonts w:ascii="Times New Roman" w:eastAsia="Times New Roman" w:hAnsi="Times New Roman" w:cs="Times New Roman"/>
          <w:bCs/>
          <w:sz w:val="24"/>
          <w:szCs w:val="24"/>
          <w:lang w:eastAsia="ru-RU"/>
        </w:rPr>
        <w:t>Администрации города Иванова</w:t>
      </w:r>
    </w:p>
    <w:p w:rsidR="00F16947" w:rsidRDefault="00E21BAB" w:rsidP="00E21BAB">
      <w:pPr>
        <w:widowControl w:val="0"/>
        <w:suppressAutoHyphens/>
        <w:adjustRightInd w:val="0"/>
        <w:spacing w:after="0" w:line="240" w:lineRule="auto"/>
        <w:ind w:right="-122"/>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F16947" w:rsidRPr="00F16947">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sz w:val="24"/>
          <w:szCs w:val="20"/>
          <w:lang w:eastAsia="ru-RU"/>
        </w:rPr>
        <w:t xml:space="preserve">01.03.2021 </w:t>
      </w:r>
      <w:r w:rsidR="00F16947" w:rsidRPr="00F16947">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sz w:val="24"/>
          <w:szCs w:val="20"/>
          <w:lang w:eastAsia="ru-RU"/>
        </w:rPr>
        <w:t>89</w:t>
      </w:r>
      <w:r w:rsidR="00F16947" w:rsidRPr="00F16947">
        <w:rPr>
          <w:rFonts w:ascii="Times New Roman" w:eastAsia="Times New Roman" w:hAnsi="Times New Roman" w:cs="Times New Roman"/>
          <w:sz w:val="24"/>
          <w:szCs w:val="24"/>
          <w:lang w:eastAsia="ru-RU"/>
        </w:rPr>
        <w:t xml:space="preserve">   </w:t>
      </w:r>
    </w:p>
    <w:p w:rsidR="00C121C3" w:rsidRPr="00975F3C" w:rsidRDefault="00975F3C" w:rsidP="00F16947">
      <w:pPr>
        <w:widowControl w:val="0"/>
        <w:suppressAutoHyphens/>
        <w:adjustRightInd w:val="0"/>
        <w:spacing w:after="0" w:line="240" w:lineRule="auto"/>
        <w:ind w:right="-122"/>
        <w:jc w:val="center"/>
        <w:rPr>
          <w:rFonts w:ascii="Times New Roman" w:eastAsia="Lucida Sans Unicode" w:hAnsi="Times New Roman" w:cs="Tahoma"/>
          <w:b/>
          <w:bCs/>
          <w:sz w:val="24"/>
          <w:szCs w:val="24"/>
          <w:lang w:eastAsia="ru-RU" w:bidi="ru-RU"/>
        </w:rPr>
      </w:pPr>
      <w:bookmarkStart w:id="0" w:name="_GoBack"/>
      <w:r w:rsidRPr="00975F3C">
        <w:rPr>
          <w:rFonts w:ascii="Times New Roman" w:eastAsia="Lucida Sans Unicode" w:hAnsi="Times New Roman" w:cs="Tahoma"/>
          <w:b/>
          <w:bCs/>
          <w:sz w:val="24"/>
          <w:szCs w:val="24"/>
          <w:lang w:eastAsia="ru-RU" w:bidi="ru-RU"/>
        </w:rPr>
        <w:t>ПОЛОЖЕНИЕ</w:t>
      </w:r>
    </w:p>
    <w:p w:rsidR="00C121C3" w:rsidRPr="00975F3C" w:rsidRDefault="00C121C3" w:rsidP="00C121C3">
      <w:pPr>
        <w:widowControl w:val="0"/>
        <w:suppressAutoHyphens/>
        <w:adjustRightInd w:val="0"/>
        <w:spacing w:after="0" w:line="240" w:lineRule="auto"/>
        <w:jc w:val="center"/>
        <w:rPr>
          <w:rFonts w:ascii="Times New Roman" w:eastAsia="Lucida Sans Unicode" w:hAnsi="Times New Roman" w:cs="Tahoma"/>
          <w:b/>
          <w:bCs/>
          <w:sz w:val="24"/>
          <w:szCs w:val="24"/>
          <w:lang w:eastAsia="ru-RU" w:bidi="ru-RU"/>
        </w:rPr>
      </w:pPr>
      <w:r w:rsidRPr="00975F3C">
        <w:rPr>
          <w:rFonts w:ascii="Times New Roman" w:eastAsia="Lucida Sans Unicode" w:hAnsi="Times New Roman" w:cs="Tahoma"/>
          <w:b/>
          <w:bCs/>
          <w:sz w:val="24"/>
          <w:szCs w:val="24"/>
          <w:lang w:eastAsia="ru-RU" w:bidi="ru-RU"/>
        </w:rPr>
        <w:t xml:space="preserve">об открытом муниципальном фестивале </w:t>
      </w:r>
      <w:proofErr w:type="gramStart"/>
      <w:r w:rsidRPr="00975F3C">
        <w:rPr>
          <w:rFonts w:ascii="Times New Roman" w:eastAsia="Lucida Sans Unicode" w:hAnsi="Times New Roman" w:cs="Tahoma"/>
          <w:b/>
          <w:bCs/>
          <w:sz w:val="24"/>
          <w:szCs w:val="24"/>
          <w:lang w:eastAsia="ru-RU" w:bidi="ru-RU"/>
        </w:rPr>
        <w:t>детского</w:t>
      </w:r>
      <w:proofErr w:type="gramEnd"/>
      <w:r w:rsidRPr="00975F3C">
        <w:rPr>
          <w:rFonts w:ascii="Times New Roman" w:eastAsia="Lucida Sans Unicode" w:hAnsi="Times New Roman" w:cs="Tahoma"/>
          <w:b/>
          <w:bCs/>
          <w:sz w:val="24"/>
          <w:szCs w:val="24"/>
          <w:lang w:eastAsia="ru-RU" w:bidi="ru-RU"/>
        </w:rPr>
        <w:t xml:space="preserve"> творчества</w:t>
      </w:r>
    </w:p>
    <w:p w:rsidR="00C121C3" w:rsidRPr="00975F3C" w:rsidRDefault="00C121C3" w:rsidP="00C121C3">
      <w:pPr>
        <w:widowControl w:val="0"/>
        <w:suppressAutoHyphens/>
        <w:adjustRightInd w:val="0"/>
        <w:spacing w:after="0" w:line="240" w:lineRule="auto"/>
        <w:jc w:val="center"/>
        <w:rPr>
          <w:rFonts w:ascii="Times New Roman" w:eastAsia="Lucida Sans Unicode" w:hAnsi="Times New Roman" w:cs="Tahoma"/>
          <w:b/>
          <w:bCs/>
          <w:sz w:val="24"/>
          <w:szCs w:val="24"/>
          <w:lang w:eastAsia="ru-RU" w:bidi="ru-RU"/>
        </w:rPr>
      </w:pPr>
      <w:r w:rsidRPr="00975F3C">
        <w:rPr>
          <w:rFonts w:ascii="Times New Roman" w:eastAsia="Lucida Sans Unicode" w:hAnsi="Times New Roman" w:cs="Tahoma"/>
          <w:b/>
          <w:bCs/>
          <w:sz w:val="24"/>
          <w:szCs w:val="24"/>
          <w:lang w:eastAsia="ru-RU" w:bidi="ru-RU"/>
        </w:rPr>
        <w:t>«</w:t>
      </w:r>
      <w:r w:rsidRPr="00975F3C">
        <w:rPr>
          <w:rFonts w:ascii="Times New Roman" w:eastAsia="Lucida Sans Unicode" w:hAnsi="Times New Roman" w:cs="Tahoma"/>
          <w:b/>
          <w:sz w:val="24"/>
          <w:szCs w:val="24"/>
          <w:lang w:eastAsia="ru-RU" w:bidi="ru-RU"/>
        </w:rPr>
        <w:t>Светлый праздник</w:t>
      </w:r>
      <w:r w:rsidRPr="00975F3C">
        <w:rPr>
          <w:rFonts w:ascii="Times New Roman" w:eastAsia="Lucida Sans Unicode" w:hAnsi="Times New Roman" w:cs="Tahoma"/>
          <w:b/>
          <w:bCs/>
          <w:sz w:val="24"/>
          <w:szCs w:val="24"/>
          <w:lang w:eastAsia="ru-RU" w:bidi="ru-RU"/>
        </w:rPr>
        <w:t>»</w:t>
      </w:r>
    </w:p>
    <w:bookmarkEnd w:id="0"/>
    <w:p w:rsidR="00C121C3" w:rsidRPr="00C121C3" w:rsidRDefault="00C121C3" w:rsidP="00C121C3">
      <w:pPr>
        <w:widowControl w:val="0"/>
        <w:suppressAutoHyphens/>
        <w:adjustRightInd w:val="0"/>
        <w:spacing w:after="0" w:line="240" w:lineRule="auto"/>
        <w:jc w:val="center"/>
        <w:rPr>
          <w:rFonts w:ascii="Times New Roman" w:eastAsia="Lucida Sans Unicode" w:hAnsi="Times New Roman" w:cs="Tahoma"/>
          <w:bCs/>
          <w:sz w:val="24"/>
          <w:szCs w:val="24"/>
          <w:lang w:eastAsia="ru-RU" w:bidi="ru-RU"/>
        </w:rPr>
      </w:pPr>
    </w:p>
    <w:p w:rsidR="00C121C3" w:rsidRPr="00C121C3" w:rsidRDefault="00C121C3" w:rsidP="00C121C3">
      <w:pPr>
        <w:widowControl w:val="0"/>
        <w:suppressAutoHyphens/>
        <w:adjustRightInd w:val="0"/>
        <w:spacing w:after="0" w:line="240" w:lineRule="auto"/>
        <w:jc w:val="center"/>
        <w:rPr>
          <w:rFonts w:ascii="Times New Roman" w:eastAsia="Lucida Sans Unicode" w:hAnsi="Times New Roman" w:cs="Tahoma"/>
          <w:bCs/>
          <w:sz w:val="24"/>
          <w:szCs w:val="24"/>
          <w:lang w:eastAsia="ru-RU" w:bidi="ru-RU"/>
        </w:rPr>
      </w:pPr>
      <w:r w:rsidRPr="00C121C3">
        <w:rPr>
          <w:rFonts w:ascii="Times New Roman" w:eastAsia="Lucida Sans Unicode" w:hAnsi="Times New Roman" w:cs="Tahoma"/>
          <w:bCs/>
          <w:sz w:val="24"/>
          <w:szCs w:val="24"/>
          <w:lang w:eastAsia="ru-RU" w:bidi="ru-RU"/>
        </w:rPr>
        <w:t>Общие положения</w:t>
      </w:r>
    </w:p>
    <w:p w:rsidR="00C121C3" w:rsidRPr="00C121C3" w:rsidRDefault="000349D8" w:rsidP="000349D8">
      <w:pPr>
        <w:spacing w:after="0" w:line="240" w:lineRule="auto"/>
        <w:ind w:right="-1" w:firstLine="720"/>
        <w:jc w:val="both"/>
        <w:rPr>
          <w:rFonts w:ascii="Times New Roman" w:eastAsia="Times New Roman" w:hAnsi="Times New Roman" w:cs="Times New Roman"/>
          <w:sz w:val="24"/>
          <w:szCs w:val="24"/>
          <w:lang w:eastAsia="ru-RU"/>
        </w:rPr>
      </w:pPr>
      <w:proofErr w:type="gramStart"/>
      <w:r w:rsidRPr="004910DE">
        <w:rPr>
          <w:rFonts w:ascii="Times New Roman" w:eastAsia="Lucida Sans Unicode" w:hAnsi="Times New Roman" w:cs="Tahoma"/>
          <w:sz w:val="24"/>
          <w:szCs w:val="24"/>
          <w:lang w:eastAsia="ru-RU" w:bidi="ru-RU"/>
        </w:rPr>
        <w:t xml:space="preserve">В соответствии с </w:t>
      </w:r>
      <w:r w:rsidRPr="004910DE">
        <w:rPr>
          <w:rFonts w:ascii="Times New Roman" w:eastAsia="Times New Roman" w:hAnsi="Times New Roman" w:cs="Times New Roman"/>
          <w:sz w:val="24"/>
          <w:szCs w:val="24"/>
          <w:lang w:eastAsia="ru-RU"/>
        </w:rPr>
        <w:t>план</w:t>
      </w:r>
      <w:r w:rsidRPr="000349D8">
        <w:rPr>
          <w:rFonts w:ascii="Times New Roman" w:eastAsia="Times New Roman" w:hAnsi="Times New Roman" w:cs="Times New Roman"/>
          <w:sz w:val="24"/>
          <w:szCs w:val="24"/>
          <w:lang w:eastAsia="ru-RU"/>
        </w:rPr>
        <w:t>ом</w:t>
      </w:r>
      <w:r w:rsidRPr="004910DE">
        <w:rPr>
          <w:rFonts w:ascii="Times New Roman" w:eastAsia="Times New Roman" w:hAnsi="Times New Roman" w:cs="Times New Roman"/>
          <w:sz w:val="24"/>
          <w:szCs w:val="24"/>
          <w:lang w:eastAsia="ru-RU"/>
        </w:rPr>
        <w:t xml:space="preserve"> работы управления образования,  в рамках выполнения специальной программы «Выявление и поддержка одаренных детей» муниципальной программы «Развитие образования города Иванова», утвержденной постановлением Администрации города Иванова от 13.11.2018 № 1496, с целью </w:t>
      </w:r>
      <w:r w:rsidRPr="004910DE">
        <w:rPr>
          <w:rFonts w:ascii="Times New Roman" w:eastAsia="Lucida Sans Unicode" w:hAnsi="Times New Roman" w:cs="Tahoma"/>
          <w:sz w:val="24"/>
          <w:szCs w:val="24"/>
          <w:lang w:eastAsia="ru-RU" w:bidi="ru-RU"/>
        </w:rPr>
        <w:t>приобщения детей и подростков к родным истокам, почитания традиций, воспитания бережного отношения к отечественной культуре, любви к Родине</w:t>
      </w:r>
      <w:r>
        <w:rPr>
          <w:rFonts w:ascii="Times New Roman" w:eastAsia="Lucida Sans Unicode" w:hAnsi="Times New Roman" w:cs="Tahoma"/>
          <w:sz w:val="24"/>
          <w:szCs w:val="24"/>
          <w:lang w:eastAsia="ru-RU" w:bidi="ru-RU"/>
        </w:rPr>
        <w:t xml:space="preserve"> </w:t>
      </w:r>
      <w:r w:rsidR="00C121C3" w:rsidRPr="00C121C3">
        <w:rPr>
          <w:rFonts w:ascii="Times New Roman" w:eastAsia="Lucida Sans Unicode" w:hAnsi="Times New Roman" w:cs="Tahoma"/>
          <w:sz w:val="24"/>
          <w:szCs w:val="24"/>
          <w:lang w:eastAsia="ru-RU" w:bidi="ru-RU"/>
        </w:rPr>
        <w:t xml:space="preserve">на территории города Иванова с </w:t>
      </w:r>
      <w:r w:rsidR="00EA26FC">
        <w:rPr>
          <w:rFonts w:ascii="Times New Roman" w:eastAsia="Lucida Sans Unicode" w:hAnsi="Times New Roman" w:cs="Tahoma"/>
          <w:sz w:val="24"/>
          <w:szCs w:val="24"/>
          <w:lang w:eastAsia="ru-RU" w:bidi="ru-RU"/>
        </w:rPr>
        <w:t>марта</w:t>
      </w:r>
      <w:r w:rsidR="00C121C3" w:rsidRPr="00C121C3">
        <w:rPr>
          <w:rFonts w:ascii="Times New Roman" w:eastAsia="Lucida Sans Unicode" w:hAnsi="Times New Roman" w:cs="Tahoma"/>
          <w:sz w:val="24"/>
          <w:szCs w:val="24"/>
          <w:lang w:eastAsia="ru-RU" w:bidi="ru-RU"/>
        </w:rPr>
        <w:t xml:space="preserve"> по </w:t>
      </w:r>
      <w:r w:rsidR="005850A1">
        <w:rPr>
          <w:rFonts w:ascii="Times New Roman" w:eastAsia="Lucida Sans Unicode" w:hAnsi="Times New Roman" w:cs="Tahoma"/>
          <w:sz w:val="24"/>
          <w:szCs w:val="24"/>
          <w:lang w:eastAsia="ru-RU" w:bidi="ru-RU"/>
        </w:rPr>
        <w:t xml:space="preserve">май </w:t>
      </w:r>
      <w:r w:rsidR="00C121C3" w:rsidRPr="00C121C3">
        <w:rPr>
          <w:rFonts w:ascii="Times New Roman" w:eastAsia="Lucida Sans Unicode" w:hAnsi="Times New Roman" w:cs="Tahoma"/>
          <w:sz w:val="24"/>
          <w:szCs w:val="24"/>
          <w:lang w:eastAsia="ru-RU" w:bidi="ru-RU"/>
        </w:rPr>
        <w:t>202</w:t>
      </w:r>
      <w:r w:rsidR="00C121C3">
        <w:rPr>
          <w:rFonts w:ascii="Times New Roman" w:eastAsia="Lucida Sans Unicode" w:hAnsi="Times New Roman" w:cs="Tahoma"/>
          <w:sz w:val="24"/>
          <w:szCs w:val="24"/>
          <w:lang w:eastAsia="ru-RU" w:bidi="ru-RU"/>
        </w:rPr>
        <w:t>1</w:t>
      </w:r>
      <w:proofErr w:type="gramEnd"/>
      <w:r w:rsidR="00C121C3" w:rsidRPr="00C121C3">
        <w:rPr>
          <w:rFonts w:ascii="Times New Roman" w:eastAsia="Lucida Sans Unicode" w:hAnsi="Times New Roman" w:cs="Tahoma"/>
          <w:sz w:val="24"/>
          <w:szCs w:val="24"/>
          <w:lang w:eastAsia="ru-RU" w:bidi="ru-RU"/>
        </w:rPr>
        <w:t xml:space="preserve"> г</w:t>
      </w:r>
      <w:r>
        <w:rPr>
          <w:rFonts w:ascii="Times New Roman" w:eastAsia="Lucida Sans Unicode" w:hAnsi="Times New Roman" w:cs="Tahoma"/>
          <w:sz w:val="24"/>
          <w:szCs w:val="24"/>
          <w:lang w:eastAsia="ru-RU" w:bidi="ru-RU"/>
        </w:rPr>
        <w:t xml:space="preserve">ода </w:t>
      </w:r>
      <w:r w:rsidRPr="00C121C3">
        <w:rPr>
          <w:rFonts w:ascii="Times New Roman" w:eastAsia="Lucida Sans Unicode" w:hAnsi="Times New Roman" w:cs="Tahoma"/>
          <w:sz w:val="24"/>
          <w:szCs w:val="24"/>
          <w:lang w:eastAsia="ru-RU" w:bidi="ru-RU"/>
        </w:rPr>
        <w:t>проводится</w:t>
      </w:r>
      <w:r w:rsidR="00C121C3" w:rsidRPr="00C121C3">
        <w:rPr>
          <w:rFonts w:ascii="Times New Roman" w:eastAsia="Lucida Sans Unicode" w:hAnsi="Times New Roman" w:cs="Tahoma"/>
          <w:sz w:val="24"/>
          <w:szCs w:val="24"/>
          <w:lang w:eastAsia="ru-RU" w:bidi="ru-RU"/>
        </w:rPr>
        <w:t xml:space="preserve"> открытый муниципальный фестивал</w:t>
      </w:r>
      <w:r w:rsidR="00C121C3">
        <w:rPr>
          <w:rFonts w:ascii="Times New Roman" w:eastAsia="Lucida Sans Unicode" w:hAnsi="Times New Roman" w:cs="Tahoma"/>
          <w:sz w:val="24"/>
          <w:szCs w:val="24"/>
          <w:lang w:eastAsia="ru-RU" w:bidi="ru-RU"/>
        </w:rPr>
        <w:t>ь</w:t>
      </w:r>
      <w:r w:rsidR="00C121C3" w:rsidRPr="00C121C3">
        <w:rPr>
          <w:rFonts w:ascii="Times New Roman" w:eastAsia="Lucida Sans Unicode" w:hAnsi="Times New Roman" w:cs="Tahoma"/>
          <w:sz w:val="24"/>
          <w:szCs w:val="24"/>
          <w:lang w:eastAsia="ru-RU" w:bidi="ru-RU"/>
        </w:rPr>
        <w:t xml:space="preserve"> детского творчества «Светлый праздник», посвященн</w:t>
      </w:r>
      <w:r w:rsidR="00C121C3">
        <w:rPr>
          <w:rFonts w:ascii="Times New Roman" w:eastAsia="Lucida Sans Unicode" w:hAnsi="Times New Roman" w:cs="Tahoma"/>
          <w:sz w:val="24"/>
          <w:szCs w:val="24"/>
          <w:lang w:eastAsia="ru-RU" w:bidi="ru-RU"/>
        </w:rPr>
        <w:t>ый</w:t>
      </w:r>
      <w:r w:rsidR="00C121C3" w:rsidRPr="00C121C3">
        <w:rPr>
          <w:rFonts w:ascii="Times New Roman" w:eastAsia="Lucida Sans Unicode" w:hAnsi="Times New Roman" w:cs="Tahoma"/>
          <w:sz w:val="24"/>
          <w:szCs w:val="24"/>
          <w:lang w:eastAsia="ru-RU" w:bidi="ru-RU"/>
        </w:rPr>
        <w:t xml:space="preserve"> празднику Воскресения Христова (</w:t>
      </w:r>
      <w:r w:rsidR="00C121C3">
        <w:rPr>
          <w:rFonts w:ascii="Times New Roman" w:eastAsia="Lucida Sans Unicode" w:hAnsi="Times New Roman" w:cs="Tahoma"/>
          <w:sz w:val="24"/>
          <w:szCs w:val="24"/>
          <w:lang w:eastAsia="ru-RU" w:bidi="ru-RU"/>
        </w:rPr>
        <w:t>02</w:t>
      </w:r>
      <w:r w:rsidR="00C121C3" w:rsidRPr="00C121C3">
        <w:rPr>
          <w:rFonts w:ascii="Times New Roman" w:eastAsia="Lucida Sans Unicode" w:hAnsi="Times New Roman" w:cs="Tahoma"/>
          <w:sz w:val="24"/>
          <w:szCs w:val="24"/>
          <w:lang w:eastAsia="ru-RU" w:bidi="ru-RU"/>
        </w:rPr>
        <w:t>.0</w:t>
      </w:r>
      <w:r w:rsidR="00C121C3">
        <w:rPr>
          <w:rFonts w:ascii="Times New Roman" w:eastAsia="Lucida Sans Unicode" w:hAnsi="Times New Roman" w:cs="Tahoma"/>
          <w:sz w:val="24"/>
          <w:szCs w:val="24"/>
          <w:lang w:eastAsia="ru-RU" w:bidi="ru-RU"/>
        </w:rPr>
        <w:t>5</w:t>
      </w:r>
      <w:r w:rsidR="00C121C3" w:rsidRPr="00C121C3">
        <w:rPr>
          <w:rFonts w:ascii="Times New Roman" w:eastAsia="Lucida Sans Unicode" w:hAnsi="Times New Roman" w:cs="Tahoma"/>
          <w:sz w:val="24"/>
          <w:szCs w:val="24"/>
          <w:lang w:eastAsia="ru-RU" w:bidi="ru-RU"/>
        </w:rPr>
        <w:t>.202</w:t>
      </w:r>
      <w:r w:rsidR="00C121C3">
        <w:rPr>
          <w:rFonts w:ascii="Times New Roman" w:eastAsia="Lucida Sans Unicode" w:hAnsi="Times New Roman" w:cs="Tahoma"/>
          <w:sz w:val="24"/>
          <w:szCs w:val="24"/>
          <w:lang w:eastAsia="ru-RU" w:bidi="ru-RU"/>
        </w:rPr>
        <w:t>1</w:t>
      </w:r>
      <w:r w:rsidR="00C121C3" w:rsidRPr="00C121C3">
        <w:rPr>
          <w:rFonts w:ascii="Times New Roman" w:eastAsia="Lucida Sans Unicode" w:hAnsi="Times New Roman" w:cs="Tahoma"/>
          <w:sz w:val="24"/>
          <w:szCs w:val="24"/>
          <w:lang w:eastAsia="ru-RU" w:bidi="ru-RU"/>
        </w:rPr>
        <w:t xml:space="preserve">) (далее – Фестиваль) </w:t>
      </w:r>
    </w:p>
    <w:p w:rsidR="00C121C3" w:rsidRPr="00C121C3" w:rsidRDefault="00C121C3" w:rsidP="00C121C3">
      <w:pPr>
        <w:widowControl w:val="0"/>
        <w:tabs>
          <w:tab w:val="left" w:pos="8976"/>
        </w:tabs>
        <w:suppressAutoHyphens/>
        <w:adjustRightInd w:val="0"/>
        <w:spacing w:after="0" w:line="240" w:lineRule="auto"/>
        <w:rPr>
          <w:rFonts w:ascii="Times New Roman" w:eastAsia="Lucida Sans Unicode" w:hAnsi="Times New Roman" w:cs="Tahoma"/>
          <w:sz w:val="24"/>
          <w:szCs w:val="24"/>
          <w:lang w:eastAsia="ru-RU" w:bidi="ru-RU"/>
        </w:rPr>
      </w:pPr>
    </w:p>
    <w:p w:rsidR="00C121C3" w:rsidRPr="00C121C3" w:rsidRDefault="00C121C3" w:rsidP="00C121C3">
      <w:pPr>
        <w:widowControl w:val="0"/>
        <w:tabs>
          <w:tab w:val="left" w:pos="8976"/>
        </w:tabs>
        <w:suppressAutoHyphens/>
        <w:adjustRightInd w:val="0"/>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Организаторы Фестиваля</w:t>
      </w:r>
    </w:p>
    <w:p w:rsidR="00C121C3" w:rsidRPr="00C121C3" w:rsidRDefault="00C121C3" w:rsidP="00C121C3">
      <w:pPr>
        <w:widowControl w:val="0"/>
        <w:tabs>
          <w:tab w:val="left" w:pos="720"/>
        </w:tabs>
        <w:suppressAutoHyphens/>
        <w:adjustRightInd w:val="0"/>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Управление образования Администрации города Иванова, МБУ ДО Дворец творчества.</w:t>
      </w:r>
    </w:p>
    <w:p w:rsidR="00C121C3" w:rsidRPr="00C121C3" w:rsidRDefault="00C121C3" w:rsidP="00C121C3">
      <w:pPr>
        <w:widowControl w:val="0"/>
        <w:tabs>
          <w:tab w:val="left" w:pos="8976"/>
        </w:tabs>
        <w:suppressAutoHyphens/>
        <w:adjustRightInd w:val="0"/>
        <w:spacing w:after="0" w:line="240" w:lineRule="auto"/>
        <w:rPr>
          <w:rFonts w:ascii="Times New Roman" w:eastAsia="Lucida Sans Unicode" w:hAnsi="Times New Roman" w:cs="Tahoma"/>
          <w:sz w:val="24"/>
          <w:szCs w:val="24"/>
          <w:lang w:eastAsia="ru-RU" w:bidi="ru-RU"/>
        </w:rPr>
      </w:pPr>
    </w:p>
    <w:p w:rsidR="00C121C3" w:rsidRPr="00C121C3" w:rsidRDefault="00C121C3" w:rsidP="00C121C3">
      <w:pPr>
        <w:widowControl w:val="0"/>
        <w:tabs>
          <w:tab w:val="left" w:pos="8976"/>
        </w:tabs>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Девиз Фестиваля</w:t>
      </w:r>
    </w:p>
    <w:p w:rsidR="00C121C3" w:rsidRPr="00C121C3" w:rsidRDefault="00C121C3" w:rsidP="00C121C3">
      <w:pPr>
        <w:widowControl w:val="0"/>
        <w:tabs>
          <w:tab w:val="left" w:pos="8976"/>
        </w:tabs>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xml:space="preserve">Через творчество </w:t>
      </w:r>
      <w:r>
        <w:rPr>
          <w:rFonts w:ascii="Times New Roman" w:eastAsia="Lucida Sans Unicode" w:hAnsi="Times New Roman" w:cs="Tahoma"/>
          <w:sz w:val="24"/>
          <w:szCs w:val="24"/>
          <w:lang w:eastAsia="ru-RU" w:bidi="ru-RU"/>
        </w:rPr>
        <w:t>–</w:t>
      </w:r>
      <w:r w:rsidRPr="00C121C3">
        <w:rPr>
          <w:rFonts w:ascii="Times New Roman" w:eastAsia="Lucida Sans Unicode" w:hAnsi="Times New Roman" w:cs="Tahoma"/>
          <w:sz w:val="24"/>
          <w:szCs w:val="24"/>
          <w:lang w:eastAsia="ru-RU" w:bidi="ru-RU"/>
        </w:rPr>
        <w:t xml:space="preserve"> к</w:t>
      </w:r>
      <w:r>
        <w:rPr>
          <w:rFonts w:ascii="Times New Roman" w:eastAsia="Lucida Sans Unicode" w:hAnsi="Times New Roman" w:cs="Tahoma"/>
          <w:sz w:val="24"/>
          <w:szCs w:val="24"/>
          <w:lang w:eastAsia="ru-RU" w:bidi="ru-RU"/>
        </w:rPr>
        <w:t xml:space="preserve"> </w:t>
      </w:r>
      <w:r w:rsidRPr="00C121C3">
        <w:rPr>
          <w:rFonts w:ascii="Times New Roman" w:eastAsia="Lucida Sans Unicode" w:hAnsi="Times New Roman" w:cs="Tahoma"/>
          <w:sz w:val="24"/>
          <w:szCs w:val="24"/>
          <w:lang w:eastAsia="ru-RU" w:bidi="ru-RU"/>
        </w:rPr>
        <w:t>православной нравственности</w:t>
      </w:r>
    </w:p>
    <w:p w:rsidR="00C121C3" w:rsidRPr="00C121C3" w:rsidRDefault="00C121C3" w:rsidP="00C121C3">
      <w:pPr>
        <w:widowControl w:val="0"/>
        <w:suppressAutoHyphens/>
        <w:spacing w:after="0" w:line="240" w:lineRule="auto"/>
        <w:ind w:firstLine="708"/>
        <w:jc w:val="center"/>
        <w:rPr>
          <w:rFonts w:ascii="Times New Roman" w:eastAsia="Lucida Sans Unicode" w:hAnsi="Times New Roman" w:cs="Tahoma"/>
          <w:sz w:val="24"/>
          <w:szCs w:val="24"/>
          <w:u w:val="single"/>
          <w:lang w:eastAsia="ru-RU" w:bidi="ru-RU"/>
        </w:rPr>
      </w:pPr>
    </w:p>
    <w:p w:rsidR="00C121C3" w:rsidRPr="00C121C3" w:rsidRDefault="00C121C3" w:rsidP="00C121C3">
      <w:pPr>
        <w:widowControl w:val="0"/>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Тема Фестиваля</w:t>
      </w:r>
    </w:p>
    <w:p w:rsidR="00C121C3" w:rsidRPr="00C121C3" w:rsidRDefault="00C121C3" w:rsidP="00C121C3">
      <w:pPr>
        <w:widowControl w:val="0"/>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xml:space="preserve">Светлое Воскресение Христово </w:t>
      </w:r>
      <w:r>
        <w:rPr>
          <w:rFonts w:ascii="Times New Roman" w:eastAsia="Lucida Sans Unicode" w:hAnsi="Times New Roman" w:cs="Tahoma"/>
          <w:sz w:val="24"/>
          <w:szCs w:val="24"/>
          <w:lang w:eastAsia="ru-RU" w:bidi="ru-RU"/>
        </w:rPr>
        <w:t>–</w:t>
      </w:r>
      <w:r w:rsidRPr="00C121C3">
        <w:rPr>
          <w:rFonts w:ascii="Times New Roman" w:eastAsia="Lucida Sans Unicode" w:hAnsi="Times New Roman" w:cs="Tahoma"/>
          <w:sz w:val="24"/>
          <w:szCs w:val="24"/>
          <w:lang w:eastAsia="ru-RU" w:bidi="ru-RU"/>
        </w:rPr>
        <w:t xml:space="preserve"> Пасха</w:t>
      </w:r>
    </w:p>
    <w:p w:rsidR="00C121C3" w:rsidRPr="00C121C3" w:rsidRDefault="00C121C3" w:rsidP="00C121C3">
      <w:pPr>
        <w:widowControl w:val="0"/>
        <w:tabs>
          <w:tab w:val="left" w:pos="8976"/>
        </w:tabs>
        <w:suppressAutoHyphens/>
        <w:spacing w:after="0" w:line="240" w:lineRule="auto"/>
        <w:ind w:firstLine="540"/>
        <w:jc w:val="both"/>
        <w:rPr>
          <w:rFonts w:ascii="Times New Roman" w:eastAsia="Lucida Sans Unicode" w:hAnsi="Times New Roman" w:cs="Tahoma"/>
          <w:sz w:val="24"/>
          <w:szCs w:val="24"/>
          <w:lang w:eastAsia="ru-RU" w:bidi="ru-RU"/>
        </w:rPr>
      </w:pPr>
    </w:p>
    <w:p w:rsidR="00C121C3" w:rsidRPr="00C121C3" w:rsidRDefault="00C121C3" w:rsidP="00C121C3">
      <w:pPr>
        <w:widowControl w:val="0"/>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Цели и задачи Фестиваля</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xml:space="preserve">Духовно-нравственное и патриотическое воспитание, приобщение детей и подростков к родным истокам, почитание традиций, воспитание бережного отношения к отечественной культуре, любви к Родине. </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Знакомство детей с православной культурой, христианскими нравственными ценностями.</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Развитие детского творчества на лучших образцах русской и мировой христианской культуры.</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Выявление и раскрытие молодых талантов.</w:t>
      </w:r>
    </w:p>
    <w:p w:rsidR="00C121C3" w:rsidRDefault="00C121C3" w:rsidP="00C121C3">
      <w:pPr>
        <w:widowControl w:val="0"/>
        <w:suppressAutoHyphens/>
        <w:spacing w:after="0" w:line="240" w:lineRule="auto"/>
        <w:jc w:val="center"/>
        <w:rPr>
          <w:rFonts w:ascii="Times New Roman" w:eastAsia="Lucida Sans Unicode" w:hAnsi="Times New Roman" w:cs="Tahoma"/>
          <w:sz w:val="24"/>
          <w:szCs w:val="24"/>
          <w:lang w:eastAsia="ru-RU" w:bidi="ru-RU"/>
        </w:rPr>
      </w:pPr>
    </w:p>
    <w:p w:rsidR="00C121C3" w:rsidRPr="00C121C3" w:rsidRDefault="00C121C3" w:rsidP="00C121C3">
      <w:pPr>
        <w:widowControl w:val="0"/>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Участники Фестиваля</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К участию в Фестивале приглашаются обучающиеся муниципальных образовательных учреждений</w:t>
      </w:r>
      <w:r w:rsidR="002345C0">
        <w:rPr>
          <w:rFonts w:ascii="Times New Roman" w:eastAsia="Lucida Sans Unicode" w:hAnsi="Times New Roman" w:cs="Tahoma"/>
          <w:sz w:val="24"/>
          <w:szCs w:val="24"/>
          <w:lang w:eastAsia="ru-RU" w:bidi="ru-RU"/>
        </w:rPr>
        <w:t xml:space="preserve"> и </w:t>
      </w:r>
      <w:r w:rsidRPr="00C121C3">
        <w:rPr>
          <w:rFonts w:ascii="Times New Roman" w:eastAsia="Lucida Sans Unicode" w:hAnsi="Times New Roman" w:cs="Tahoma"/>
          <w:sz w:val="24"/>
          <w:szCs w:val="24"/>
          <w:lang w:eastAsia="ru-RU" w:bidi="ru-RU"/>
        </w:rPr>
        <w:t xml:space="preserve">воспитанники дошкольных </w:t>
      </w:r>
      <w:r w:rsidR="00295B52">
        <w:rPr>
          <w:rFonts w:ascii="Times New Roman" w:eastAsia="Lucida Sans Unicode" w:hAnsi="Times New Roman" w:cs="Tahoma"/>
          <w:sz w:val="24"/>
          <w:szCs w:val="24"/>
          <w:lang w:eastAsia="ru-RU" w:bidi="ru-RU"/>
        </w:rPr>
        <w:t xml:space="preserve">муниципальных </w:t>
      </w:r>
      <w:r w:rsidRPr="00C121C3">
        <w:rPr>
          <w:rFonts w:ascii="Times New Roman" w:eastAsia="Lucida Sans Unicode" w:hAnsi="Times New Roman" w:cs="Tahoma"/>
          <w:sz w:val="24"/>
          <w:szCs w:val="24"/>
          <w:lang w:eastAsia="ru-RU" w:bidi="ru-RU"/>
        </w:rPr>
        <w:t>образовательных учреждений города Иванова, обучающиеся детских образовательных учреждений Ивановской митрополии</w:t>
      </w:r>
      <w:r w:rsidR="00295B52">
        <w:rPr>
          <w:rFonts w:ascii="Times New Roman" w:eastAsia="Lucida Sans Unicode" w:hAnsi="Times New Roman" w:cs="Tahoma"/>
          <w:sz w:val="24"/>
          <w:szCs w:val="24"/>
          <w:lang w:eastAsia="ru-RU" w:bidi="ru-RU"/>
        </w:rPr>
        <w:t xml:space="preserve"> города Иванова</w:t>
      </w:r>
      <w:r w:rsidRPr="00C121C3">
        <w:rPr>
          <w:rFonts w:ascii="Times New Roman" w:eastAsia="Lucida Sans Unicode" w:hAnsi="Times New Roman" w:cs="Tahoma"/>
          <w:sz w:val="24"/>
          <w:szCs w:val="24"/>
          <w:lang w:eastAsia="ru-RU" w:bidi="ru-RU"/>
        </w:rPr>
        <w:t>.</w:t>
      </w:r>
    </w:p>
    <w:p w:rsidR="00C121C3" w:rsidRPr="00C121C3" w:rsidRDefault="00C121C3" w:rsidP="00C121C3">
      <w:pPr>
        <w:widowControl w:val="0"/>
        <w:suppressAutoHyphens/>
        <w:spacing w:after="0" w:line="240" w:lineRule="auto"/>
        <w:jc w:val="center"/>
        <w:rPr>
          <w:rFonts w:ascii="Times New Roman" w:eastAsia="Lucida Sans Unicode" w:hAnsi="Times New Roman" w:cs="Tahoma"/>
          <w:sz w:val="24"/>
          <w:szCs w:val="24"/>
          <w:u w:val="single"/>
          <w:lang w:eastAsia="ru-RU" w:bidi="ru-RU"/>
        </w:rPr>
      </w:pPr>
    </w:p>
    <w:p w:rsidR="00C121C3" w:rsidRPr="00C121C3" w:rsidRDefault="00C121C3" w:rsidP="00C121C3">
      <w:pPr>
        <w:widowControl w:val="0"/>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Номинации Фестиваля</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Художественное творчество – рисунок, живопись.</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Декоративно-прикладное творчество.</w:t>
      </w:r>
    </w:p>
    <w:p w:rsidR="003308F4"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xml:space="preserve">Литературное творчество – </w:t>
      </w:r>
      <w:r w:rsidR="008D08DA">
        <w:rPr>
          <w:rFonts w:ascii="Times New Roman" w:eastAsia="Lucida Sans Unicode" w:hAnsi="Times New Roman" w:cs="Tahoma"/>
          <w:sz w:val="24"/>
          <w:szCs w:val="24"/>
          <w:lang w:eastAsia="ru-RU" w:bidi="ru-RU"/>
        </w:rPr>
        <w:t xml:space="preserve">авторская </w:t>
      </w:r>
      <w:r w:rsidRPr="00C121C3">
        <w:rPr>
          <w:rFonts w:ascii="Times New Roman" w:eastAsia="Lucida Sans Unicode" w:hAnsi="Times New Roman" w:cs="Tahoma"/>
          <w:sz w:val="24"/>
          <w:szCs w:val="24"/>
          <w:lang w:eastAsia="ru-RU" w:bidi="ru-RU"/>
        </w:rPr>
        <w:t>проза и стихотворная форма.</w:t>
      </w:r>
      <w:r w:rsidR="008D08DA">
        <w:rPr>
          <w:rFonts w:ascii="Times New Roman" w:eastAsia="Lucida Sans Unicode" w:hAnsi="Times New Roman" w:cs="Tahoma"/>
          <w:sz w:val="24"/>
          <w:szCs w:val="24"/>
          <w:lang w:eastAsia="ru-RU" w:bidi="ru-RU"/>
        </w:rPr>
        <w:t xml:space="preserve"> </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xml:space="preserve">Участие в каждой из номинаций Фестиваля предполагает выполнение творческих работ в различных видах искусства по теме праздника Воскресения Христова </w:t>
      </w:r>
      <w:r>
        <w:rPr>
          <w:rFonts w:ascii="Times New Roman" w:eastAsia="Lucida Sans Unicode" w:hAnsi="Times New Roman" w:cs="Tahoma"/>
          <w:sz w:val="24"/>
          <w:szCs w:val="24"/>
          <w:lang w:eastAsia="ru-RU" w:bidi="ru-RU"/>
        </w:rPr>
        <w:t>–</w:t>
      </w:r>
      <w:r w:rsidRPr="00C121C3">
        <w:rPr>
          <w:rFonts w:ascii="Times New Roman" w:eastAsia="Lucida Sans Unicode" w:hAnsi="Times New Roman" w:cs="Tahoma"/>
          <w:sz w:val="24"/>
          <w:szCs w:val="24"/>
          <w:lang w:eastAsia="ru-RU" w:bidi="ru-RU"/>
        </w:rPr>
        <w:t xml:space="preserve"> Пасхи. </w:t>
      </w:r>
    </w:p>
    <w:p w:rsidR="00C121C3" w:rsidRPr="00C121C3" w:rsidRDefault="00C121C3" w:rsidP="00C121C3">
      <w:pPr>
        <w:widowControl w:val="0"/>
        <w:suppressAutoHyphens/>
        <w:spacing w:after="0" w:line="240" w:lineRule="auto"/>
        <w:jc w:val="center"/>
        <w:rPr>
          <w:rFonts w:ascii="Times New Roman" w:eastAsia="Lucida Sans Unicode" w:hAnsi="Times New Roman" w:cs="Tahoma"/>
          <w:sz w:val="24"/>
          <w:szCs w:val="24"/>
          <w:u w:val="single"/>
          <w:lang w:eastAsia="ru-RU" w:bidi="ru-RU"/>
        </w:rPr>
      </w:pPr>
    </w:p>
    <w:p w:rsidR="00C121C3" w:rsidRPr="00C121C3" w:rsidRDefault="00C121C3" w:rsidP="00C121C3">
      <w:pPr>
        <w:widowControl w:val="0"/>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Организация проведения Фестиваля</w:t>
      </w:r>
    </w:p>
    <w:p w:rsidR="00C121C3" w:rsidRPr="00C121C3" w:rsidRDefault="00C121C3" w:rsidP="00B01388">
      <w:pPr>
        <w:spacing w:after="0" w:line="240" w:lineRule="auto"/>
        <w:ind w:firstLine="709"/>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Общее руководство и координацию проведения осуществляет муниципальный оргкомитет Фестиваля. Состав муниципального оргкомитета образуют представители управления образования и МБУ ДО Дворц</w:t>
      </w:r>
      <w:r>
        <w:rPr>
          <w:rFonts w:ascii="Times New Roman" w:eastAsia="Calibri" w:hAnsi="Times New Roman" w:cs="Times New Roman"/>
          <w:sz w:val="24"/>
          <w:szCs w:val="24"/>
        </w:rPr>
        <w:t>а</w:t>
      </w:r>
      <w:r w:rsidRPr="00C121C3">
        <w:rPr>
          <w:rFonts w:ascii="Times New Roman" w:eastAsia="Calibri" w:hAnsi="Times New Roman" w:cs="Times New Roman"/>
          <w:sz w:val="24"/>
          <w:szCs w:val="24"/>
        </w:rPr>
        <w:t xml:space="preserve"> творчества.</w:t>
      </w:r>
    </w:p>
    <w:p w:rsidR="00C121C3" w:rsidRPr="00C121C3" w:rsidRDefault="00C121C3" w:rsidP="00C34176">
      <w:pPr>
        <w:tabs>
          <w:tab w:val="left" w:pos="709"/>
          <w:tab w:val="left" w:pos="9355"/>
        </w:tabs>
        <w:spacing w:after="0" w:line="240" w:lineRule="auto"/>
        <w:ind w:right="-1" w:firstLine="709"/>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lastRenderedPageBreak/>
        <w:t>Муниципальный оргкомитет:</w:t>
      </w:r>
    </w:p>
    <w:p w:rsidR="00C121C3" w:rsidRPr="00C121C3" w:rsidRDefault="00C121C3" w:rsidP="00C34176">
      <w:pPr>
        <w:widowControl w:val="0"/>
        <w:tabs>
          <w:tab w:val="left" w:pos="0"/>
          <w:tab w:val="left" w:pos="709"/>
        </w:tabs>
        <w:suppressAutoHyphens/>
        <w:adjustRightInd w:val="0"/>
        <w:spacing w:after="0" w:line="240" w:lineRule="auto"/>
        <w:ind w:firstLine="709"/>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xml:space="preserve">- обеспечивает направление </w:t>
      </w:r>
      <w:r w:rsidR="00300B41">
        <w:rPr>
          <w:rFonts w:ascii="Times New Roman" w:eastAsia="Lucida Sans Unicode" w:hAnsi="Times New Roman" w:cs="Tahoma"/>
          <w:sz w:val="24"/>
          <w:szCs w:val="24"/>
          <w:lang w:eastAsia="ru-RU" w:bidi="ru-RU"/>
        </w:rPr>
        <w:t>п</w:t>
      </w:r>
      <w:r w:rsidRPr="00C121C3">
        <w:rPr>
          <w:rFonts w:ascii="Times New Roman" w:eastAsia="Lucida Sans Unicode" w:hAnsi="Times New Roman" w:cs="Tahoma"/>
          <w:sz w:val="24"/>
          <w:szCs w:val="24"/>
          <w:lang w:eastAsia="ru-RU" w:bidi="ru-RU"/>
        </w:rPr>
        <w:t xml:space="preserve">оложения </w:t>
      </w:r>
      <w:r w:rsidRPr="00C121C3">
        <w:rPr>
          <w:rFonts w:ascii="Times New Roman" w:eastAsia="Lucida Sans Unicode" w:hAnsi="Times New Roman" w:cs="Tahoma"/>
          <w:bCs/>
          <w:sz w:val="24"/>
          <w:szCs w:val="24"/>
          <w:lang w:eastAsia="ru-RU" w:bidi="ru-RU"/>
        </w:rPr>
        <w:t>о</w:t>
      </w:r>
      <w:r w:rsidR="00300B41">
        <w:rPr>
          <w:rFonts w:ascii="Times New Roman" w:eastAsia="Lucida Sans Unicode" w:hAnsi="Times New Roman" w:cs="Tahoma"/>
          <w:bCs/>
          <w:sz w:val="24"/>
          <w:szCs w:val="24"/>
          <w:lang w:eastAsia="ru-RU" w:bidi="ru-RU"/>
        </w:rPr>
        <w:t>б открытом</w:t>
      </w:r>
      <w:r w:rsidRPr="00C121C3">
        <w:rPr>
          <w:rFonts w:ascii="Times New Roman" w:eastAsia="Lucida Sans Unicode" w:hAnsi="Times New Roman" w:cs="Tahoma"/>
          <w:bCs/>
          <w:sz w:val="24"/>
          <w:szCs w:val="24"/>
          <w:lang w:eastAsia="ru-RU" w:bidi="ru-RU"/>
        </w:rPr>
        <w:t xml:space="preserve"> муниципальном фестивал</w:t>
      </w:r>
      <w:r>
        <w:rPr>
          <w:rFonts w:ascii="Times New Roman" w:eastAsia="Lucida Sans Unicode" w:hAnsi="Times New Roman" w:cs="Tahoma"/>
          <w:bCs/>
          <w:sz w:val="24"/>
          <w:szCs w:val="24"/>
          <w:lang w:eastAsia="ru-RU" w:bidi="ru-RU"/>
        </w:rPr>
        <w:t>е</w:t>
      </w:r>
      <w:r w:rsidRPr="00C121C3">
        <w:rPr>
          <w:rFonts w:ascii="Times New Roman" w:eastAsia="Lucida Sans Unicode" w:hAnsi="Times New Roman" w:cs="Tahoma"/>
          <w:bCs/>
          <w:sz w:val="24"/>
          <w:szCs w:val="24"/>
          <w:lang w:eastAsia="ru-RU" w:bidi="ru-RU"/>
        </w:rPr>
        <w:t xml:space="preserve"> детского творчества «</w:t>
      </w:r>
      <w:r w:rsidRPr="00C121C3">
        <w:rPr>
          <w:rFonts w:ascii="Times New Roman" w:eastAsia="Lucida Sans Unicode" w:hAnsi="Times New Roman" w:cs="Tahoma"/>
          <w:sz w:val="24"/>
          <w:szCs w:val="24"/>
          <w:lang w:eastAsia="ru-RU" w:bidi="ru-RU"/>
        </w:rPr>
        <w:t>Светлый праздник» в образовательные учреждения;</w:t>
      </w:r>
    </w:p>
    <w:p w:rsidR="00C121C3" w:rsidRPr="00C121C3" w:rsidRDefault="00C121C3" w:rsidP="00C34176">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проводит мониторинг организации фестивальной работы в образовательных учреждениях;</w:t>
      </w:r>
    </w:p>
    <w:p w:rsidR="00C121C3" w:rsidRPr="00C121C3" w:rsidRDefault="00C121C3" w:rsidP="00C34176">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организует своевременный сбор работ участников Фестиваля, определяет и награждает авторов лучших работ Фестиваля;</w:t>
      </w:r>
    </w:p>
    <w:p w:rsidR="00C121C3" w:rsidRPr="00C121C3" w:rsidRDefault="00C121C3" w:rsidP="00C34176">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организует выставку лучших работ участников  Фестиваля в онлайн-режиме.</w:t>
      </w:r>
    </w:p>
    <w:p w:rsidR="007748BB" w:rsidRDefault="007748BB" w:rsidP="00C121C3">
      <w:pPr>
        <w:widowControl w:val="0"/>
        <w:tabs>
          <w:tab w:val="left" w:pos="561"/>
          <w:tab w:val="left" w:pos="8976"/>
        </w:tabs>
        <w:suppressAutoHyphens/>
        <w:spacing w:after="0" w:line="240" w:lineRule="auto"/>
        <w:jc w:val="center"/>
        <w:rPr>
          <w:rFonts w:ascii="Times New Roman" w:eastAsia="Lucida Sans Unicode" w:hAnsi="Times New Roman" w:cs="Tahoma"/>
          <w:sz w:val="24"/>
          <w:szCs w:val="24"/>
          <w:lang w:eastAsia="ru-RU" w:bidi="ru-RU"/>
        </w:rPr>
      </w:pPr>
    </w:p>
    <w:p w:rsidR="00C121C3" w:rsidRPr="00C121C3" w:rsidRDefault="00C121C3" w:rsidP="00C121C3">
      <w:pPr>
        <w:widowControl w:val="0"/>
        <w:tabs>
          <w:tab w:val="left" w:pos="561"/>
          <w:tab w:val="left" w:pos="8976"/>
        </w:tabs>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Порядок проведения Фестиваля</w:t>
      </w:r>
    </w:p>
    <w:p w:rsidR="00C121C3" w:rsidRPr="00C121C3" w:rsidRDefault="00C121C3" w:rsidP="00C121C3">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Фестиваль проводится в</w:t>
      </w:r>
      <w:r w:rsidRPr="00C121C3">
        <w:rPr>
          <w:rFonts w:ascii="Times New Roman" w:eastAsia="Lucida Sans Unicode" w:hAnsi="Times New Roman" w:cs="Tahoma"/>
          <w:i/>
          <w:sz w:val="24"/>
          <w:szCs w:val="24"/>
          <w:lang w:eastAsia="ru-RU" w:bidi="ru-RU"/>
        </w:rPr>
        <w:t xml:space="preserve"> </w:t>
      </w:r>
      <w:r w:rsidRPr="00C121C3">
        <w:rPr>
          <w:rFonts w:ascii="Times New Roman" w:eastAsia="Lucida Sans Unicode" w:hAnsi="Times New Roman" w:cs="Tahoma"/>
          <w:sz w:val="24"/>
          <w:szCs w:val="24"/>
          <w:lang w:eastAsia="ru-RU" w:bidi="ru-RU"/>
        </w:rPr>
        <w:t>два этапа</w:t>
      </w:r>
    </w:p>
    <w:p w:rsidR="00C121C3" w:rsidRPr="00C121C3" w:rsidRDefault="00C121C3" w:rsidP="00C121C3">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proofErr w:type="gramStart"/>
      <w:r w:rsidRPr="00C121C3">
        <w:rPr>
          <w:rFonts w:ascii="Times New Roman" w:eastAsia="Lucida Sans Unicode" w:hAnsi="Times New Roman" w:cs="Tahoma"/>
          <w:sz w:val="24"/>
          <w:szCs w:val="24"/>
          <w:lang w:val="en-US" w:eastAsia="ru-RU" w:bidi="ru-RU"/>
        </w:rPr>
        <w:t>I</w:t>
      </w:r>
      <w:r w:rsidRPr="00C121C3">
        <w:rPr>
          <w:rFonts w:ascii="Times New Roman" w:eastAsia="Lucida Sans Unicode" w:hAnsi="Times New Roman" w:cs="Tahoma"/>
          <w:sz w:val="24"/>
          <w:szCs w:val="24"/>
          <w:lang w:eastAsia="ru-RU" w:bidi="ru-RU"/>
        </w:rPr>
        <w:t xml:space="preserve"> этап – подготовительный, проводится внутри образовательных учреждений (март </w:t>
      </w:r>
      <w:r w:rsidR="00EA26FC">
        <w:rPr>
          <w:rFonts w:ascii="Times New Roman" w:eastAsia="Lucida Sans Unicode" w:hAnsi="Times New Roman" w:cs="Tahoma"/>
          <w:sz w:val="24"/>
          <w:szCs w:val="24"/>
          <w:lang w:eastAsia="ru-RU" w:bidi="ru-RU"/>
        </w:rPr>
        <w:t>2021</w:t>
      </w:r>
      <w:r w:rsidRPr="00C121C3">
        <w:rPr>
          <w:rFonts w:ascii="Times New Roman" w:eastAsia="Lucida Sans Unicode" w:hAnsi="Times New Roman" w:cs="Tahoma"/>
          <w:sz w:val="24"/>
          <w:szCs w:val="24"/>
          <w:lang w:eastAsia="ru-RU" w:bidi="ru-RU"/>
        </w:rPr>
        <w:t xml:space="preserve"> года).</w:t>
      </w:r>
      <w:proofErr w:type="gramEnd"/>
    </w:p>
    <w:p w:rsidR="00EA26FC" w:rsidRPr="00EA26FC" w:rsidRDefault="00EA26FC" w:rsidP="00EA26FC">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Для организации работы и отбора лучших работ для участия  в Фестивале в образовательных учреждениях создаются оргкомитеты под председательством руководителей этих образовательных учреждений.</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В марте 202</w:t>
      </w:r>
      <w:r w:rsidR="00EA26FC">
        <w:rPr>
          <w:rFonts w:ascii="Times New Roman" w:eastAsia="Lucida Sans Unicode" w:hAnsi="Times New Roman" w:cs="Tahoma"/>
          <w:sz w:val="24"/>
          <w:szCs w:val="24"/>
          <w:lang w:eastAsia="ru-RU" w:bidi="ru-RU"/>
        </w:rPr>
        <w:t>1</w:t>
      </w:r>
      <w:r w:rsidRPr="00C121C3">
        <w:rPr>
          <w:rFonts w:ascii="Times New Roman" w:eastAsia="Lucida Sans Unicode" w:hAnsi="Times New Roman" w:cs="Tahoma"/>
          <w:sz w:val="24"/>
          <w:szCs w:val="24"/>
          <w:lang w:eastAsia="ru-RU" w:bidi="ru-RU"/>
        </w:rPr>
        <w:t xml:space="preserve"> года участники Фестиваля изучают с педагогами материалы по теме Воскресения Христова </w:t>
      </w:r>
      <w:r w:rsidR="00EA26FC">
        <w:rPr>
          <w:rFonts w:ascii="Times New Roman" w:eastAsia="Lucida Sans Unicode" w:hAnsi="Times New Roman" w:cs="Tahoma"/>
          <w:sz w:val="24"/>
          <w:szCs w:val="24"/>
          <w:lang w:eastAsia="ru-RU" w:bidi="ru-RU"/>
        </w:rPr>
        <w:t>–</w:t>
      </w:r>
      <w:r w:rsidRPr="00C121C3">
        <w:rPr>
          <w:rFonts w:ascii="Times New Roman" w:eastAsia="Lucida Sans Unicode" w:hAnsi="Times New Roman" w:cs="Tahoma"/>
          <w:sz w:val="24"/>
          <w:szCs w:val="24"/>
          <w:lang w:eastAsia="ru-RU" w:bidi="ru-RU"/>
        </w:rPr>
        <w:t xml:space="preserve"> Пасхи</w:t>
      </w:r>
      <w:r w:rsidR="00EA26FC">
        <w:rPr>
          <w:rFonts w:ascii="Times New Roman" w:eastAsia="Lucida Sans Unicode" w:hAnsi="Times New Roman" w:cs="Tahoma"/>
          <w:sz w:val="24"/>
          <w:szCs w:val="24"/>
          <w:lang w:eastAsia="ru-RU" w:bidi="ru-RU"/>
        </w:rPr>
        <w:t>,</w:t>
      </w:r>
      <w:r w:rsidRPr="00C121C3">
        <w:rPr>
          <w:rFonts w:ascii="Times New Roman" w:eastAsia="Lucida Sans Unicode" w:hAnsi="Times New Roman" w:cs="Tahoma"/>
          <w:sz w:val="24"/>
          <w:szCs w:val="24"/>
          <w:lang w:eastAsia="ru-RU" w:bidi="ru-RU"/>
        </w:rPr>
        <w:t xml:space="preserve"> а также, по возможности, совершают </w:t>
      </w:r>
      <w:r w:rsidR="00D80CFC">
        <w:rPr>
          <w:rFonts w:ascii="Times New Roman" w:eastAsia="Lucida Sans Unicode" w:hAnsi="Times New Roman" w:cs="Tahoma"/>
          <w:sz w:val="24"/>
          <w:szCs w:val="24"/>
          <w:lang w:eastAsia="ru-RU" w:bidi="ru-RU"/>
        </w:rPr>
        <w:t>онлайн-</w:t>
      </w:r>
      <w:r w:rsidRPr="00C121C3">
        <w:rPr>
          <w:rFonts w:ascii="Times New Roman" w:eastAsia="Lucida Sans Unicode" w:hAnsi="Times New Roman" w:cs="Tahoma"/>
          <w:sz w:val="24"/>
          <w:szCs w:val="24"/>
          <w:lang w:eastAsia="ru-RU" w:bidi="ru-RU"/>
        </w:rPr>
        <w:t>экскурсии по историческим святым местам и храмам, просматривают видеофильмы по фестивальной тематике, встречаются с православными священниками</w:t>
      </w:r>
      <w:r w:rsidR="008476E3">
        <w:rPr>
          <w:rFonts w:ascii="Times New Roman" w:eastAsia="Lucida Sans Unicode" w:hAnsi="Times New Roman" w:cs="Tahoma"/>
          <w:sz w:val="24"/>
          <w:szCs w:val="24"/>
          <w:lang w:eastAsia="ru-RU" w:bidi="ru-RU"/>
        </w:rPr>
        <w:t xml:space="preserve"> (в дистанционном формате)</w:t>
      </w:r>
      <w:r w:rsidRPr="00C121C3">
        <w:rPr>
          <w:rFonts w:ascii="Times New Roman" w:eastAsia="Lucida Sans Unicode" w:hAnsi="Times New Roman" w:cs="Tahoma"/>
          <w:sz w:val="24"/>
          <w:szCs w:val="24"/>
          <w:lang w:eastAsia="ru-RU" w:bidi="ru-RU"/>
        </w:rPr>
        <w:t xml:space="preserve">. Сюжеты по теме и источники информации размещены на последней странице «Положения». </w:t>
      </w:r>
    </w:p>
    <w:p w:rsidR="00EA26FC" w:rsidRPr="00EA26FC" w:rsidRDefault="00EA26FC" w:rsidP="00EA26FC">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 xml:space="preserve">По итогам </w:t>
      </w:r>
      <w:r w:rsidRPr="00EA26FC">
        <w:rPr>
          <w:rFonts w:ascii="Times New Roman" w:eastAsia="Lucida Sans Unicode" w:hAnsi="Times New Roman" w:cs="Tahoma"/>
          <w:sz w:val="24"/>
          <w:szCs w:val="24"/>
          <w:lang w:val="en-US" w:eastAsia="ru-RU" w:bidi="ru-RU"/>
        </w:rPr>
        <w:t>I</w:t>
      </w:r>
      <w:r w:rsidRPr="00EA26FC">
        <w:rPr>
          <w:rFonts w:ascii="Times New Roman" w:eastAsia="Lucida Sans Unicode" w:hAnsi="Times New Roman" w:cs="Tahoma"/>
          <w:sz w:val="24"/>
          <w:szCs w:val="24"/>
          <w:lang w:eastAsia="ru-RU" w:bidi="ru-RU"/>
        </w:rPr>
        <w:t xml:space="preserve"> этапа </w:t>
      </w:r>
      <w:r w:rsidR="0048609B">
        <w:rPr>
          <w:rFonts w:ascii="Times New Roman" w:eastAsia="Lucida Sans Unicode" w:hAnsi="Times New Roman" w:cs="Tahoma"/>
          <w:sz w:val="24"/>
          <w:szCs w:val="24"/>
          <w:lang w:eastAsia="ru-RU" w:bidi="ru-RU"/>
        </w:rPr>
        <w:t xml:space="preserve">участники Фестиваля выполняют работы, соответствующие тематике Фестиваля, </w:t>
      </w:r>
      <w:r w:rsidR="0048609B" w:rsidRPr="00EA26FC">
        <w:rPr>
          <w:rFonts w:ascii="Times New Roman" w:eastAsia="Lucida Sans Unicode" w:hAnsi="Times New Roman" w:cs="Tahoma"/>
          <w:sz w:val="24"/>
          <w:szCs w:val="24"/>
          <w:lang w:eastAsia="ru-RU" w:bidi="ru-RU"/>
        </w:rPr>
        <w:t xml:space="preserve"> </w:t>
      </w:r>
      <w:r w:rsidRPr="00EA26FC">
        <w:rPr>
          <w:rFonts w:ascii="Times New Roman" w:eastAsia="Lucida Sans Unicode" w:hAnsi="Times New Roman" w:cs="Tahoma"/>
          <w:sz w:val="24"/>
          <w:szCs w:val="24"/>
          <w:lang w:eastAsia="ru-RU" w:bidi="ru-RU"/>
        </w:rPr>
        <w:t xml:space="preserve">оргкомитеты в образовательных учреждениях отбирают лучшие работы и предоставляют для участия в муниципальном  </w:t>
      </w:r>
      <w:r w:rsidR="0048609B">
        <w:rPr>
          <w:rFonts w:ascii="Times New Roman" w:eastAsia="Lucida Sans Unicode" w:hAnsi="Times New Roman" w:cs="Tahoma"/>
          <w:sz w:val="24"/>
          <w:szCs w:val="24"/>
          <w:lang w:eastAsia="ru-RU" w:bidi="ru-RU"/>
        </w:rPr>
        <w:t xml:space="preserve">этапе </w:t>
      </w:r>
      <w:r w:rsidRPr="00EA26FC">
        <w:rPr>
          <w:rFonts w:ascii="Times New Roman" w:eastAsia="Lucida Sans Unicode" w:hAnsi="Times New Roman" w:cs="Tahoma"/>
          <w:sz w:val="24"/>
          <w:szCs w:val="24"/>
          <w:lang w:eastAsia="ru-RU" w:bidi="ru-RU"/>
        </w:rPr>
        <w:t>Фестивал</w:t>
      </w:r>
      <w:r w:rsidR="008476E3">
        <w:rPr>
          <w:rFonts w:ascii="Times New Roman" w:eastAsia="Lucida Sans Unicode" w:hAnsi="Times New Roman" w:cs="Tahoma"/>
          <w:sz w:val="24"/>
          <w:szCs w:val="24"/>
          <w:lang w:eastAsia="ru-RU" w:bidi="ru-RU"/>
        </w:rPr>
        <w:t>я</w:t>
      </w:r>
      <w:r w:rsidRPr="00EA26FC">
        <w:rPr>
          <w:rFonts w:ascii="Times New Roman" w:eastAsia="Lucida Sans Unicode" w:hAnsi="Times New Roman" w:cs="Tahoma"/>
          <w:sz w:val="24"/>
          <w:szCs w:val="24"/>
          <w:lang w:eastAsia="ru-RU" w:bidi="ru-RU"/>
        </w:rPr>
        <w:t>.</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val="en-US" w:eastAsia="ru-RU" w:bidi="ru-RU"/>
        </w:rPr>
        <w:t>II</w:t>
      </w:r>
      <w:r w:rsidRPr="00C121C3">
        <w:rPr>
          <w:rFonts w:ascii="Times New Roman" w:eastAsia="Lucida Sans Unicode" w:hAnsi="Times New Roman" w:cs="Tahoma"/>
          <w:sz w:val="24"/>
          <w:szCs w:val="24"/>
          <w:lang w:eastAsia="ru-RU" w:bidi="ru-RU"/>
        </w:rPr>
        <w:t xml:space="preserve"> этап – муниципальный (</w:t>
      </w:r>
      <w:proofErr w:type="gramStart"/>
      <w:r w:rsidRPr="00C121C3">
        <w:rPr>
          <w:rFonts w:ascii="Times New Roman" w:eastAsia="Lucida Sans Unicode" w:hAnsi="Times New Roman" w:cs="Tahoma"/>
          <w:sz w:val="24"/>
          <w:szCs w:val="24"/>
          <w:lang w:eastAsia="ru-RU" w:bidi="ru-RU"/>
        </w:rPr>
        <w:t>апрель</w:t>
      </w:r>
      <w:r w:rsidR="0048609B">
        <w:rPr>
          <w:rFonts w:ascii="Times New Roman" w:eastAsia="Lucida Sans Unicode" w:hAnsi="Times New Roman" w:cs="Tahoma"/>
          <w:sz w:val="24"/>
          <w:szCs w:val="24"/>
          <w:lang w:eastAsia="ru-RU" w:bidi="ru-RU"/>
        </w:rPr>
        <w:t xml:space="preserve"> </w:t>
      </w:r>
      <w:r w:rsidRPr="00C121C3">
        <w:rPr>
          <w:rFonts w:ascii="Times New Roman" w:eastAsia="Lucida Sans Unicode" w:hAnsi="Times New Roman" w:cs="Tahoma"/>
          <w:sz w:val="24"/>
          <w:szCs w:val="24"/>
          <w:lang w:eastAsia="ru-RU" w:bidi="ru-RU"/>
        </w:rPr>
        <w:t xml:space="preserve"> </w:t>
      </w:r>
      <w:r w:rsidR="00062572">
        <w:rPr>
          <w:rFonts w:ascii="Times New Roman" w:eastAsia="Lucida Sans Unicode" w:hAnsi="Times New Roman" w:cs="Tahoma"/>
          <w:sz w:val="24"/>
          <w:szCs w:val="24"/>
          <w:lang w:eastAsia="ru-RU" w:bidi="ru-RU"/>
        </w:rPr>
        <w:t>-</w:t>
      </w:r>
      <w:proofErr w:type="gramEnd"/>
      <w:r w:rsidR="00062572">
        <w:rPr>
          <w:rFonts w:ascii="Times New Roman" w:eastAsia="Lucida Sans Unicode" w:hAnsi="Times New Roman" w:cs="Tahoma"/>
          <w:sz w:val="24"/>
          <w:szCs w:val="24"/>
          <w:lang w:eastAsia="ru-RU" w:bidi="ru-RU"/>
        </w:rPr>
        <w:t xml:space="preserve"> май </w:t>
      </w:r>
      <w:r w:rsidRPr="00C121C3">
        <w:rPr>
          <w:rFonts w:ascii="Times New Roman" w:eastAsia="Lucida Sans Unicode" w:hAnsi="Times New Roman" w:cs="Tahoma"/>
          <w:sz w:val="24"/>
          <w:szCs w:val="24"/>
          <w:lang w:eastAsia="ru-RU" w:bidi="ru-RU"/>
        </w:rPr>
        <w:t>202</w:t>
      </w:r>
      <w:r w:rsidR="00EA26FC">
        <w:rPr>
          <w:rFonts w:ascii="Times New Roman" w:eastAsia="Lucida Sans Unicode" w:hAnsi="Times New Roman" w:cs="Tahoma"/>
          <w:sz w:val="24"/>
          <w:szCs w:val="24"/>
          <w:lang w:eastAsia="ru-RU" w:bidi="ru-RU"/>
        </w:rPr>
        <w:t>1</w:t>
      </w:r>
      <w:r w:rsidRPr="00C121C3">
        <w:rPr>
          <w:rFonts w:ascii="Times New Roman" w:eastAsia="Lucida Sans Unicode" w:hAnsi="Times New Roman" w:cs="Tahoma"/>
          <w:sz w:val="24"/>
          <w:szCs w:val="24"/>
          <w:lang w:eastAsia="ru-RU" w:bidi="ru-RU"/>
        </w:rPr>
        <w:t xml:space="preserve"> года).</w:t>
      </w:r>
    </w:p>
    <w:p w:rsidR="00EA26FC" w:rsidRPr="00EA26FC" w:rsidRDefault="00EA26FC" w:rsidP="00EA26FC">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 xml:space="preserve">Для участия в муниципальном этапе Фестиваля </w:t>
      </w:r>
      <w:r w:rsidR="000D5556">
        <w:rPr>
          <w:rFonts w:ascii="Times New Roman" w:eastAsia="Lucida Sans Unicode" w:hAnsi="Times New Roman" w:cs="Tahoma"/>
          <w:sz w:val="24"/>
          <w:szCs w:val="24"/>
          <w:lang w:eastAsia="ru-RU" w:bidi="ru-RU"/>
        </w:rPr>
        <w:t xml:space="preserve">образовательные учреждения </w:t>
      </w:r>
      <w:r w:rsidRPr="00EA26FC">
        <w:rPr>
          <w:rFonts w:ascii="Times New Roman" w:eastAsia="Lucida Sans Unicode" w:hAnsi="Times New Roman" w:cs="Tahoma"/>
          <w:b/>
          <w:sz w:val="24"/>
          <w:szCs w:val="24"/>
          <w:lang w:eastAsia="ru-RU" w:bidi="ru-RU"/>
        </w:rPr>
        <w:t xml:space="preserve">до </w:t>
      </w:r>
      <w:r w:rsidR="008D08DA">
        <w:rPr>
          <w:rFonts w:ascii="Times New Roman" w:eastAsia="Lucida Sans Unicode" w:hAnsi="Times New Roman" w:cs="Tahoma"/>
          <w:b/>
          <w:sz w:val="24"/>
          <w:szCs w:val="24"/>
          <w:lang w:eastAsia="ru-RU" w:bidi="ru-RU"/>
        </w:rPr>
        <w:t>01 апреля 2021г</w:t>
      </w:r>
      <w:r w:rsidR="0048609B">
        <w:rPr>
          <w:rFonts w:ascii="Times New Roman" w:eastAsia="Lucida Sans Unicode" w:hAnsi="Times New Roman" w:cs="Tahoma"/>
          <w:b/>
          <w:sz w:val="24"/>
          <w:szCs w:val="24"/>
          <w:lang w:eastAsia="ru-RU" w:bidi="ru-RU"/>
        </w:rPr>
        <w:t>ода</w:t>
      </w:r>
      <w:r w:rsidRPr="00EA26FC">
        <w:rPr>
          <w:rFonts w:ascii="Times New Roman" w:eastAsia="Lucida Sans Unicode" w:hAnsi="Times New Roman" w:cs="Tahoma"/>
          <w:b/>
          <w:sz w:val="24"/>
          <w:szCs w:val="24"/>
          <w:lang w:eastAsia="ru-RU" w:bidi="ru-RU"/>
        </w:rPr>
        <w:t xml:space="preserve"> </w:t>
      </w:r>
      <w:r w:rsidR="000D5556" w:rsidRPr="000D5556">
        <w:rPr>
          <w:rFonts w:ascii="Times New Roman" w:eastAsia="Lucida Sans Unicode" w:hAnsi="Times New Roman" w:cs="Tahoma"/>
          <w:sz w:val="24"/>
          <w:szCs w:val="24"/>
          <w:lang w:eastAsia="ru-RU" w:bidi="ru-RU"/>
        </w:rPr>
        <w:t>направляют</w:t>
      </w:r>
      <w:r w:rsidR="000D5556">
        <w:rPr>
          <w:rFonts w:ascii="Times New Roman" w:eastAsia="Lucida Sans Unicode" w:hAnsi="Times New Roman" w:cs="Tahoma"/>
          <w:b/>
          <w:sz w:val="24"/>
          <w:szCs w:val="24"/>
          <w:lang w:eastAsia="ru-RU" w:bidi="ru-RU"/>
        </w:rPr>
        <w:t xml:space="preserve"> </w:t>
      </w:r>
      <w:r w:rsidRPr="00EA26FC">
        <w:rPr>
          <w:rFonts w:ascii="Times New Roman" w:eastAsia="Lucida Sans Unicode" w:hAnsi="Times New Roman" w:cs="Tahoma"/>
          <w:sz w:val="24"/>
          <w:szCs w:val="24"/>
          <w:lang w:eastAsia="ru-RU" w:bidi="ru-RU"/>
        </w:rPr>
        <w:t xml:space="preserve">в организационный комитет </w:t>
      </w:r>
      <w:r w:rsidR="000D5556">
        <w:rPr>
          <w:rFonts w:ascii="Times New Roman" w:eastAsia="Lucida Sans Unicode" w:hAnsi="Times New Roman" w:cs="Tahoma"/>
          <w:sz w:val="24"/>
          <w:szCs w:val="24"/>
          <w:lang w:eastAsia="ru-RU" w:bidi="ru-RU"/>
        </w:rPr>
        <w:t xml:space="preserve">Фестиваля </w:t>
      </w:r>
      <w:r w:rsidRPr="00EA26FC">
        <w:rPr>
          <w:rFonts w:ascii="Times New Roman" w:eastAsia="Lucida Sans Unicode" w:hAnsi="Times New Roman" w:cs="Tahoma"/>
          <w:sz w:val="24"/>
          <w:szCs w:val="24"/>
          <w:lang w:eastAsia="ru-RU" w:bidi="ru-RU"/>
        </w:rPr>
        <w:t xml:space="preserve">на адрес электронной почты </w:t>
      </w:r>
      <w:hyperlink r:id="rId8" w:history="1">
        <w:r w:rsidRPr="00EA26FC">
          <w:rPr>
            <w:rFonts w:ascii="Times New Roman" w:eastAsia="Lucida Sans Unicode" w:hAnsi="Times New Roman" w:cs="Tahoma"/>
            <w:color w:val="0000FF"/>
            <w:sz w:val="24"/>
            <w:szCs w:val="24"/>
            <w:u w:val="single"/>
            <w:lang w:val="en-US" w:eastAsia="ru-RU" w:bidi="ru-RU"/>
          </w:rPr>
          <w:t>ddjut</w:t>
        </w:r>
        <w:r w:rsidRPr="00EA26FC">
          <w:rPr>
            <w:rFonts w:ascii="Times New Roman" w:eastAsia="Lucida Sans Unicode" w:hAnsi="Times New Roman" w:cs="Tahoma"/>
            <w:color w:val="0000FF"/>
            <w:sz w:val="24"/>
            <w:szCs w:val="24"/>
            <w:u w:val="single"/>
            <w:lang w:eastAsia="ru-RU" w:bidi="ru-RU"/>
          </w:rPr>
          <w:t>_</w:t>
        </w:r>
        <w:r w:rsidRPr="00EA26FC">
          <w:rPr>
            <w:rFonts w:ascii="Times New Roman" w:eastAsia="Lucida Sans Unicode" w:hAnsi="Times New Roman" w:cs="Tahoma"/>
            <w:color w:val="0000FF"/>
            <w:sz w:val="24"/>
            <w:szCs w:val="24"/>
            <w:u w:val="single"/>
            <w:lang w:val="en-US" w:eastAsia="ru-RU" w:bidi="ru-RU"/>
          </w:rPr>
          <w:t>ont</w:t>
        </w:r>
        <w:r w:rsidRPr="00EA26FC">
          <w:rPr>
            <w:rFonts w:ascii="Times New Roman" w:eastAsia="Lucida Sans Unicode" w:hAnsi="Times New Roman" w:cs="Tahoma"/>
            <w:color w:val="0000FF"/>
            <w:sz w:val="24"/>
            <w:szCs w:val="24"/>
            <w:u w:val="single"/>
            <w:lang w:eastAsia="ru-RU" w:bidi="ru-RU"/>
          </w:rPr>
          <w:t>@mail.ru</w:t>
        </w:r>
      </w:hyperlink>
      <w:r w:rsidRPr="00EA26FC">
        <w:rPr>
          <w:rFonts w:ascii="Times New Roman" w:eastAsia="Lucida Sans Unicode" w:hAnsi="Times New Roman" w:cs="Tahoma"/>
          <w:sz w:val="24"/>
          <w:szCs w:val="24"/>
          <w:lang w:eastAsia="ru-RU" w:bidi="ru-RU"/>
        </w:rPr>
        <w:t xml:space="preserve"> комплект материалов: фотографии работ (рисунк</w:t>
      </w:r>
      <w:r w:rsidR="00F72502">
        <w:rPr>
          <w:rFonts w:ascii="Times New Roman" w:eastAsia="Lucida Sans Unicode" w:hAnsi="Times New Roman" w:cs="Tahoma"/>
          <w:sz w:val="24"/>
          <w:szCs w:val="24"/>
          <w:lang w:eastAsia="ru-RU" w:bidi="ru-RU"/>
        </w:rPr>
        <w:t>ов</w:t>
      </w:r>
      <w:r w:rsidRPr="00EA26FC">
        <w:rPr>
          <w:rFonts w:ascii="Times New Roman" w:eastAsia="Lucida Sans Unicode" w:hAnsi="Times New Roman" w:cs="Tahoma"/>
          <w:sz w:val="24"/>
          <w:szCs w:val="24"/>
          <w:lang w:eastAsia="ru-RU" w:bidi="ru-RU"/>
        </w:rPr>
        <w:t>, издели</w:t>
      </w:r>
      <w:r w:rsidR="00F72502">
        <w:rPr>
          <w:rFonts w:ascii="Times New Roman" w:eastAsia="Lucida Sans Unicode" w:hAnsi="Times New Roman" w:cs="Tahoma"/>
          <w:sz w:val="24"/>
          <w:szCs w:val="24"/>
          <w:lang w:eastAsia="ru-RU" w:bidi="ru-RU"/>
        </w:rPr>
        <w:t>й декоративно-прикладного творчества</w:t>
      </w:r>
      <w:r w:rsidRPr="00EA26FC">
        <w:rPr>
          <w:rFonts w:ascii="Times New Roman" w:eastAsia="Lucida Sans Unicode" w:hAnsi="Times New Roman" w:cs="Tahoma"/>
          <w:sz w:val="24"/>
          <w:szCs w:val="24"/>
          <w:lang w:eastAsia="ru-RU" w:bidi="ru-RU"/>
        </w:rPr>
        <w:t xml:space="preserve">), </w:t>
      </w:r>
      <w:r w:rsidR="008D08DA">
        <w:rPr>
          <w:rFonts w:ascii="Times New Roman" w:eastAsia="Lucida Sans Unicode" w:hAnsi="Times New Roman" w:cs="Tahoma"/>
          <w:sz w:val="24"/>
          <w:szCs w:val="24"/>
          <w:lang w:eastAsia="ru-RU" w:bidi="ru-RU"/>
        </w:rPr>
        <w:t xml:space="preserve">литературные сочинения и </w:t>
      </w:r>
      <w:r w:rsidRPr="00EA26FC">
        <w:rPr>
          <w:rFonts w:ascii="Times New Roman" w:eastAsia="Lucida Sans Unicode" w:hAnsi="Times New Roman" w:cs="Tahoma"/>
          <w:sz w:val="24"/>
          <w:szCs w:val="24"/>
          <w:lang w:eastAsia="ru-RU" w:bidi="ru-RU"/>
        </w:rPr>
        <w:t>коллективн</w:t>
      </w:r>
      <w:r w:rsidR="00F72502">
        <w:rPr>
          <w:rFonts w:ascii="Times New Roman" w:eastAsia="Lucida Sans Unicode" w:hAnsi="Times New Roman" w:cs="Tahoma"/>
          <w:sz w:val="24"/>
          <w:szCs w:val="24"/>
          <w:lang w:eastAsia="ru-RU" w:bidi="ru-RU"/>
        </w:rPr>
        <w:t>ую</w:t>
      </w:r>
      <w:r w:rsidRPr="00EA26FC">
        <w:rPr>
          <w:rFonts w:ascii="Times New Roman" w:eastAsia="Lucida Sans Unicode" w:hAnsi="Times New Roman" w:cs="Tahoma"/>
          <w:sz w:val="24"/>
          <w:szCs w:val="24"/>
          <w:lang w:eastAsia="ru-RU" w:bidi="ru-RU"/>
        </w:rPr>
        <w:t xml:space="preserve"> заявк</w:t>
      </w:r>
      <w:r w:rsidR="00F72502">
        <w:rPr>
          <w:rFonts w:ascii="Times New Roman" w:eastAsia="Lucida Sans Unicode" w:hAnsi="Times New Roman" w:cs="Tahoma"/>
          <w:sz w:val="24"/>
          <w:szCs w:val="24"/>
          <w:lang w:eastAsia="ru-RU" w:bidi="ru-RU"/>
        </w:rPr>
        <w:t>у</w:t>
      </w:r>
      <w:r w:rsidR="008D08DA">
        <w:rPr>
          <w:rFonts w:ascii="Times New Roman" w:eastAsia="Lucida Sans Unicode" w:hAnsi="Times New Roman" w:cs="Tahoma"/>
          <w:sz w:val="24"/>
          <w:szCs w:val="24"/>
          <w:lang w:eastAsia="ru-RU" w:bidi="ru-RU"/>
        </w:rPr>
        <w:t xml:space="preserve"> в формате </w:t>
      </w:r>
      <w:proofErr w:type="spellStart"/>
      <w:r w:rsidR="008D08DA" w:rsidRPr="00EA26FC">
        <w:rPr>
          <w:rFonts w:ascii="Times New Roman" w:eastAsia="Lucida Sans Unicode" w:hAnsi="Times New Roman" w:cs="Tahoma"/>
          <w:sz w:val="24"/>
          <w:szCs w:val="24"/>
          <w:lang w:eastAsia="ru-RU" w:bidi="ru-RU"/>
        </w:rPr>
        <w:t>Microsoft</w:t>
      </w:r>
      <w:proofErr w:type="spellEnd"/>
      <w:r w:rsidR="008D08DA" w:rsidRPr="008D08DA">
        <w:rPr>
          <w:rFonts w:ascii="Times New Roman" w:eastAsia="Lucida Sans Unicode" w:hAnsi="Times New Roman" w:cs="Tahoma"/>
          <w:sz w:val="24"/>
          <w:szCs w:val="24"/>
          <w:lang w:eastAsia="ru-RU" w:bidi="ru-RU"/>
        </w:rPr>
        <w:t xml:space="preserve"> </w:t>
      </w:r>
      <w:r w:rsidR="008D08DA">
        <w:rPr>
          <w:rFonts w:ascii="Times New Roman" w:eastAsia="Lucida Sans Unicode" w:hAnsi="Times New Roman" w:cs="Tahoma"/>
          <w:sz w:val="24"/>
          <w:szCs w:val="24"/>
          <w:lang w:val="en-US" w:eastAsia="ru-RU" w:bidi="ru-RU"/>
        </w:rPr>
        <w:t>Word</w:t>
      </w:r>
      <w:r w:rsidR="002373F3">
        <w:rPr>
          <w:rFonts w:ascii="Times New Roman" w:eastAsia="Lucida Sans Unicode" w:hAnsi="Times New Roman" w:cs="Tahoma"/>
          <w:sz w:val="24"/>
          <w:szCs w:val="24"/>
          <w:lang w:eastAsia="ru-RU" w:bidi="ru-RU"/>
        </w:rPr>
        <w:t xml:space="preserve"> от образовательного учреждения за подписью руководителя</w:t>
      </w:r>
      <w:r w:rsidRPr="00EA26FC">
        <w:rPr>
          <w:rFonts w:ascii="Times New Roman" w:eastAsia="Lucida Sans Unicode" w:hAnsi="Times New Roman" w:cs="Tahoma"/>
          <w:sz w:val="24"/>
          <w:szCs w:val="24"/>
          <w:lang w:eastAsia="ru-RU" w:bidi="ru-RU"/>
        </w:rPr>
        <w:t xml:space="preserve">. </w:t>
      </w:r>
    </w:p>
    <w:p w:rsidR="00EA26FC" w:rsidRPr="00EA26FC" w:rsidRDefault="00EA26FC" w:rsidP="00EA26FC">
      <w:pPr>
        <w:widowControl w:val="0"/>
        <w:suppressAutoHyphens/>
        <w:spacing w:after="0" w:line="240" w:lineRule="auto"/>
        <w:ind w:firstLine="708"/>
        <w:jc w:val="both"/>
        <w:rPr>
          <w:rFonts w:ascii="Times New Roman" w:eastAsia="Lucida Sans Unicode" w:hAnsi="Times New Roman" w:cs="Tahoma"/>
          <w:b/>
          <w:sz w:val="24"/>
          <w:szCs w:val="24"/>
          <w:lang w:eastAsia="ru-RU" w:bidi="ru-RU"/>
        </w:rPr>
      </w:pPr>
      <w:r w:rsidRPr="00EA26FC">
        <w:rPr>
          <w:rFonts w:ascii="Times New Roman" w:eastAsia="Lucida Sans Unicode" w:hAnsi="Times New Roman" w:cs="Tahoma"/>
          <w:b/>
          <w:sz w:val="24"/>
          <w:szCs w:val="24"/>
          <w:lang w:eastAsia="ru-RU" w:bidi="ru-RU"/>
        </w:rPr>
        <w:t>Внимание</w:t>
      </w:r>
      <w:r w:rsidRPr="00EA26FC">
        <w:rPr>
          <w:rFonts w:ascii="Times New Roman" w:eastAsia="Lucida Sans Unicode" w:hAnsi="Times New Roman" w:cs="Tahoma"/>
          <w:sz w:val="24"/>
          <w:szCs w:val="24"/>
          <w:lang w:eastAsia="ru-RU" w:bidi="ru-RU"/>
        </w:rPr>
        <w:t xml:space="preserve">: </w:t>
      </w:r>
      <w:r w:rsidRPr="00EA26FC">
        <w:rPr>
          <w:rFonts w:ascii="Times New Roman" w:eastAsia="Lucida Sans Unicode" w:hAnsi="Times New Roman" w:cs="Tahoma"/>
          <w:b/>
          <w:sz w:val="24"/>
          <w:szCs w:val="24"/>
          <w:lang w:eastAsia="ru-RU" w:bidi="ru-RU"/>
        </w:rPr>
        <w:t>комплект материалов (фотографии работ и заявка) предоставляется на Фестиваль единовременно в полном объеме.</w:t>
      </w:r>
    </w:p>
    <w:p w:rsidR="00EA26FC" w:rsidRPr="00EA26FC" w:rsidRDefault="00EA26FC" w:rsidP="00EA26FC">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Работы, несвоевременно представленные на Фестиваль, не соответствующие тематике Фестиваля или требованиям к оформлению работ, установленным настоящим Положением, к рассмотрению и участию в Фестивале не принимаются.</w:t>
      </w:r>
    </w:p>
    <w:p w:rsidR="00EA26FC" w:rsidRPr="00EA26FC" w:rsidRDefault="00EA26FC" w:rsidP="00EA26FC">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 xml:space="preserve">В </w:t>
      </w:r>
      <w:proofErr w:type="gramStart"/>
      <w:r w:rsidRPr="00EA26FC">
        <w:rPr>
          <w:rFonts w:ascii="Times New Roman" w:eastAsia="Lucida Sans Unicode" w:hAnsi="Times New Roman" w:cs="Tahoma"/>
          <w:sz w:val="24"/>
          <w:szCs w:val="24"/>
          <w:lang w:eastAsia="ru-RU" w:bidi="ru-RU"/>
        </w:rPr>
        <w:t>номинациях</w:t>
      </w:r>
      <w:proofErr w:type="gramEnd"/>
      <w:r w:rsidRPr="00EA26FC">
        <w:rPr>
          <w:rFonts w:ascii="Times New Roman" w:eastAsia="Lucida Sans Unicode" w:hAnsi="Times New Roman" w:cs="Tahoma"/>
          <w:sz w:val="24"/>
          <w:szCs w:val="24"/>
          <w:lang w:eastAsia="ru-RU" w:bidi="ru-RU"/>
        </w:rPr>
        <w:t xml:space="preserve"> «Художест</w:t>
      </w:r>
      <w:r w:rsidR="00D90B6B">
        <w:rPr>
          <w:rFonts w:ascii="Times New Roman" w:eastAsia="Lucida Sans Unicode" w:hAnsi="Times New Roman" w:cs="Tahoma"/>
          <w:sz w:val="24"/>
          <w:szCs w:val="24"/>
          <w:lang w:eastAsia="ru-RU" w:bidi="ru-RU"/>
        </w:rPr>
        <w:t xml:space="preserve">венное творчество» и </w:t>
      </w:r>
      <w:r w:rsidRPr="00EA26FC">
        <w:rPr>
          <w:rFonts w:ascii="Times New Roman" w:eastAsia="Lucida Sans Unicode" w:hAnsi="Times New Roman" w:cs="Tahoma"/>
          <w:sz w:val="24"/>
          <w:szCs w:val="24"/>
          <w:lang w:eastAsia="ru-RU" w:bidi="ru-RU"/>
        </w:rPr>
        <w:t xml:space="preserve">«Декоративно-прикладное творчество» принимается: </w:t>
      </w:r>
    </w:p>
    <w:p w:rsidR="00EA26FC" w:rsidRPr="00EA26FC" w:rsidRDefault="00EA26FC" w:rsidP="002373F3">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 не более трех работ в номинации - от объединения учреждений дополнительного образования;</w:t>
      </w:r>
    </w:p>
    <w:p w:rsidR="00EA26FC" w:rsidRPr="00EA26FC" w:rsidRDefault="00EA26FC" w:rsidP="002373F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 не более пяти работ в номинации - от общеобразовательных учреждений и образовательных учреждений Ивановской митрополии;</w:t>
      </w:r>
    </w:p>
    <w:p w:rsidR="003E5E6F" w:rsidRDefault="00EA26FC" w:rsidP="002373F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 не более одной работы в номинации от каждого дошкольного образовательного учреждения</w:t>
      </w:r>
      <w:r w:rsidR="003E5E6F">
        <w:rPr>
          <w:rFonts w:ascii="Times New Roman" w:eastAsia="Lucida Sans Unicode" w:hAnsi="Times New Roman" w:cs="Tahoma"/>
          <w:sz w:val="24"/>
          <w:szCs w:val="24"/>
          <w:lang w:eastAsia="ru-RU" w:bidi="ru-RU"/>
        </w:rPr>
        <w:t>.</w:t>
      </w:r>
    </w:p>
    <w:p w:rsidR="00EA26FC" w:rsidRPr="00EA26FC" w:rsidRDefault="003E5E6F" w:rsidP="002373F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Pr>
          <w:rFonts w:ascii="Times New Roman" w:eastAsia="Lucida Sans Unicode" w:hAnsi="Times New Roman" w:cs="Tahoma"/>
          <w:sz w:val="24"/>
          <w:szCs w:val="24"/>
          <w:lang w:eastAsia="ru-RU" w:bidi="ru-RU"/>
        </w:rPr>
        <w:t xml:space="preserve">К участию в номинации </w:t>
      </w:r>
      <w:r w:rsidRPr="00EA26FC">
        <w:rPr>
          <w:rFonts w:ascii="Times New Roman" w:eastAsia="Lucida Sans Unicode" w:hAnsi="Times New Roman" w:cs="Tahoma"/>
          <w:sz w:val="24"/>
          <w:szCs w:val="24"/>
          <w:lang w:eastAsia="ru-RU" w:bidi="ru-RU"/>
        </w:rPr>
        <w:t xml:space="preserve">«Литературное творчество»  </w:t>
      </w:r>
      <w:r w:rsidR="00D90B6B" w:rsidRPr="005F4427">
        <w:rPr>
          <w:rFonts w:ascii="Times New Roman" w:eastAsia="Lucida Sans Unicode" w:hAnsi="Times New Roman" w:cs="Tahoma"/>
          <w:sz w:val="24"/>
          <w:szCs w:val="24"/>
          <w:lang w:eastAsia="ru-RU" w:bidi="ru-RU"/>
        </w:rPr>
        <w:t>допускаются обучающиеся от 10 лет</w:t>
      </w:r>
      <w:r w:rsidR="005F4427" w:rsidRPr="005F4427">
        <w:rPr>
          <w:rFonts w:ascii="Times New Roman" w:eastAsia="Lucida Sans Unicode" w:hAnsi="Times New Roman" w:cs="Tahoma"/>
          <w:sz w:val="24"/>
          <w:szCs w:val="24"/>
          <w:lang w:eastAsia="ru-RU" w:bidi="ru-RU"/>
        </w:rPr>
        <w:t xml:space="preserve">. Для участия в Фестивале принимается </w:t>
      </w:r>
      <w:r w:rsidR="000513A2" w:rsidRPr="005F4427">
        <w:rPr>
          <w:rFonts w:ascii="Times New Roman" w:eastAsia="Lucida Sans Unicode" w:hAnsi="Times New Roman" w:cs="Tahoma"/>
          <w:sz w:val="24"/>
          <w:szCs w:val="24"/>
          <w:lang w:eastAsia="ru-RU" w:bidi="ru-RU"/>
        </w:rPr>
        <w:t xml:space="preserve">не более пяти работ от каждого </w:t>
      </w:r>
      <w:r w:rsidRPr="005F4427">
        <w:rPr>
          <w:rFonts w:ascii="Times New Roman" w:eastAsia="Lucida Sans Unicode" w:hAnsi="Times New Roman" w:cs="Tahoma"/>
          <w:sz w:val="24"/>
          <w:szCs w:val="24"/>
          <w:lang w:eastAsia="ru-RU" w:bidi="ru-RU"/>
        </w:rPr>
        <w:t xml:space="preserve">образовательного </w:t>
      </w:r>
      <w:r w:rsidR="000513A2" w:rsidRPr="005F4427">
        <w:rPr>
          <w:rFonts w:ascii="Times New Roman" w:eastAsia="Lucida Sans Unicode" w:hAnsi="Times New Roman" w:cs="Tahoma"/>
          <w:sz w:val="24"/>
          <w:szCs w:val="24"/>
          <w:lang w:eastAsia="ru-RU" w:bidi="ru-RU"/>
        </w:rPr>
        <w:t>учреждения, за исключением дошкольных.</w:t>
      </w:r>
    </w:p>
    <w:p w:rsidR="008F6514" w:rsidRDefault="00EA26FC" w:rsidP="00EA26FC">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iCs/>
          <w:sz w:val="24"/>
          <w:szCs w:val="24"/>
          <w:lang w:eastAsia="ru-RU" w:bidi="ru-RU"/>
        </w:rPr>
        <w:t>В номинаци</w:t>
      </w:r>
      <w:r w:rsidR="003308F4">
        <w:rPr>
          <w:rFonts w:ascii="Times New Roman" w:eastAsia="Lucida Sans Unicode" w:hAnsi="Times New Roman" w:cs="Tahoma"/>
          <w:iCs/>
          <w:sz w:val="24"/>
          <w:szCs w:val="24"/>
          <w:lang w:eastAsia="ru-RU" w:bidi="ru-RU"/>
        </w:rPr>
        <w:t>ях</w:t>
      </w:r>
      <w:r w:rsidRPr="00EA26FC">
        <w:rPr>
          <w:rFonts w:ascii="Times New Roman" w:eastAsia="Lucida Sans Unicode" w:hAnsi="Times New Roman" w:cs="Tahoma"/>
          <w:iCs/>
          <w:sz w:val="24"/>
          <w:szCs w:val="24"/>
          <w:lang w:eastAsia="ru-RU" w:bidi="ru-RU"/>
        </w:rPr>
        <w:t xml:space="preserve"> «Художественное творчество» и «Декоративно-прикладное творчество»</w:t>
      </w:r>
      <w:r w:rsidR="003308F4" w:rsidRPr="003308F4">
        <w:rPr>
          <w:rFonts w:ascii="Times New Roman" w:eastAsia="Lucida Sans Unicode" w:hAnsi="Times New Roman" w:cs="Tahoma"/>
          <w:iCs/>
          <w:sz w:val="24"/>
          <w:szCs w:val="24"/>
          <w:lang w:eastAsia="ru-RU" w:bidi="ru-RU"/>
        </w:rPr>
        <w:t xml:space="preserve"> </w:t>
      </w:r>
      <w:r w:rsidRPr="00EA26FC">
        <w:rPr>
          <w:rFonts w:ascii="Times New Roman" w:eastAsia="Lucida Sans Unicode" w:hAnsi="Times New Roman" w:cs="Tahoma"/>
          <w:iCs/>
          <w:sz w:val="24"/>
          <w:szCs w:val="24"/>
          <w:lang w:eastAsia="ru-RU" w:bidi="ru-RU"/>
        </w:rPr>
        <w:t>п</w:t>
      </w:r>
      <w:r w:rsidRPr="00EA26FC">
        <w:rPr>
          <w:rFonts w:ascii="Times New Roman" w:eastAsia="Lucida Sans Unicode" w:hAnsi="Times New Roman" w:cs="Tahoma"/>
          <w:sz w:val="24"/>
          <w:szCs w:val="24"/>
          <w:lang w:eastAsia="ru-RU" w:bidi="ru-RU"/>
        </w:rPr>
        <w:t xml:space="preserve">ринимаются рисунки, живопись и изделия декоративно-прикладного творчества </w:t>
      </w:r>
      <w:r w:rsidRPr="008F6514">
        <w:rPr>
          <w:rFonts w:ascii="Times New Roman" w:eastAsia="Lucida Sans Unicode" w:hAnsi="Times New Roman" w:cs="Tahoma"/>
          <w:sz w:val="24"/>
          <w:szCs w:val="24"/>
          <w:lang w:eastAsia="ru-RU" w:bidi="ru-RU"/>
        </w:rPr>
        <w:t>без этикеток</w:t>
      </w:r>
      <w:r w:rsidR="008F6514">
        <w:rPr>
          <w:rFonts w:ascii="Times New Roman" w:eastAsia="Lucida Sans Unicode" w:hAnsi="Times New Roman" w:cs="Tahoma"/>
          <w:sz w:val="24"/>
          <w:szCs w:val="24"/>
          <w:lang w:eastAsia="ru-RU" w:bidi="ru-RU"/>
        </w:rPr>
        <w:t xml:space="preserve">. </w:t>
      </w:r>
    </w:p>
    <w:p w:rsidR="00EA26FC" w:rsidRPr="00EA26FC" w:rsidRDefault="00EA26FC" w:rsidP="00EA26FC">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Рисунки могут быть выполнены в любой технике: гуашь, акварель, цветные карандаши, смешанная техника и др. Формат рисунков А-1, А-2, А-3. Работы должны быть оформлены в паспарту (размер рамки 6 см).</w:t>
      </w:r>
    </w:p>
    <w:p w:rsidR="00EA26FC" w:rsidRPr="00EA26FC" w:rsidRDefault="00EA26FC" w:rsidP="00EA26FC">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 xml:space="preserve">Изделия декоративно-прикладного творчества могут быть выполнены в любой </w:t>
      </w:r>
      <w:r w:rsidRPr="00EA26FC">
        <w:rPr>
          <w:rFonts w:ascii="Times New Roman" w:eastAsia="Lucida Sans Unicode" w:hAnsi="Times New Roman" w:cs="Tahoma"/>
          <w:sz w:val="24"/>
          <w:szCs w:val="24"/>
          <w:lang w:eastAsia="ru-RU" w:bidi="ru-RU"/>
        </w:rPr>
        <w:lastRenderedPageBreak/>
        <w:t xml:space="preserve">технике: вышивка, </w:t>
      </w:r>
      <w:proofErr w:type="spellStart"/>
      <w:r w:rsidRPr="00EA26FC">
        <w:rPr>
          <w:rFonts w:ascii="Times New Roman" w:eastAsia="Lucida Sans Unicode" w:hAnsi="Times New Roman" w:cs="Tahoma"/>
          <w:sz w:val="24"/>
          <w:szCs w:val="24"/>
          <w:lang w:eastAsia="ru-RU" w:bidi="ru-RU"/>
        </w:rPr>
        <w:t>бисероплетение</w:t>
      </w:r>
      <w:proofErr w:type="spellEnd"/>
      <w:r w:rsidRPr="00EA26FC">
        <w:rPr>
          <w:rFonts w:ascii="Times New Roman" w:eastAsia="Lucida Sans Unicode" w:hAnsi="Times New Roman" w:cs="Tahoma"/>
          <w:sz w:val="24"/>
          <w:szCs w:val="24"/>
          <w:lang w:eastAsia="ru-RU" w:bidi="ru-RU"/>
        </w:rPr>
        <w:t>, вязание, аппликация, резьба по дереву, роспись и др.</w:t>
      </w:r>
    </w:p>
    <w:p w:rsidR="00FF40BD" w:rsidRPr="005F4427" w:rsidRDefault="00FF40BD" w:rsidP="005F4427">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iCs/>
          <w:sz w:val="24"/>
          <w:szCs w:val="24"/>
          <w:lang w:eastAsia="ru-RU" w:bidi="ru-RU"/>
        </w:rPr>
        <w:t xml:space="preserve">В номинации </w:t>
      </w:r>
      <w:r w:rsidRPr="00EA26FC">
        <w:rPr>
          <w:rFonts w:ascii="Times New Roman" w:eastAsia="Lucida Sans Unicode" w:hAnsi="Times New Roman" w:cs="Tahoma"/>
          <w:sz w:val="24"/>
          <w:szCs w:val="24"/>
          <w:lang w:eastAsia="ru-RU" w:bidi="ru-RU"/>
        </w:rPr>
        <w:t xml:space="preserve">«Литературное творчество» предоставляются </w:t>
      </w:r>
      <w:r>
        <w:rPr>
          <w:rFonts w:ascii="Times New Roman" w:eastAsia="Lucida Sans Unicode" w:hAnsi="Times New Roman" w:cs="Tahoma"/>
          <w:sz w:val="24"/>
          <w:szCs w:val="24"/>
          <w:lang w:eastAsia="ru-RU" w:bidi="ru-RU"/>
        </w:rPr>
        <w:t xml:space="preserve">авторские </w:t>
      </w:r>
      <w:r w:rsidRPr="00EA26FC">
        <w:rPr>
          <w:rFonts w:ascii="Times New Roman" w:eastAsia="Lucida Sans Unicode" w:hAnsi="Times New Roman" w:cs="Tahoma"/>
          <w:sz w:val="24"/>
          <w:szCs w:val="24"/>
          <w:lang w:eastAsia="ru-RU" w:bidi="ru-RU"/>
        </w:rPr>
        <w:t xml:space="preserve">сочинения,  стихотворения или цикл стихов по теме </w:t>
      </w:r>
      <w:r w:rsidRPr="00C121C3">
        <w:rPr>
          <w:rFonts w:ascii="Times New Roman" w:eastAsia="Lucida Sans Unicode" w:hAnsi="Times New Roman" w:cs="Tahoma"/>
          <w:sz w:val="24"/>
          <w:szCs w:val="24"/>
          <w:lang w:eastAsia="ru-RU" w:bidi="ru-RU"/>
        </w:rPr>
        <w:t xml:space="preserve">Воскресения Христова </w:t>
      </w:r>
      <w:r>
        <w:rPr>
          <w:rFonts w:ascii="Times New Roman" w:eastAsia="Lucida Sans Unicode" w:hAnsi="Times New Roman" w:cs="Tahoma"/>
          <w:sz w:val="24"/>
          <w:szCs w:val="24"/>
          <w:lang w:eastAsia="ru-RU" w:bidi="ru-RU"/>
        </w:rPr>
        <w:t>–</w:t>
      </w:r>
      <w:r w:rsidRPr="00C121C3">
        <w:rPr>
          <w:rFonts w:ascii="Times New Roman" w:eastAsia="Lucida Sans Unicode" w:hAnsi="Times New Roman" w:cs="Tahoma"/>
          <w:sz w:val="24"/>
          <w:szCs w:val="24"/>
          <w:lang w:eastAsia="ru-RU" w:bidi="ru-RU"/>
        </w:rPr>
        <w:t xml:space="preserve"> Пасхи</w:t>
      </w:r>
      <w:r w:rsidRPr="00EA26FC">
        <w:rPr>
          <w:rFonts w:ascii="Times New Roman" w:eastAsia="Lucida Sans Unicode" w:hAnsi="Times New Roman" w:cs="Tahoma"/>
          <w:sz w:val="24"/>
          <w:szCs w:val="24"/>
          <w:lang w:eastAsia="ru-RU" w:bidi="ru-RU"/>
        </w:rPr>
        <w:t>.</w:t>
      </w:r>
      <w:r w:rsidRPr="003308F4">
        <w:rPr>
          <w:rFonts w:ascii="Times New Roman" w:eastAsia="Lucida Sans Unicode" w:hAnsi="Times New Roman" w:cs="Tahoma"/>
          <w:sz w:val="24"/>
          <w:szCs w:val="24"/>
          <w:lang w:eastAsia="ru-RU" w:bidi="ru-RU"/>
        </w:rPr>
        <w:t xml:space="preserve"> </w:t>
      </w:r>
    </w:p>
    <w:p w:rsidR="00FF40BD" w:rsidRPr="00EA26FC" w:rsidRDefault="00FF40BD" w:rsidP="00FF40BD">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Плагиат не допускается, при цитировании других авторов необходимо указывать источники заимствования и оформлять ссылку на первоисточник.</w:t>
      </w:r>
      <w:r w:rsidR="0022212D">
        <w:rPr>
          <w:rFonts w:ascii="Times New Roman" w:eastAsia="Lucida Sans Unicode" w:hAnsi="Times New Roman" w:cs="Tahoma"/>
          <w:sz w:val="24"/>
          <w:szCs w:val="24"/>
          <w:lang w:eastAsia="ru-RU" w:bidi="ru-RU"/>
        </w:rPr>
        <w:t xml:space="preserve"> </w:t>
      </w:r>
    </w:p>
    <w:p w:rsidR="009D6137" w:rsidRPr="009D6137" w:rsidRDefault="009D6137" w:rsidP="009D6137">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9D6137">
        <w:rPr>
          <w:rFonts w:ascii="Times New Roman" w:eastAsia="Lucida Sans Unicode" w:hAnsi="Times New Roman" w:cs="Tahoma"/>
          <w:iCs/>
          <w:sz w:val="24"/>
          <w:szCs w:val="24"/>
          <w:lang w:eastAsia="ru-RU" w:bidi="ru-RU"/>
        </w:rPr>
        <w:t>Работы</w:t>
      </w:r>
      <w:r w:rsidR="0022212D">
        <w:rPr>
          <w:rFonts w:ascii="Times New Roman" w:eastAsia="Lucida Sans Unicode" w:hAnsi="Times New Roman" w:cs="Tahoma"/>
          <w:iCs/>
          <w:sz w:val="24"/>
          <w:szCs w:val="24"/>
          <w:lang w:eastAsia="ru-RU" w:bidi="ru-RU"/>
        </w:rPr>
        <w:t>, направленные на Фестиваль</w:t>
      </w:r>
      <w:r w:rsidR="001A52A9">
        <w:rPr>
          <w:rFonts w:ascii="Times New Roman" w:eastAsia="Lucida Sans Unicode" w:hAnsi="Times New Roman" w:cs="Tahoma"/>
          <w:iCs/>
          <w:sz w:val="24"/>
          <w:szCs w:val="24"/>
          <w:lang w:eastAsia="ru-RU" w:bidi="ru-RU"/>
        </w:rPr>
        <w:t xml:space="preserve">, </w:t>
      </w:r>
      <w:r w:rsidR="001A52A9" w:rsidRPr="009D6137">
        <w:rPr>
          <w:rFonts w:ascii="Times New Roman" w:eastAsia="Lucida Sans Unicode" w:hAnsi="Times New Roman" w:cs="Tahoma"/>
          <w:iCs/>
          <w:sz w:val="24"/>
          <w:szCs w:val="24"/>
          <w:lang w:eastAsia="ru-RU" w:bidi="ru-RU"/>
        </w:rPr>
        <w:t>могут быть индивидуальными или коллективными.</w:t>
      </w:r>
      <w:r w:rsidR="001A52A9">
        <w:rPr>
          <w:rFonts w:ascii="Times New Roman" w:eastAsia="Lucida Sans Unicode" w:hAnsi="Times New Roman" w:cs="Tahoma"/>
          <w:iCs/>
          <w:sz w:val="24"/>
          <w:szCs w:val="24"/>
          <w:lang w:eastAsia="ru-RU" w:bidi="ru-RU"/>
        </w:rPr>
        <w:t xml:space="preserve"> Все направленные работы </w:t>
      </w:r>
      <w:r w:rsidRPr="009D6137">
        <w:rPr>
          <w:rFonts w:ascii="Times New Roman" w:eastAsia="Lucida Sans Unicode" w:hAnsi="Times New Roman" w:cs="Tahoma"/>
          <w:iCs/>
          <w:sz w:val="24"/>
          <w:szCs w:val="24"/>
          <w:lang w:eastAsia="ru-RU" w:bidi="ru-RU"/>
        </w:rPr>
        <w:t xml:space="preserve">должны быть авторскими, Ответственность за соблюдение авторских прав работы (материалов, использованных в ней), участвующей в </w:t>
      </w:r>
      <w:r w:rsidR="007E5286">
        <w:rPr>
          <w:rFonts w:ascii="Times New Roman" w:eastAsia="Lucida Sans Unicode" w:hAnsi="Times New Roman" w:cs="Tahoma"/>
          <w:iCs/>
          <w:sz w:val="24"/>
          <w:szCs w:val="24"/>
          <w:lang w:eastAsia="ru-RU" w:bidi="ru-RU"/>
        </w:rPr>
        <w:t>Фестивале</w:t>
      </w:r>
      <w:r w:rsidRPr="009D6137">
        <w:rPr>
          <w:rFonts w:ascii="Times New Roman" w:eastAsia="Lucida Sans Unicode" w:hAnsi="Times New Roman" w:cs="Tahoma"/>
          <w:iCs/>
          <w:sz w:val="24"/>
          <w:szCs w:val="24"/>
          <w:lang w:eastAsia="ru-RU" w:bidi="ru-RU"/>
        </w:rPr>
        <w:t xml:space="preserve">, несёт автор, </w:t>
      </w:r>
      <w:r w:rsidR="001A52A9">
        <w:rPr>
          <w:rFonts w:ascii="Times New Roman" w:eastAsia="Lucida Sans Unicode" w:hAnsi="Times New Roman" w:cs="Tahoma"/>
          <w:iCs/>
          <w:sz w:val="24"/>
          <w:szCs w:val="24"/>
          <w:lang w:eastAsia="ru-RU" w:bidi="ru-RU"/>
        </w:rPr>
        <w:t xml:space="preserve">предоставивший </w:t>
      </w:r>
      <w:r w:rsidRPr="009D6137">
        <w:rPr>
          <w:rFonts w:ascii="Times New Roman" w:eastAsia="Lucida Sans Unicode" w:hAnsi="Times New Roman" w:cs="Tahoma"/>
          <w:iCs/>
          <w:sz w:val="24"/>
          <w:szCs w:val="24"/>
          <w:lang w:eastAsia="ru-RU" w:bidi="ru-RU"/>
        </w:rPr>
        <w:t>данную работу.</w:t>
      </w:r>
    </w:p>
    <w:p w:rsidR="009D6137" w:rsidRPr="009D6137" w:rsidRDefault="009D6137" w:rsidP="009D6137">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9D6137">
        <w:rPr>
          <w:rFonts w:ascii="Times New Roman" w:eastAsia="Lucida Sans Unicode" w:hAnsi="Times New Roman" w:cs="Tahoma"/>
          <w:iCs/>
          <w:sz w:val="24"/>
          <w:szCs w:val="24"/>
          <w:lang w:eastAsia="ru-RU" w:bidi="ru-RU"/>
        </w:rPr>
        <w:t xml:space="preserve">Работы, </w:t>
      </w:r>
      <w:r w:rsidR="00913206" w:rsidRPr="009D6137">
        <w:rPr>
          <w:rFonts w:ascii="Times New Roman" w:eastAsia="Lucida Sans Unicode" w:hAnsi="Times New Roman" w:cs="Tahoma"/>
          <w:iCs/>
          <w:sz w:val="24"/>
          <w:szCs w:val="24"/>
          <w:lang w:eastAsia="ru-RU" w:bidi="ru-RU"/>
        </w:rPr>
        <w:t xml:space="preserve">ранее </w:t>
      </w:r>
      <w:r w:rsidRPr="009D6137">
        <w:rPr>
          <w:rFonts w:ascii="Times New Roman" w:eastAsia="Lucida Sans Unicode" w:hAnsi="Times New Roman" w:cs="Tahoma"/>
          <w:iCs/>
          <w:sz w:val="24"/>
          <w:szCs w:val="24"/>
          <w:lang w:eastAsia="ru-RU" w:bidi="ru-RU"/>
        </w:rPr>
        <w:t xml:space="preserve">принимавшие участие в городских конкурсах, к участию в </w:t>
      </w:r>
      <w:r>
        <w:rPr>
          <w:rFonts w:ascii="Times New Roman" w:eastAsia="Lucida Sans Unicode" w:hAnsi="Times New Roman" w:cs="Tahoma"/>
          <w:iCs/>
          <w:sz w:val="24"/>
          <w:szCs w:val="24"/>
          <w:lang w:eastAsia="ru-RU" w:bidi="ru-RU"/>
        </w:rPr>
        <w:t>Фестивал</w:t>
      </w:r>
      <w:r w:rsidRPr="009D6137">
        <w:rPr>
          <w:rFonts w:ascii="Times New Roman" w:eastAsia="Lucida Sans Unicode" w:hAnsi="Times New Roman" w:cs="Tahoma"/>
          <w:iCs/>
          <w:sz w:val="24"/>
          <w:szCs w:val="24"/>
          <w:lang w:eastAsia="ru-RU" w:bidi="ru-RU"/>
        </w:rPr>
        <w:t xml:space="preserve">е не допускаются. </w:t>
      </w:r>
    </w:p>
    <w:p w:rsidR="009D6137" w:rsidRPr="009D6137" w:rsidRDefault="009D6137" w:rsidP="009D6137">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9D6137">
        <w:rPr>
          <w:rFonts w:ascii="Times New Roman" w:eastAsia="Lucida Sans Unicode" w:hAnsi="Times New Roman" w:cs="Tahoma"/>
          <w:iCs/>
          <w:sz w:val="24"/>
          <w:szCs w:val="24"/>
          <w:lang w:eastAsia="ru-RU" w:bidi="ru-RU"/>
        </w:rPr>
        <w:t xml:space="preserve">Представляя свою работу, автор автоматически даёт право организаторам </w:t>
      </w:r>
      <w:r>
        <w:rPr>
          <w:rFonts w:ascii="Times New Roman" w:eastAsia="Lucida Sans Unicode" w:hAnsi="Times New Roman" w:cs="Tahoma"/>
          <w:iCs/>
          <w:sz w:val="24"/>
          <w:szCs w:val="24"/>
          <w:lang w:eastAsia="ru-RU" w:bidi="ru-RU"/>
        </w:rPr>
        <w:t>Фестиваля</w:t>
      </w:r>
      <w:r w:rsidRPr="009D6137">
        <w:rPr>
          <w:rFonts w:ascii="Times New Roman" w:eastAsia="Lucida Sans Unicode" w:hAnsi="Times New Roman" w:cs="Tahoma"/>
          <w:iCs/>
          <w:sz w:val="24"/>
          <w:szCs w:val="24"/>
          <w:lang w:eastAsia="ru-RU" w:bidi="ru-RU"/>
        </w:rPr>
        <w:t xml:space="preserve"> на её использование (размещение в сети Интернет, публикацию, участие в творческих проектах и т.п.).</w:t>
      </w:r>
    </w:p>
    <w:p w:rsidR="00913206" w:rsidRDefault="009D6137" w:rsidP="009D6137">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9D6137">
        <w:rPr>
          <w:rFonts w:ascii="Times New Roman" w:eastAsia="Lucida Sans Unicode" w:hAnsi="Times New Roman" w:cs="Tahoma"/>
          <w:iCs/>
          <w:sz w:val="24"/>
          <w:szCs w:val="24"/>
          <w:lang w:eastAsia="ru-RU" w:bidi="ru-RU"/>
        </w:rPr>
        <w:t>Оргкомитет оставляет за собой право отбора работ для экспонирования, публикации, направления на другие творческие конкурсы и выставки различного уровня.</w:t>
      </w:r>
    </w:p>
    <w:p w:rsidR="009D6137" w:rsidRPr="009D6137" w:rsidRDefault="009D6137" w:rsidP="009D6137">
      <w:pPr>
        <w:widowControl w:val="0"/>
        <w:suppressAutoHyphens/>
        <w:spacing w:after="0" w:line="240" w:lineRule="auto"/>
        <w:ind w:firstLine="709"/>
        <w:jc w:val="both"/>
        <w:rPr>
          <w:rFonts w:ascii="Times New Roman" w:eastAsia="Lucida Sans Unicode" w:hAnsi="Times New Roman" w:cs="Tahoma"/>
          <w:b/>
          <w:iCs/>
          <w:sz w:val="24"/>
          <w:szCs w:val="24"/>
          <w:lang w:eastAsia="ru-RU" w:bidi="ru-RU"/>
        </w:rPr>
      </w:pPr>
      <w:r w:rsidRPr="009D6137">
        <w:rPr>
          <w:rFonts w:ascii="Times New Roman" w:eastAsia="Lucida Sans Unicode" w:hAnsi="Times New Roman" w:cs="Tahoma"/>
          <w:iCs/>
          <w:sz w:val="24"/>
          <w:szCs w:val="24"/>
          <w:lang w:eastAsia="ru-RU" w:bidi="ru-RU"/>
        </w:rPr>
        <w:t xml:space="preserve"> </w:t>
      </w:r>
    </w:p>
    <w:p w:rsidR="00EA26FC" w:rsidRPr="00EA26FC" w:rsidRDefault="00EA26FC" w:rsidP="00EA26FC">
      <w:pPr>
        <w:widowControl w:val="0"/>
        <w:suppressAutoHyphens/>
        <w:spacing w:after="0" w:line="240" w:lineRule="auto"/>
        <w:ind w:firstLine="709"/>
        <w:jc w:val="center"/>
        <w:rPr>
          <w:rFonts w:ascii="Times New Roman" w:eastAsia="Lucida Sans Unicode" w:hAnsi="Times New Roman" w:cs="Tahoma"/>
          <w:b/>
          <w:sz w:val="24"/>
          <w:szCs w:val="24"/>
          <w:lang w:eastAsia="ru-RU" w:bidi="ru-RU"/>
        </w:rPr>
      </w:pPr>
      <w:r w:rsidRPr="00EA26FC">
        <w:rPr>
          <w:rFonts w:ascii="Times New Roman" w:eastAsia="Lucida Sans Unicode" w:hAnsi="Times New Roman" w:cs="Tahoma"/>
          <w:b/>
          <w:sz w:val="24"/>
          <w:szCs w:val="24"/>
          <w:lang w:eastAsia="ru-RU" w:bidi="ru-RU"/>
        </w:rPr>
        <w:t>Требования к оформлению комплекта материалов, предоставляемых в электронном виде:</w:t>
      </w:r>
    </w:p>
    <w:p w:rsidR="00EA26FC" w:rsidRPr="00EA26FC" w:rsidRDefault="00EA26FC" w:rsidP="00EA26FC">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w:t>
      </w:r>
      <w:r w:rsidRPr="00EA26FC">
        <w:rPr>
          <w:rFonts w:ascii="Times New Roman" w:eastAsia="Lucida Sans Unicode" w:hAnsi="Times New Roman" w:cs="Tahoma"/>
          <w:sz w:val="24"/>
          <w:szCs w:val="24"/>
          <w:lang w:eastAsia="ru-RU" w:bidi="ru-RU"/>
        </w:rPr>
        <w:tab/>
        <w:t>Сканированные копии или фотографии работ в электронном виде предоставляются в формате JPG. Каждая фотография размещается в отдельном файле, размер которого не должен быть менее 512 Кбайт и не более 2 Мбайт.</w:t>
      </w:r>
    </w:p>
    <w:p w:rsidR="00EA26FC" w:rsidRPr="00EA26FC" w:rsidRDefault="00EA26FC" w:rsidP="00EA26FC">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w:t>
      </w:r>
      <w:r w:rsidRPr="00EA26FC">
        <w:rPr>
          <w:rFonts w:ascii="Times New Roman" w:eastAsia="Lucida Sans Unicode" w:hAnsi="Times New Roman" w:cs="Tahoma"/>
          <w:sz w:val="24"/>
          <w:szCs w:val="24"/>
          <w:lang w:eastAsia="ru-RU" w:bidi="ru-RU"/>
        </w:rPr>
        <w:tab/>
        <w:t xml:space="preserve">Фотографии </w:t>
      </w:r>
      <w:r w:rsidR="00913206">
        <w:rPr>
          <w:rFonts w:ascii="Times New Roman" w:eastAsia="Lucida Sans Unicode" w:hAnsi="Times New Roman" w:cs="Tahoma"/>
          <w:sz w:val="24"/>
          <w:szCs w:val="24"/>
          <w:lang w:eastAsia="ru-RU" w:bidi="ru-RU"/>
        </w:rPr>
        <w:t xml:space="preserve">художественных </w:t>
      </w:r>
      <w:r w:rsidRPr="00EA26FC">
        <w:rPr>
          <w:rFonts w:ascii="Times New Roman" w:eastAsia="Lucida Sans Unicode" w:hAnsi="Times New Roman" w:cs="Tahoma"/>
          <w:sz w:val="24"/>
          <w:szCs w:val="24"/>
          <w:lang w:eastAsia="ru-RU" w:bidi="ru-RU"/>
        </w:rPr>
        <w:t>работ (рисунков и изделий</w:t>
      </w:r>
      <w:r w:rsidR="00913206">
        <w:rPr>
          <w:rFonts w:ascii="Times New Roman" w:eastAsia="Lucida Sans Unicode" w:hAnsi="Times New Roman" w:cs="Tahoma"/>
          <w:sz w:val="24"/>
          <w:szCs w:val="24"/>
          <w:lang w:eastAsia="ru-RU" w:bidi="ru-RU"/>
        </w:rPr>
        <w:t xml:space="preserve"> декоративно-прикладного творчества</w:t>
      </w:r>
      <w:r w:rsidRPr="00EA26FC">
        <w:rPr>
          <w:rFonts w:ascii="Times New Roman" w:eastAsia="Lucida Sans Unicode" w:hAnsi="Times New Roman" w:cs="Tahoma"/>
          <w:sz w:val="24"/>
          <w:szCs w:val="24"/>
          <w:lang w:eastAsia="ru-RU" w:bidi="ru-RU"/>
        </w:rPr>
        <w:t xml:space="preserve">) должны быть хорошего качества, обрезаны и повёрнуты. Обработка присланных фотографий организатором </w:t>
      </w:r>
      <w:r w:rsidR="00DE1907">
        <w:rPr>
          <w:rFonts w:ascii="Times New Roman" w:eastAsia="Lucida Sans Unicode" w:hAnsi="Times New Roman" w:cs="Tahoma"/>
          <w:sz w:val="24"/>
          <w:szCs w:val="24"/>
          <w:lang w:eastAsia="ru-RU" w:bidi="ru-RU"/>
        </w:rPr>
        <w:t>не</w:t>
      </w:r>
      <w:r w:rsidRPr="00EA26FC">
        <w:rPr>
          <w:rFonts w:ascii="Times New Roman" w:eastAsia="Lucida Sans Unicode" w:hAnsi="Times New Roman" w:cs="Tahoma"/>
          <w:sz w:val="24"/>
          <w:szCs w:val="24"/>
          <w:lang w:eastAsia="ru-RU" w:bidi="ru-RU"/>
        </w:rPr>
        <w:t xml:space="preserve"> производится.</w:t>
      </w:r>
    </w:p>
    <w:p w:rsidR="003308F4" w:rsidRPr="00C121C3" w:rsidRDefault="003308F4" w:rsidP="003308F4">
      <w:pPr>
        <w:pStyle w:val="a7"/>
        <w:numPr>
          <w:ilvl w:val="0"/>
          <w:numId w:val="2"/>
        </w:numPr>
        <w:tabs>
          <w:tab w:val="left" w:pos="851"/>
        </w:tabs>
        <w:spacing w:after="0" w:line="240" w:lineRule="auto"/>
        <w:ind w:left="0" w:firstLine="709"/>
        <w:jc w:val="both"/>
        <w:rPr>
          <w:rFonts w:ascii="Times New Roman" w:eastAsia="Lucida Sans Unicode" w:hAnsi="Times New Roman" w:cs="Tahoma"/>
          <w:sz w:val="24"/>
          <w:szCs w:val="24"/>
          <w:lang w:eastAsia="ru-RU" w:bidi="ru-RU"/>
        </w:rPr>
      </w:pPr>
      <w:r>
        <w:rPr>
          <w:rFonts w:ascii="Times New Roman" w:eastAsia="Calibri" w:hAnsi="Times New Roman" w:cs="Times New Roman"/>
          <w:sz w:val="24"/>
          <w:szCs w:val="24"/>
          <w:lang w:bidi="ru-RU"/>
        </w:rPr>
        <w:t xml:space="preserve"> </w:t>
      </w:r>
      <w:r w:rsidRPr="00C121C3">
        <w:rPr>
          <w:rFonts w:ascii="Times New Roman" w:eastAsia="Lucida Sans Unicode" w:hAnsi="Times New Roman" w:cs="Tahoma"/>
          <w:sz w:val="24"/>
          <w:szCs w:val="24"/>
          <w:lang w:eastAsia="ru-RU" w:bidi="ru-RU"/>
        </w:rPr>
        <w:t>Требования к оформлению</w:t>
      </w:r>
      <w:r w:rsidR="00B96A94">
        <w:rPr>
          <w:rFonts w:ascii="Times New Roman" w:eastAsia="Lucida Sans Unicode" w:hAnsi="Times New Roman" w:cs="Tahoma"/>
          <w:sz w:val="24"/>
          <w:szCs w:val="24"/>
          <w:lang w:eastAsia="ru-RU" w:bidi="ru-RU"/>
        </w:rPr>
        <w:t xml:space="preserve"> литературных работ</w:t>
      </w:r>
      <w:r w:rsidRPr="00C121C3">
        <w:rPr>
          <w:rFonts w:ascii="Times New Roman" w:eastAsia="Lucida Sans Unicode" w:hAnsi="Times New Roman" w:cs="Tahoma"/>
          <w:sz w:val="24"/>
          <w:szCs w:val="24"/>
          <w:lang w:eastAsia="ru-RU" w:bidi="ru-RU"/>
        </w:rPr>
        <w:t>: формат</w:t>
      </w:r>
      <w:r w:rsidR="00B96A94">
        <w:rPr>
          <w:rFonts w:ascii="Times New Roman" w:eastAsia="Lucida Sans Unicode" w:hAnsi="Times New Roman" w:cs="Tahoma"/>
          <w:sz w:val="24"/>
          <w:szCs w:val="24"/>
          <w:lang w:eastAsia="ru-RU" w:bidi="ru-RU"/>
        </w:rPr>
        <w:t xml:space="preserve"> документа </w:t>
      </w:r>
      <w:r w:rsidRPr="00C121C3">
        <w:rPr>
          <w:rFonts w:ascii="Times New Roman" w:eastAsia="Lucida Sans Unicode" w:hAnsi="Times New Roman" w:cs="Tahoma"/>
          <w:sz w:val="24"/>
          <w:szCs w:val="24"/>
          <w:lang w:eastAsia="ru-RU" w:bidi="ru-RU"/>
        </w:rPr>
        <w:t xml:space="preserve"> </w:t>
      </w:r>
      <w:proofErr w:type="spellStart"/>
      <w:r w:rsidRPr="00EA26FC">
        <w:rPr>
          <w:rFonts w:ascii="Times New Roman" w:eastAsia="Lucida Sans Unicode" w:hAnsi="Times New Roman" w:cs="Tahoma"/>
          <w:sz w:val="24"/>
          <w:szCs w:val="24"/>
          <w:lang w:eastAsia="ru-RU" w:bidi="ru-RU"/>
        </w:rPr>
        <w:t>Microsoft</w:t>
      </w:r>
      <w:proofErr w:type="spellEnd"/>
      <w:r w:rsidRPr="00EA26FC">
        <w:rPr>
          <w:rFonts w:ascii="Times New Roman" w:eastAsia="Lucida Sans Unicode" w:hAnsi="Times New Roman" w:cs="Tahoma"/>
          <w:sz w:val="24"/>
          <w:szCs w:val="24"/>
          <w:lang w:eastAsia="ru-RU" w:bidi="ru-RU"/>
        </w:rPr>
        <w:t xml:space="preserve"> </w:t>
      </w:r>
      <w:proofErr w:type="spellStart"/>
      <w:r w:rsidRPr="00EA26FC">
        <w:rPr>
          <w:rFonts w:ascii="Times New Roman" w:eastAsia="Lucida Sans Unicode" w:hAnsi="Times New Roman" w:cs="Tahoma"/>
          <w:sz w:val="24"/>
          <w:szCs w:val="24"/>
          <w:lang w:eastAsia="ru-RU" w:bidi="ru-RU"/>
        </w:rPr>
        <w:t>Word</w:t>
      </w:r>
      <w:proofErr w:type="spellEnd"/>
      <w:r>
        <w:rPr>
          <w:rFonts w:ascii="Times New Roman" w:eastAsia="Lucida Sans Unicode" w:hAnsi="Times New Roman" w:cs="Tahoma"/>
          <w:sz w:val="24"/>
          <w:szCs w:val="24"/>
          <w:lang w:eastAsia="ru-RU" w:bidi="ru-RU"/>
        </w:rPr>
        <w:t>,</w:t>
      </w:r>
      <w:r w:rsidRPr="00EA26FC">
        <w:rPr>
          <w:rFonts w:ascii="Times New Roman" w:eastAsia="Lucida Sans Unicode" w:hAnsi="Times New Roman" w:cs="Tahoma"/>
          <w:sz w:val="24"/>
          <w:szCs w:val="24"/>
          <w:lang w:eastAsia="ru-RU" w:bidi="ru-RU"/>
        </w:rPr>
        <w:t xml:space="preserve"> </w:t>
      </w:r>
      <w:r w:rsidRPr="00C121C3">
        <w:rPr>
          <w:rFonts w:ascii="Times New Roman" w:eastAsia="Lucida Sans Unicode" w:hAnsi="Times New Roman" w:cs="Tahoma"/>
          <w:sz w:val="24"/>
          <w:szCs w:val="24"/>
          <w:lang w:eastAsia="ru-RU" w:bidi="ru-RU"/>
        </w:rPr>
        <w:t>р</w:t>
      </w:r>
      <w:r>
        <w:rPr>
          <w:rFonts w:ascii="Times New Roman" w:eastAsia="Lucida Sans Unicode" w:hAnsi="Times New Roman" w:cs="Tahoma"/>
          <w:sz w:val="24"/>
          <w:szCs w:val="24"/>
          <w:lang w:eastAsia="ru-RU" w:bidi="ru-RU"/>
        </w:rPr>
        <w:t>азмер листа</w:t>
      </w:r>
      <w:r w:rsidRPr="00C121C3">
        <w:rPr>
          <w:rFonts w:ascii="Times New Roman" w:eastAsia="Lucida Sans Unicode" w:hAnsi="Times New Roman" w:cs="Tahoma"/>
          <w:sz w:val="24"/>
          <w:szCs w:val="24"/>
          <w:lang w:eastAsia="ru-RU" w:bidi="ru-RU"/>
        </w:rPr>
        <w:t xml:space="preserve"> А</w:t>
      </w:r>
      <w:proofErr w:type="gramStart"/>
      <w:r w:rsidRPr="00C121C3">
        <w:rPr>
          <w:rFonts w:ascii="Times New Roman" w:eastAsia="Lucida Sans Unicode" w:hAnsi="Times New Roman" w:cs="Tahoma"/>
          <w:sz w:val="24"/>
          <w:szCs w:val="24"/>
          <w:lang w:eastAsia="ru-RU" w:bidi="ru-RU"/>
        </w:rPr>
        <w:t>4</w:t>
      </w:r>
      <w:proofErr w:type="gramEnd"/>
      <w:r w:rsidRPr="00C121C3">
        <w:rPr>
          <w:rFonts w:ascii="Times New Roman" w:eastAsia="Lucida Sans Unicode" w:hAnsi="Times New Roman" w:cs="Tahoma"/>
          <w:sz w:val="24"/>
          <w:szCs w:val="24"/>
          <w:lang w:eastAsia="ru-RU" w:bidi="ru-RU"/>
        </w:rPr>
        <w:t>, шрифт</w:t>
      </w:r>
      <w:r>
        <w:rPr>
          <w:rFonts w:ascii="Times New Roman" w:eastAsia="Lucida Sans Unicode" w:hAnsi="Times New Roman" w:cs="Tahoma"/>
          <w:sz w:val="24"/>
          <w:szCs w:val="24"/>
          <w:lang w:eastAsia="ru-RU" w:bidi="ru-RU"/>
        </w:rPr>
        <w:t xml:space="preserve"> </w:t>
      </w:r>
      <w:proofErr w:type="spellStart"/>
      <w:r w:rsidRPr="00EC3F51">
        <w:rPr>
          <w:rFonts w:ascii="Times New Roman" w:eastAsia="Lucida Sans Unicode" w:hAnsi="Times New Roman" w:cs="Tahoma"/>
          <w:sz w:val="24"/>
          <w:szCs w:val="24"/>
          <w:lang w:eastAsia="ru-RU" w:bidi="ru-RU"/>
        </w:rPr>
        <w:t>Times</w:t>
      </w:r>
      <w:proofErr w:type="spellEnd"/>
      <w:r w:rsidRPr="00EC3F51">
        <w:rPr>
          <w:rFonts w:ascii="Times New Roman" w:eastAsia="Lucida Sans Unicode" w:hAnsi="Times New Roman" w:cs="Tahoma"/>
          <w:sz w:val="24"/>
          <w:szCs w:val="24"/>
          <w:lang w:eastAsia="ru-RU" w:bidi="ru-RU"/>
        </w:rPr>
        <w:t xml:space="preserve"> </w:t>
      </w:r>
      <w:proofErr w:type="spellStart"/>
      <w:r w:rsidRPr="00EC3F51">
        <w:rPr>
          <w:rFonts w:ascii="Times New Roman" w:eastAsia="Lucida Sans Unicode" w:hAnsi="Times New Roman" w:cs="Tahoma"/>
          <w:sz w:val="24"/>
          <w:szCs w:val="24"/>
          <w:lang w:eastAsia="ru-RU" w:bidi="ru-RU"/>
        </w:rPr>
        <w:t>New</w:t>
      </w:r>
      <w:proofErr w:type="spellEnd"/>
      <w:r w:rsidRPr="00EC3F51">
        <w:rPr>
          <w:rFonts w:ascii="Times New Roman" w:eastAsia="Lucida Sans Unicode" w:hAnsi="Times New Roman" w:cs="Tahoma"/>
          <w:sz w:val="24"/>
          <w:szCs w:val="24"/>
          <w:lang w:eastAsia="ru-RU" w:bidi="ru-RU"/>
        </w:rPr>
        <w:t xml:space="preserve"> </w:t>
      </w:r>
      <w:proofErr w:type="spellStart"/>
      <w:r w:rsidRPr="00EC3F51">
        <w:rPr>
          <w:rFonts w:ascii="Times New Roman" w:eastAsia="Lucida Sans Unicode" w:hAnsi="Times New Roman" w:cs="Tahoma"/>
          <w:sz w:val="24"/>
          <w:szCs w:val="24"/>
          <w:lang w:eastAsia="ru-RU" w:bidi="ru-RU"/>
        </w:rPr>
        <w:t>Roman</w:t>
      </w:r>
      <w:proofErr w:type="spellEnd"/>
      <w:r w:rsidRPr="00C121C3">
        <w:rPr>
          <w:rFonts w:ascii="Times New Roman" w:eastAsia="Lucida Sans Unicode" w:hAnsi="Times New Roman" w:cs="Tahoma"/>
          <w:sz w:val="24"/>
          <w:szCs w:val="24"/>
          <w:lang w:eastAsia="ru-RU" w:bidi="ru-RU"/>
        </w:rPr>
        <w:t xml:space="preserve"> 14, интервал 1,5, объем не более 5 страниц</w:t>
      </w:r>
      <w:r w:rsidR="00B96A94">
        <w:rPr>
          <w:rFonts w:ascii="Times New Roman" w:eastAsia="Lucida Sans Unicode" w:hAnsi="Times New Roman" w:cs="Tahoma"/>
          <w:sz w:val="24"/>
          <w:szCs w:val="24"/>
          <w:lang w:eastAsia="ru-RU" w:bidi="ru-RU"/>
        </w:rPr>
        <w:t>.</w:t>
      </w:r>
      <w:r w:rsidRPr="00C121C3">
        <w:rPr>
          <w:rFonts w:ascii="Times New Roman" w:eastAsia="Lucida Sans Unicode" w:hAnsi="Times New Roman" w:cs="Tahoma"/>
          <w:sz w:val="24"/>
          <w:szCs w:val="24"/>
          <w:lang w:eastAsia="ru-RU" w:bidi="ru-RU"/>
        </w:rPr>
        <w:t xml:space="preserve"> </w:t>
      </w:r>
    </w:p>
    <w:p w:rsidR="00EA26FC" w:rsidRPr="00EA26FC" w:rsidRDefault="00EA26FC" w:rsidP="00EA26FC">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w:t>
      </w:r>
      <w:r w:rsidRPr="00EA26FC">
        <w:rPr>
          <w:rFonts w:ascii="Times New Roman" w:eastAsia="Lucida Sans Unicode" w:hAnsi="Times New Roman" w:cs="Tahoma"/>
          <w:sz w:val="24"/>
          <w:szCs w:val="24"/>
          <w:lang w:eastAsia="ru-RU" w:bidi="ru-RU"/>
        </w:rPr>
        <w:tab/>
        <w:t>Название файла должно состоять из названия номинации, порядкового номера работы и расширения. Например: Художественное творчество_1.jpg; Декоративно-прикладное творчество_1.jpg; Литературное творчество_1.jpg и т.д. Порядковый номер файла должен соответствовать порядковому номеру работы в каждой  номинации в Заявке (Приложение №1).</w:t>
      </w:r>
    </w:p>
    <w:p w:rsidR="00EA26FC" w:rsidRPr="00EA26FC" w:rsidRDefault="00EA26FC" w:rsidP="00EA26FC">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w:t>
      </w:r>
      <w:r w:rsidRPr="00EA26FC">
        <w:rPr>
          <w:rFonts w:ascii="Times New Roman" w:eastAsia="Lucida Sans Unicode" w:hAnsi="Times New Roman" w:cs="Tahoma"/>
          <w:sz w:val="24"/>
          <w:szCs w:val="24"/>
          <w:lang w:eastAsia="ru-RU" w:bidi="ru-RU"/>
        </w:rPr>
        <w:tab/>
        <w:t xml:space="preserve">На все присылаемые работы должна быть оформлена одна коллективная заявка от учреждения в отдельном файле в формате </w:t>
      </w:r>
      <w:r w:rsidR="00053EF1">
        <w:rPr>
          <w:rFonts w:ascii="Times New Roman" w:eastAsia="Lucida Sans Unicode" w:hAnsi="Times New Roman" w:cs="Tahoma"/>
          <w:sz w:val="24"/>
          <w:szCs w:val="24"/>
          <w:lang w:eastAsia="ru-RU" w:bidi="ru-RU"/>
        </w:rPr>
        <w:t>документа</w:t>
      </w:r>
      <w:r w:rsidRPr="00EA26FC">
        <w:rPr>
          <w:rFonts w:ascii="Times New Roman" w:eastAsia="Lucida Sans Unicode" w:hAnsi="Times New Roman" w:cs="Tahoma"/>
          <w:sz w:val="24"/>
          <w:szCs w:val="24"/>
          <w:lang w:eastAsia="ru-RU" w:bidi="ru-RU"/>
        </w:rPr>
        <w:t xml:space="preserve"> </w:t>
      </w:r>
      <w:proofErr w:type="spellStart"/>
      <w:r w:rsidRPr="00EA26FC">
        <w:rPr>
          <w:rFonts w:ascii="Times New Roman" w:eastAsia="Lucida Sans Unicode" w:hAnsi="Times New Roman" w:cs="Tahoma"/>
          <w:sz w:val="24"/>
          <w:szCs w:val="24"/>
          <w:lang w:eastAsia="ru-RU" w:bidi="ru-RU"/>
        </w:rPr>
        <w:t>Microsoft</w:t>
      </w:r>
      <w:proofErr w:type="spellEnd"/>
      <w:r w:rsidRPr="00EA26FC">
        <w:rPr>
          <w:rFonts w:ascii="Times New Roman" w:eastAsia="Lucida Sans Unicode" w:hAnsi="Times New Roman" w:cs="Tahoma"/>
          <w:sz w:val="24"/>
          <w:szCs w:val="24"/>
          <w:lang w:eastAsia="ru-RU" w:bidi="ru-RU"/>
        </w:rPr>
        <w:t xml:space="preserve"> </w:t>
      </w:r>
      <w:proofErr w:type="spellStart"/>
      <w:r w:rsidRPr="00EA26FC">
        <w:rPr>
          <w:rFonts w:ascii="Times New Roman" w:eastAsia="Lucida Sans Unicode" w:hAnsi="Times New Roman" w:cs="Tahoma"/>
          <w:sz w:val="24"/>
          <w:szCs w:val="24"/>
          <w:lang w:eastAsia="ru-RU" w:bidi="ru-RU"/>
        </w:rPr>
        <w:t>Word</w:t>
      </w:r>
      <w:proofErr w:type="spellEnd"/>
      <w:r w:rsidRPr="00EA26FC">
        <w:rPr>
          <w:rFonts w:ascii="Times New Roman" w:eastAsia="Lucida Sans Unicode" w:hAnsi="Times New Roman" w:cs="Tahoma"/>
          <w:sz w:val="24"/>
          <w:szCs w:val="24"/>
          <w:lang w:eastAsia="ru-RU" w:bidi="ru-RU"/>
        </w:rPr>
        <w:t xml:space="preserve"> установленного образца (Приложение №</w:t>
      </w:r>
      <w:r w:rsidR="00DC7CF1">
        <w:rPr>
          <w:rFonts w:ascii="Times New Roman" w:eastAsia="Lucida Sans Unicode" w:hAnsi="Times New Roman" w:cs="Tahoma"/>
          <w:sz w:val="24"/>
          <w:szCs w:val="24"/>
          <w:lang w:eastAsia="ru-RU" w:bidi="ru-RU"/>
        </w:rPr>
        <w:t xml:space="preserve"> </w:t>
      </w:r>
      <w:r w:rsidRPr="00EA26FC">
        <w:rPr>
          <w:rFonts w:ascii="Times New Roman" w:eastAsia="Lucida Sans Unicode" w:hAnsi="Times New Roman" w:cs="Tahoma"/>
          <w:sz w:val="24"/>
          <w:szCs w:val="24"/>
          <w:lang w:eastAsia="ru-RU" w:bidi="ru-RU"/>
        </w:rPr>
        <w:t xml:space="preserve">1). Заявки в формате </w:t>
      </w:r>
      <w:proofErr w:type="gramStart"/>
      <w:r w:rsidRPr="00EA26FC">
        <w:rPr>
          <w:rFonts w:ascii="Times New Roman" w:eastAsia="Lucida Sans Unicode" w:hAnsi="Times New Roman" w:cs="Tahoma"/>
          <w:sz w:val="24"/>
          <w:szCs w:val="24"/>
          <w:lang w:eastAsia="ru-RU" w:bidi="ru-RU"/>
        </w:rPr>
        <w:t>скан-копий</w:t>
      </w:r>
      <w:proofErr w:type="gramEnd"/>
      <w:r w:rsidRPr="00EA26FC">
        <w:rPr>
          <w:rFonts w:ascii="Times New Roman" w:eastAsia="Lucida Sans Unicode" w:hAnsi="Times New Roman" w:cs="Tahoma"/>
          <w:sz w:val="24"/>
          <w:szCs w:val="24"/>
          <w:lang w:eastAsia="ru-RU" w:bidi="ru-RU"/>
        </w:rPr>
        <w:t xml:space="preserve"> и фотографий (PDF, JPG, TIF) </w:t>
      </w:r>
      <w:r w:rsidR="00053EF1" w:rsidRPr="00053EF1">
        <w:rPr>
          <w:rFonts w:ascii="Times New Roman" w:eastAsia="Lucida Sans Unicode" w:hAnsi="Times New Roman" w:cs="Tahoma"/>
          <w:b/>
          <w:sz w:val="24"/>
          <w:szCs w:val="24"/>
          <w:lang w:eastAsia="ru-RU" w:bidi="ru-RU"/>
        </w:rPr>
        <w:t>не рассматриваются</w:t>
      </w:r>
      <w:r w:rsidRPr="00EA26FC">
        <w:rPr>
          <w:rFonts w:ascii="Times New Roman" w:eastAsia="Lucida Sans Unicode" w:hAnsi="Times New Roman" w:cs="Tahoma"/>
          <w:sz w:val="24"/>
          <w:szCs w:val="24"/>
          <w:lang w:eastAsia="ru-RU" w:bidi="ru-RU"/>
        </w:rPr>
        <w:t>.</w:t>
      </w:r>
      <w:r w:rsidR="00053EF1">
        <w:rPr>
          <w:rFonts w:ascii="Times New Roman" w:eastAsia="Lucida Sans Unicode" w:hAnsi="Times New Roman" w:cs="Tahoma"/>
          <w:sz w:val="24"/>
          <w:szCs w:val="24"/>
          <w:lang w:eastAsia="ru-RU" w:bidi="ru-RU"/>
        </w:rPr>
        <w:t xml:space="preserve"> Д</w:t>
      </w:r>
      <w:r w:rsidRPr="00EA26FC">
        <w:rPr>
          <w:rFonts w:ascii="Times New Roman" w:eastAsia="Lucida Sans Unicode" w:hAnsi="Times New Roman" w:cs="Tahoma"/>
          <w:sz w:val="24"/>
          <w:szCs w:val="24"/>
          <w:lang w:eastAsia="ru-RU" w:bidi="ru-RU"/>
        </w:rPr>
        <w:t xml:space="preserve">анные, указанные в заявке, будут использованы для оформления наградных материалов. </w:t>
      </w:r>
    </w:p>
    <w:p w:rsidR="00EA26FC" w:rsidRPr="00EA26FC" w:rsidRDefault="00EA26FC" w:rsidP="00EA26FC">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w:t>
      </w:r>
      <w:r w:rsidRPr="00EA26FC">
        <w:rPr>
          <w:rFonts w:ascii="Times New Roman" w:eastAsia="Lucida Sans Unicode" w:hAnsi="Times New Roman" w:cs="Tahoma"/>
          <w:sz w:val="24"/>
          <w:szCs w:val="24"/>
          <w:lang w:eastAsia="ru-RU" w:bidi="ru-RU"/>
        </w:rPr>
        <w:tab/>
        <w:t>В целях обеспечения защиты персональных данных участников Фестиваля, в соответствии с Федеральным законом от 27.07.2006 №152-ФЗ (ред. от 04.06.2014 с изменениями, вступившими в силу с 04.08.2014) «О персональных данных», каждый участник либо его законный представитель предоставляет организаторам сканированную копию письменного разрешения на обработку своих персональных данных (Приложение №</w:t>
      </w:r>
      <w:r w:rsidR="00DC7CF1">
        <w:rPr>
          <w:rFonts w:ascii="Times New Roman" w:eastAsia="Lucida Sans Unicode" w:hAnsi="Times New Roman" w:cs="Tahoma"/>
          <w:sz w:val="24"/>
          <w:szCs w:val="24"/>
          <w:lang w:eastAsia="ru-RU" w:bidi="ru-RU"/>
        </w:rPr>
        <w:t xml:space="preserve"> </w:t>
      </w:r>
      <w:r w:rsidRPr="00EA26FC">
        <w:rPr>
          <w:rFonts w:ascii="Times New Roman" w:eastAsia="Lucida Sans Unicode" w:hAnsi="Times New Roman" w:cs="Tahoma"/>
          <w:sz w:val="24"/>
          <w:szCs w:val="24"/>
          <w:lang w:eastAsia="ru-RU" w:bidi="ru-RU"/>
        </w:rPr>
        <w:t>2).</w:t>
      </w:r>
    </w:p>
    <w:p w:rsidR="00EA26FC" w:rsidRPr="00EA26FC" w:rsidRDefault="00EA26FC" w:rsidP="00EA26FC">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w:t>
      </w:r>
      <w:r w:rsidRPr="00EA26FC">
        <w:rPr>
          <w:rFonts w:ascii="Times New Roman" w:eastAsia="Lucida Sans Unicode" w:hAnsi="Times New Roman" w:cs="Tahoma"/>
          <w:sz w:val="24"/>
          <w:szCs w:val="24"/>
          <w:lang w:eastAsia="ru-RU" w:bidi="ru-RU"/>
        </w:rPr>
        <w:tab/>
        <w:t xml:space="preserve">Адрес электронной почты для приёма комплекта материалов – </w:t>
      </w:r>
      <w:hyperlink r:id="rId9" w:history="1">
        <w:r w:rsidR="00EC3F51" w:rsidRPr="00B104AC">
          <w:rPr>
            <w:rStyle w:val="a6"/>
            <w:rFonts w:ascii="Times New Roman" w:eastAsia="Lucida Sans Unicode" w:hAnsi="Times New Roman" w:cs="Tahoma"/>
            <w:sz w:val="24"/>
            <w:szCs w:val="24"/>
            <w:lang w:eastAsia="ru-RU" w:bidi="ru-RU"/>
          </w:rPr>
          <w:t>ddjut_ont@mail.ru</w:t>
        </w:r>
      </w:hyperlink>
      <w:r w:rsidRPr="00EA26FC">
        <w:rPr>
          <w:rFonts w:ascii="Times New Roman" w:eastAsia="Lucida Sans Unicode" w:hAnsi="Times New Roman" w:cs="Tahoma"/>
          <w:sz w:val="24"/>
          <w:szCs w:val="24"/>
          <w:lang w:eastAsia="ru-RU" w:bidi="ru-RU"/>
        </w:rPr>
        <w:t>, в теме письма обязательно указывается название конкурса.</w:t>
      </w:r>
    </w:p>
    <w:p w:rsidR="00EA26FC" w:rsidRPr="00EA26FC" w:rsidRDefault="00EA26FC" w:rsidP="00EA26FC">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EA26FC">
        <w:rPr>
          <w:rFonts w:ascii="Times New Roman" w:eastAsia="Lucida Sans Unicode" w:hAnsi="Times New Roman" w:cs="Tahoma"/>
          <w:sz w:val="24"/>
          <w:szCs w:val="24"/>
          <w:lang w:eastAsia="ru-RU" w:bidi="ru-RU"/>
        </w:rPr>
        <w:t>•</w:t>
      </w:r>
      <w:r w:rsidRPr="00EA26FC">
        <w:rPr>
          <w:rFonts w:ascii="Times New Roman" w:eastAsia="Lucida Sans Unicode" w:hAnsi="Times New Roman" w:cs="Tahoma"/>
          <w:sz w:val="24"/>
          <w:szCs w:val="24"/>
          <w:lang w:eastAsia="ru-RU" w:bidi="ru-RU"/>
        </w:rPr>
        <w:tab/>
        <w:t xml:space="preserve">Если в течение 3-х рабочих дней на почту заявителя не поступит подтверждение о получении оператором Фестиваля электронного письма, необходимо связаться с организаторами Фестиваля по адресу </w:t>
      </w:r>
      <w:hyperlink r:id="rId10" w:history="1">
        <w:r w:rsidRPr="00EA26FC">
          <w:rPr>
            <w:rFonts w:ascii="Times New Roman" w:eastAsia="Lucida Sans Unicode" w:hAnsi="Times New Roman" w:cs="Tahoma"/>
            <w:color w:val="0000FF"/>
            <w:sz w:val="24"/>
            <w:szCs w:val="24"/>
            <w:u w:val="single"/>
            <w:lang w:eastAsia="ru-RU" w:bidi="ru-RU"/>
          </w:rPr>
          <w:t>ddjut@mail.ru</w:t>
        </w:r>
      </w:hyperlink>
      <w:r w:rsidRPr="00EA26FC">
        <w:rPr>
          <w:rFonts w:ascii="Times New Roman" w:eastAsia="Lucida Sans Unicode" w:hAnsi="Times New Roman" w:cs="Tahoma"/>
          <w:sz w:val="24"/>
          <w:szCs w:val="24"/>
          <w:lang w:eastAsia="ru-RU" w:bidi="ru-RU"/>
        </w:rPr>
        <w:t xml:space="preserve"> и, при необходимости, переслать работы повторно.</w:t>
      </w:r>
    </w:p>
    <w:p w:rsidR="00C121C3" w:rsidRPr="00C121C3" w:rsidRDefault="00C121C3" w:rsidP="00C121C3">
      <w:pPr>
        <w:widowControl w:val="0"/>
        <w:tabs>
          <w:tab w:val="left" w:pos="8976"/>
        </w:tabs>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Подведение итогов и награждение</w:t>
      </w:r>
    </w:p>
    <w:p w:rsidR="003308F4" w:rsidRPr="00F878E9" w:rsidRDefault="003308F4" w:rsidP="003308F4">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308F4">
        <w:rPr>
          <w:rFonts w:ascii="Times New Roman" w:eastAsia="Lucida Sans Unicode" w:hAnsi="Times New Roman" w:cs="Tahoma"/>
          <w:sz w:val="24"/>
          <w:szCs w:val="24"/>
          <w:lang w:eastAsia="ru-RU" w:bidi="ru-RU"/>
        </w:rPr>
        <w:t xml:space="preserve">Муниципальный оргкомитет формирует состав жюри Фестиваля, проводит оценку работ в номинациях «Художественное творчество», «Декоративно-прикладное творчество» и «Литературное творчество» и определяет победителей и призеров муниципального этапа </w:t>
      </w:r>
      <w:r w:rsidRPr="003308F4">
        <w:rPr>
          <w:rFonts w:ascii="Times New Roman" w:eastAsia="Lucida Sans Unicode" w:hAnsi="Times New Roman" w:cs="Tahoma"/>
          <w:sz w:val="24"/>
          <w:szCs w:val="24"/>
          <w:lang w:eastAsia="ru-RU" w:bidi="ru-RU"/>
        </w:rPr>
        <w:lastRenderedPageBreak/>
        <w:t>Фестиваля (</w:t>
      </w:r>
      <w:r w:rsidRPr="003308F4">
        <w:rPr>
          <w:rFonts w:ascii="Times New Roman" w:eastAsia="Lucida Sans Unicode" w:hAnsi="Times New Roman" w:cs="Tahoma"/>
          <w:sz w:val="24"/>
          <w:szCs w:val="24"/>
          <w:lang w:val="en-US" w:eastAsia="ru-RU" w:bidi="ru-RU"/>
        </w:rPr>
        <w:t>I</w:t>
      </w:r>
      <w:r w:rsidRPr="003308F4">
        <w:rPr>
          <w:rFonts w:ascii="Times New Roman" w:eastAsia="Lucida Sans Unicode" w:hAnsi="Times New Roman" w:cs="Tahoma"/>
          <w:sz w:val="24"/>
          <w:szCs w:val="24"/>
          <w:lang w:eastAsia="ru-RU" w:bidi="ru-RU"/>
        </w:rPr>
        <w:t xml:space="preserve"> – </w:t>
      </w:r>
      <w:r w:rsidRPr="003308F4">
        <w:rPr>
          <w:rFonts w:ascii="Times New Roman" w:eastAsia="Lucida Sans Unicode" w:hAnsi="Times New Roman" w:cs="Tahoma"/>
          <w:sz w:val="24"/>
          <w:szCs w:val="24"/>
          <w:lang w:val="en-US" w:eastAsia="ru-RU" w:bidi="ru-RU"/>
        </w:rPr>
        <w:t>III</w:t>
      </w:r>
      <w:r w:rsidRPr="003308F4">
        <w:rPr>
          <w:rFonts w:ascii="Times New Roman" w:eastAsia="Lucida Sans Unicode" w:hAnsi="Times New Roman" w:cs="Tahoma"/>
          <w:sz w:val="24"/>
          <w:szCs w:val="24"/>
          <w:lang w:eastAsia="ru-RU" w:bidi="ru-RU"/>
        </w:rPr>
        <w:t xml:space="preserve"> место) в каждой из номинаций. Победители и призеры награждаются </w:t>
      </w:r>
      <w:r w:rsidRPr="00F878E9">
        <w:rPr>
          <w:rFonts w:ascii="Times New Roman" w:eastAsia="Lucida Sans Unicode" w:hAnsi="Times New Roman" w:cs="Tahoma"/>
          <w:sz w:val="24"/>
          <w:szCs w:val="24"/>
          <w:lang w:eastAsia="ru-RU" w:bidi="ru-RU"/>
        </w:rPr>
        <w:t>поощрительными призами.</w:t>
      </w:r>
      <w:r w:rsidR="00907907" w:rsidRPr="00F878E9">
        <w:rPr>
          <w:rFonts w:ascii="Times New Roman" w:eastAsia="Lucida Sans Unicode" w:hAnsi="Times New Roman" w:cs="Tahoma"/>
          <w:sz w:val="24"/>
          <w:szCs w:val="24"/>
          <w:lang w:eastAsia="ru-RU" w:bidi="ru-RU"/>
        </w:rPr>
        <w:t xml:space="preserve"> </w:t>
      </w:r>
    </w:p>
    <w:p w:rsidR="003308F4" w:rsidRPr="003308F4" w:rsidRDefault="00DE5A18" w:rsidP="003308F4">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Pr>
          <w:rFonts w:ascii="Times New Roman" w:eastAsia="Lucida Sans Unicode" w:hAnsi="Times New Roman" w:cs="Tahoma"/>
          <w:sz w:val="24"/>
          <w:szCs w:val="24"/>
          <w:lang w:eastAsia="ru-RU" w:bidi="ru-RU"/>
        </w:rPr>
        <w:t xml:space="preserve">Критерии при оценке </w:t>
      </w:r>
      <w:r w:rsidR="003308F4" w:rsidRPr="003308F4">
        <w:rPr>
          <w:rFonts w:ascii="Times New Roman" w:eastAsia="Lucida Sans Unicode" w:hAnsi="Times New Roman" w:cs="Tahoma"/>
          <w:sz w:val="24"/>
          <w:szCs w:val="24"/>
          <w:lang w:eastAsia="ru-RU" w:bidi="ru-RU"/>
        </w:rPr>
        <w:t>работ:</w:t>
      </w:r>
    </w:p>
    <w:p w:rsidR="003308F4" w:rsidRPr="003308F4" w:rsidRDefault="003308F4" w:rsidP="003308F4">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308F4">
        <w:rPr>
          <w:rFonts w:ascii="Times New Roman" w:eastAsia="Lucida Sans Unicode" w:hAnsi="Times New Roman" w:cs="Tahoma"/>
          <w:sz w:val="24"/>
          <w:szCs w:val="24"/>
          <w:lang w:eastAsia="ru-RU" w:bidi="ru-RU"/>
        </w:rPr>
        <w:t>- максимальное соответствие теме;</w:t>
      </w:r>
    </w:p>
    <w:p w:rsidR="003308F4" w:rsidRPr="003308F4" w:rsidRDefault="003308F4" w:rsidP="003308F4">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308F4">
        <w:rPr>
          <w:rFonts w:ascii="Times New Roman" w:eastAsia="Lucida Sans Unicode" w:hAnsi="Times New Roman" w:cs="Tahoma"/>
          <w:sz w:val="24"/>
          <w:szCs w:val="24"/>
          <w:lang w:eastAsia="ru-RU" w:bidi="ru-RU"/>
        </w:rPr>
        <w:t>- грамотная подача материала с точки  зрения православных канонов;</w:t>
      </w:r>
    </w:p>
    <w:p w:rsidR="003308F4" w:rsidRPr="003308F4" w:rsidRDefault="003308F4" w:rsidP="003308F4">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308F4">
        <w:rPr>
          <w:rFonts w:ascii="Times New Roman" w:eastAsia="Lucida Sans Unicode" w:hAnsi="Times New Roman" w:cs="Tahoma"/>
          <w:sz w:val="24"/>
          <w:szCs w:val="24"/>
          <w:lang w:eastAsia="ru-RU" w:bidi="ru-RU"/>
        </w:rPr>
        <w:t>- качество исполнения;</w:t>
      </w:r>
    </w:p>
    <w:p w:rsidR="003308F4" w:rsidRPr="003308F4" w:rsidRDefault="003308F4" w:rsidP="003308F4">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308F4">
        <w:rPr>
          <w:rFonts w:ascii="Times New Roman" w:eastAsia="Lucida Sans Unicode" w:hAnsi="Times New Roman" w:cs="Tahoma"/>
          <w:sz w:val="24"/>
          <w:szCs w:val="24"/>
          <w:lang w:eastAsia="ru-RU" w:bidi="ru-RU"/>
        </w:rPr>
        <w:t>- оригинальность.</w:t>
      </w:r>
    </w:p>
    <w:p w:rsidR="003308F4" w:rsidRPr="003308F4" w:rsidRDefault="003308F4" w:rsidP="003308F4">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308F4">
        <w:rPr>
          <w:rFonts w:ascii="Times New Roman" w:eastAsia="Lucida Sans Unicode" w:hAnsi="Times New Roman" w:cs="Tahoma"/>
          <w:sz w:val="24"/>
          <w:szCs w:val="24"/>
          <w:lang w:eastAsia="ru-RU" w:bidi="ru-RU"/>
        </w:rPr>
        <w:t xml:space="preserve">При подготовке к оценке работ в номинации «Литературное творчество» оргкомитет Фестиваля осуществляет предварительную проверку литературных работ на плагиат. </w:t>
      </w:r>
    </w:p>
    <w:p w:rsidR="003308F4" w:rsidRPr="003308F4" w:rsidRDefault="003308F4" w:rsidP="003308F4">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308F4">
        <w:rPr>
          <w:rFonts w:ascii="Times New Roman" w:eastAsia="Lucida Sans Unicode" w:hAnsi="Times New Roman" w:cs="Tahoma"/>
          <w:sz w:val="24"/>
          <w:szCs w:val="24"/>
          <w:lang w:eastAsia="ru-RU" w:bidi="ru-RU"/>
        </w:rPr>
        <w:t xml:space="preserve">Авторы работ, набравших наибольшее количество баллов в номинациях «Художественное творчество» и «Декоративно-прикладное творчество» (всего до </w:t>
      </w:r>
      <w:r w:rsidR="009315B2">
        <w:rPr>
          <w:rFonts w:ascii="Times New Roman" w:eastAsia="Lucida Sans Unicode" w:hAnsi="Times New Roman" w:cs="Tahoma"/>
          <w:sz w:val="24"/>
          <w:szCs w:val="24"/>
          <w:lang w:eastAsia="ru-RU" w:bidi="ru-RU"/>
        </w:rPr>
        <w:t>35</w:t>
      </w:r>
      <w:r w:rsidRPr="003308F4">
        <w:rPr>
          <w:rFonts w:ascii="Times New Roman" w:eastAsia="Lucida Sans Unicode" w:hAnsi="Times New Roman" w:cs="Tahoma"/>
          <w:sz w:val="24"/>
          <w:szCs w:val="24"/>
          <w:lang w:eastAsia="ru-RU" w:bidi="ru-RU"/>
        </w:rPr>
        <w:t xml:space="preserve"> работ в обеих номинациях вместе, включая работы, получ</w:t>
      </w:r>
      <w:r w:rsidR="006B590E">
        <w:rPr>
          <w:rFonts w:ascii="Times New Roman" w:eastAsia="Lucida Sans Unicode" w:hAnsi="Times New Roman" w:cs="Tahoma"/>
          <w:sz w:val="24"/>
          <w:szCs w:val="24"/>
          <w:lang w:eastAsia="ru-RU" w:bidi="ru-RU"/>
        </w:rPr>
        <w:t xml:space="preserve">ившие призовые места) и авторы </w:t>
      </w:r>
      <w:r w:rsidRPr="003308F4">
        <w:rPr>
          <w:rFonts w:ascii="Times New Roman" w:eastAsia="Lucida Sans Unicode" w:hAnsi="Times New Roman" w:cs="Tahoma"/>
          <w:sz w:val="24"/>
          <w:szCs w:val="24"/>
          <w:lang w:eastAsia="ru-RU" w:bidi="ru-RU"/>
        </w:rPr>
        <w:t>лучших работ в номинации «Литературное творчество» (</w:t>
      </w:r>
      <w:r w:rsidR="006B590E">
        <w:rPr>
          <w:rFonts w:ascii="Times New Roman" w:eastAsia="Lucida Sans Unicode" w:hAnsi="Times New Roman" w:cs="Tahoma"/>
          <w:sz w:val="24"/>
          <w:szCs w:val="24"/>
          <w:lang w:eastAsia="ru-RU" w:bidi="ru-RU"/>
        </w:rPr>
        <w:t xml:space="preserve">всего до 10 работ, </w:t>
      </w:r>
      <w:r w:rsidRPr="003308F4">
        <w:rPr>
          <w:rFonts w:ascii="Times New Roman" w:eastAsia="Lucida Sans Unicode" w:hAnsi="Times New Roman" w:cs="Tahoma"/>
          <w:sz w:val="24"/>
          <w:szCs w:val="24"/>
          <w:lang w:eastAsia="ru-RU" w:bidi="ru-RU"/>
        </w:rPr>
        <w:t>включая работы, получившие призовые места) награждаются дипломами лауреатов Фестиваля. Все остальные участники Фестиваля награждаются Благодарственными письмами муниципального оргкомитета Фестиваля (в формате электронного документа).</w:t>
      </w:r>
    </w:p>
    <w:p w:rsidR="003308F4" w:rsidRPr="00DE5A18" w:rsidRDefault="003308F4" w:rsidP="003308F4">
      <w:pPr>
        <w:spacing w:after="0" w:line="240" w:lineRule="auto"/>
        <w:ind w:firstLine="708"/>
        <w:jc w:val="both"/>
        <w:rPr>
          <w:rFonts w:ascii="Times New Roman" w:eastAsia="Calibri" w:hAnsi="Times New Roman" w:cs="Times New Roman"/>
          <w:sz w:val="24"/>
          <w:szCs w:val="24"/>
        </w:rPr>
      </w:pPr>
      <w:r w:rsidRPr="003308F4">
        <w:rPr>
          <w:rFonts w:ascii="Times New Roman" w:eastAsia="Calibri" w:hAnsi="Times New Roman" w:cs="Times New Roman"/>
          <w:sz w:val="24"/>
          <w:szCs w:val="24"/>
        </w:rPr>
        <w:t>Решение жюри Фестиваля оформляется протоколом, который подписывается всеми его членами и пересмотру не подлежит</w:t>
      </w:r>
      <w:r w:rsidRPr="00DE5A18">
        <w:rPr>
          <w:rFonts w:ascii="Times New Roman" w:eastAsia="Calibri" w:hAnsi="Times New Roman" w:cs="Times New Roman"/>
          <w:sz w:val="24"/>
          <w:szCs w:val="24"/>
        </w:rPr>
        <w:t>.</w:t>
      </w:r>
      <w:r w:rsidR="00907907" w:rsidRPr="00DE5A18">
        <w:rPr>
          <w:rFonts w:ascii="Times New Roman" w:eastAsia="Lucida Sans Unicode" w:hAnsi="Times New Roman" w:cs="Tahoma"/>
          <w:sz w:val="24"/>
          <w:szCs w:val="24"/>
          <w:lang w:eastAsia="ru-RU" w:bidi="ru-RU"/>
        </w:rPr>
        <w:t xml:space="preserve"> Жюри </w:t>
      </w:r>
      <w:r w:rsidR="006B590E">
        <w:rPr>
          <w:rFonts w:ascii="Times New Roman" w:eastAsia="Lucida Sans Unicode" w:hAnsi="Times New Roman" w:cs="Tahoma"/>
          <w:sz w:val="24"/>
          <w:szCs w:val="24"/>
          <w:lang w:eastAsia="ru-RU" w:bidi="ru-RU"/>
        </w:rPr>
        <w:t xml:space="preserve">оставляет за собой </w:t>
      </w:r>
      <w:r w:rsidR="00CB69C0" w:rsidRPr="00CB69C0">
        <w:rPr>
          <w:rFonts w:ascii="Times New Roman" w:eastAsia="Lucida Sans Unicode" w:hAnsi="Times New Roman" w:cs="Tahoma"/>
          <w:sz w:val="24"/>
          <w:szCs w:val="24"/>
          <w:lang w:eastAsia="ru-RU" w:bidi="ru-RU"/>
        </w:rPr>
        <w:t>право</w:t>
      </w:r>
      <w:r w:rsidR="00CB69C0" w:rsidRPr="00DE5A18">
        <w:rPr>
          <w:rFonts w:ascii="Times New Roman" w:eastAsia="Lucida Sans Unicode" w:hAnsi="Times New Roman" w:cs="Tahoma"/>
          <w:sz w:val="24"/>
          <w:szCs w:val="24"/>
          <w:lang w:eastAsia="ru-RU" w:bidi="ru-RU"/>
        </w:rPr>
        <w:t xml:space="preserve"> </w:t>
      </w:r>
      <w:r w:rsidR="00907907" w:rsidRPr="00DE5A18">
        <w:rPr>
          <w:rFonts w:ascii="Times New Roman" w:eastAsia="Lucida Sans Unicode" w:hAnsi="Times New Roman" w:cs="Tahoma"/>
          <w:sz w:val="24"/>
          <w:szCs w:val="24"/>
          <w:lang w:eastAsia="ru-RU" w:bidi="ru-RU"/>
        </w:rPr>
        <w:t xml:space="preserve">не присуждать </w:t>
      </w:r>
      <w:r w:rsidR="00DD5352">
        <w:rPr>
          <w:rFonts w:ascii="Times New Roman" w:eastAsia="Lucida Sans Unicode" w:hAnsi="Times New Roman" w:cs="Tahoma"/>
          <w:sz w:val="24"/>
          <w:szCs w:val="24"/>
          <w:lang w:eastAsia="ru-RU" w:bidi="ru-RU"/>
        </w:rPr>
        <w:t xml:space="preserve">призовые </w:t>
      </w:r>
      <w:r w:rsidR="00CB69C0" w:rsidRPr="00CB69C0">
        <w:rPr>
          <w:rFonts w:ascii="Times New Roman" w:eastAsia="Lucida Sans Unicode" w:hAnsi="Times New Roman" w:cs="Tahoma"/>
          <w:sz w:val="24"/>
          <w:szCs w:val="24"/>
          <w:lang w:eastAsia="ru-RU" w:bidi="ru-RU"/>
        </w:rPr>
        <w:t>места в какой-либо номинаци</w:t>
      </w:r>
      <w:r w:rsidR="00CB69C0">
        <w:rPr>
          <w:rFonts w:ascii="Times New Roman" w:eastAsia="Lucida Sans Unicode" w:hAnsi="Times New Roman" w:cs="Tahoma"/>
          <w:sz w:val="24"/>
          <w:szCs w:val="24"/>
          <w:lang w:eastAsia="ru-RU" w:bidi="ru-RU"/>
        </w:rPr>
        <w:t>и</w:t>
      </w:r>
      <w:r w:rsidR="00907907" w:rsidRPr="00DE5A18">
        <w:rPr>
          <w:rFonts w:ascii="Times New Roman" w:eastAsia="Lucida Sans Unicode" w:hAnsi="Times New Roman" w:cs="Tahoma"/>
          <w:sz w:val="24"/>
          <w:szCs w:val="24"/>
          <w:lang w:eastAsia="ru-RU" w:bidi="ru-RU"/>
        </w:rPr>
        <w:t>, если работы</w:t>
      </w:r>
      <w:r w:rsidR="006C3DE5">
        <w:rPr>
          <w:rFonts w:ascii="Times New Roman" w:eastAsia="Lucida Sans Unicode" w:hAnsi="Times New Roman" w:cs="Tahoma"/>
          <w:sz w:val="24"/>
          <w:szCs w:val="24"/>
          <w:lang w:eastAsia="ru-RU" w:bidi="ru-RU"/>
        </w:rPr>
        <w:t xml:space="preserve">, направленные на Фестиваль </w:t>
      </w:r>
      <w:r w:rsidR="00907907" w:rsidRPr="00DE5A18">
        <w:rPr>
          <w:rFonts w:ascii="Times New Roman" w:eastAsia="Lucida Sans Unicode" w:hAnsi="Times New Roman" w:cs="Tahoma"/>
          <w:sz w:val="24"/>
          <w:szCs w:val="24"/>
          <w:lang w:eastAsia="ru-RU" w:bidi="ru-RU"/>
        </w:rPr>
        <w:t>не будут соответствовать заявленным требованиям</w:t>
      </w:r>
      <w:r w:rsidR="00CB69C0">
        <w:rPr>
          <w:rFonts w:ascii="Times New Roman" w:eastAsia="Lucida Sans Unicode" w:hAnsi="Times New Roman" w:cs="Tahoma"/>
          <w:sz w:val="24"/>
          <w:szCs w:val="24"/>
          <w:lang w:eastAsia="ru-RU" w:bidi="ru-RU"/>
        </w:rPr>
        <w:t xml:space="preserve">, либо количество </w:t>
      </w:r>
      <w:proofErr w:type="gramStart"/>
      <w:r w:rsidR="00CB69C0">
        <w:rPr>
          <w:rFonts w:ascii="Times New Roman" w:eastAsia="Lucida Sans Unicode" w:hAnsi="Times New Roman" w:cs="Tahoma"/>
          <w:sz w:val="24"/>
          <w:szCs w:val="24"/>
          <w:lang w:eastAsia="ru-RU" w:bidi="ru-RU"/>
        </w:rPr>
        <w:t>работ</w:t>
      </w:r>
      <w:r w:rsidR="00DD5352">
        <w:rPr>
          <w:rFonts w:ascii="Times New Roman" w:eastAsia="Lucida Sans Unicode" w:hAnsi="Times New Roman" w:cs="Tahoma"/>
          <w:sz w:val="24"/>
          <w:szCs w:val="24"/>
          <w:lang w:eastAsia="ru-RU" w:bidi="ru-RU"/>
        </w:rPr>
        <w:t>, пред</w:t>
      </w:r>
      <w:r w:rsidR="004C3F2E">
        <w:rPr>
          <w:rFonts w:ascii="Times New Roman" w:eastAsia="Lucida Sans Unicode" w:hAnsi="Times New Roman" w:cs="Tahoma"/>
          <w:sz w:val="24"/>
          <w:szCs w:val="24"/>
          <w:lang w:eastAsia="ru-RU" w:bidi="ru-RU"/>
        </w:rPr>
        <w:t>о</w:t>
      </w:r>
      <w:r w:rsidR="00DD5352">
        <w:rPr>
          <w:rFonts w:ascii="Times New Roman" w:eastAsia="Lucida Sans Unicode" w:hAnsi="Times New Roman" w:cs="Tahoma"/>
          <w:sz w:val="24"/>
          <w:szCs w:val="24"/>
          <w:lang w:eastAsia="ru-RU" w:bidi="ru-RU"/>
        </w:rPr>
        <w:t xml:space="preserve">ставленных в </w:t>
      </w:r>
      <w:r w:rsidR="004C3F2E">
        <w:rPr>
          <w:rFonts w:ascii="Times New Roman" w:eastAsia="Lucida Sans Unicode" w:hAnsi="Times New Roman" w:cs="Tahoma"/>
          <w:sz w:val="24"/>
          <w:szCs w:val="24"/>
          <w:lang w:eastAsia="ru-RU" w:bidi="ru-RU"/>
        </w:rPr>
        <w:t xml:space="preserve">данной </w:t>
      </w:r>
      <w:r w:rsidR="00DD5352">
        <w:rPr>
          <w:rFonts w:ascii="Times New Roman" w:eastAsia="Lucida Sans Unicode" w:hAnsi="Times New Roman" w:cs="Tahoma"/>
          <w:sz w:val="24"/>
          <w:szCs w:val="24"/>
          <w:lang w:eastAsia="ru-RU" w:bidi="ru-RU"/>
        </w:rPr>
        <w:t xml:space="preserve">номинации  для участия в Фестивале </w:t>
      </w:r>
      <w:r w:rsidR="00CB69C0">
        <w:rPr>
          <w:rFonts w:ascii="Times New Roman" w:eastAsia="Lucida Sans Unicode" w:hAnsi="Times New Roman" w:cs="Tahoma"/>
          <w:sz w:val="24"/>
          <w:szCs w:val="24"/>
          <w:lang w:eastAsia="ru-RU" w:bidi="ru-RU"/>
        </w:rPr>
        <w:t>будет</w:t>
      </w:r>
      <w:proofErr w:type="gramEnd"/>
      <w:r w:rsidR="00CB69C0">
        <w:rPr>
          <w:rFonts w:ascii="Times New Roman" w:eastAsia="Lucida Sans Unicode" w:hAnsi="Times New Roman" w:cs="Tahoma"/>
          <w:sz w:val="24"/>
          <w:szCs w:val="24"/>
          <w:lang w:eastAsia="ru-RU" w:bidi="ru-RU"/>
        </w:rPr>
        <w:t xml:space="preserve"> недостаточным для оценивания (менее 5</w:t>
      </w:r>
      <w:r w:rsidR="006C3DE5">
        <w:rPr>
          <w:rFonts w:ascii="Times New Roman" w:eastAsia="Lucida Sans Unicode" w:hAnsi="Times New Roman" w:cs="Tahoma"/>
          <w:sz w:val="24"/>
          <w:szCs w:val="24"/>
          <w:lang w:eastAsia="ru-RU" w:bidi="ru-RU"/>
        </w:rPr>
        <w:t xml:space="preserve"> работ</w:t>
      </w:r>
      <w:r w:rsidR="00CB69C0">
        <w:rPr>
          <w:rFonts w:ascii="Times New Roman" w:eastAsia="Lucida Sans Unicode" w:hAnsi="Times New Roman" w:cs="Tahoma"/>
          <w:sz w:val="24"/>
          <w:szCs w:val="24"/>
          <w:lang w:eastAsia="ru-RU" w:bidi="ru-RU"/>
        </w:rPr>
        <w:t>)</w:t>
      </w:r>
      <w:r w:rsidR="00907907" w:rsidRPr="00DE5A18">
        <w:rPr>
          <w:rFonts w:ascii="Times New Roman" w:eastAsia="Lucida Sans Unicode" w:hAnsi="Times New Roman" w:cs="Tahoma"/>
          <w:sz w:val="24"/>
          <w:szCs w:val="24"/>
          <w:lang w:eastAsia="ru-RU" w:bidi="ru-RU"/>
        </w:rPr>
        <w:t>.</w:t>
      </w:r>
      <w:r w:rsidR="00CB69C0" w:rsidRPr="00CB69C0">
        <w:rPr>
          <w:rFonts w:ascii="Arial" w:hAnsi="Arial" w:cs="Arial"/>
          <w:color w:val="333333"/>
          <w:sz w:val="18"/>
          <w:szCs w:val="18"/>
          <w:shd w:val="clear" w:color="auto" w:fill="FFFFFF"/>
        </w:rPr>
        <w:t xml:space="preserve"> </w:t>
      </w:r>
    </w:p>
    <w:p w:rsidR="003308F4" w:rsidRPr="003308F4" w:rsidRDefault="003308F4" w:rsidP="003308F4">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308F4">
        <w:rPr>
          <w:rFonts w:ascii="Times New Roman" w:eastAsia="Lucida Sans Unicode" w:hAnsi="Times New Roman" w:cs="Tahoma"/>
          <w:sz w:val="24"/>
          <w:szCs w:val="24"/>
          <w:lang w:eastAsia="ru-RU" w:bidi="ru-RU"/>
        </w:rPr>
        <w:t>По итогам Фестиваля</w:t>
      </w:r>
      <w:r w:rsidRPr="003308F4">
        <w:rPr>
          <w:rFonts w:ascii="Times New Roman" w:eastAsia="Lucida Sans Unicode" w:hAnsi="Times New Roman" w:cs="Tahoma"/>
          <w:b/>
          <w:sz w:val="24"/>
          <w:szCs w:val="24"/>
          <w:lang w:eastAsia="ru-RU" w:bidi="ru-RU"/>
        </w:rPr>
        <w:t xml:space="preserve"> </w:t>
      </w:r>
      <w:r w:rsidRPr="003308F4">
        <w:rPr>
          <w:rFonts w:ascii="Times New Roman" w:eastAsia="Lucida Sans Unicode" w:hAnsi="Times New Roman" w:cs="Tahoma"/>
          <w:sz w:val="24"/>
          <w:szCs w:val="24"/>
          <w:lang w:eastAsia="ru-RU" w:bidi="ru-RU"/>
        </w:rPr>
        <w:t xml:space="preserve">с </w:t>
      </w:r>
      <w:r w:rsidR="00876979">
        <w:rPr>
          <w:rFonts w:ascii="Times New Roman" w:eastAsia="Lucida Sans Unicode" w:hAnsi="Times New Roman" w:cs="Tahoma"/>
          <w:sz w:val="24"/>
          <w:szCs w:val="24"/>
          <w:lang w:eastAsia="ru-RU" w:bidi="ru-RU"/>
        </w:rPr>
        <w:t xml:space="preserve">26 апреля </w:t>
      </w:r>
      <w:r w:rsidRPr="003308F4">
        <w:rPr>
          <w:rFonts w:ascii="Times New Roman" w:eastAsia="Lucida Sans Unicode" w:hAnsi="Times New Roman" w:cs="Tahoma"/>
          <w:sz w:val="24"/>
          <w:szCs w:val="24"/>
          <w:lang w:eastAsia="ru-RU" w:bidi="ru-RU"/>
        </w:rPr>
        <w:t xml:space="preserve">по </w:t>
      </w:r>
      <w:r w:rsidR="00876979">
        <w:rPr>
          <w:rFonts w:ascii="Times New Roman" w:eastAsia="Lucida Sans Unicode" w:hAnsi="Times New Roman" w:cs="Tahoma"/>
          <w:sz w:val="24"/>
          <w:szCs w:val="24"/>
          <w:lang w:eastAsia="ru-RU" w:bidi="ru-RU"/>
        </w:rPr>
        <w:t>09 мая</w:t>
      </w:r>
      <w:r w:rsidRPr="003308F4">
        <w:rPr>
          <w:rFonts w:ascii="Times New Roman" w:eastAsia="Lucida Sans Unicode" w:hAnsi="Times New Roman" w:cs="Tahoma"/>
          <w:sz w:val="24"/>
          <w:szCs w:val="24"/>
          <w:lang w:eastAsia="ru-RU" w:bidi="ru-RU"/>
        </w:rPr>
        <w:t xml:space="preserve"> 2021 года муниципальный оргкомитет организует выставку работ </w:t>
      </w:r>
      <w:r w:rsidR="001808D2">
        <w:rPr>
          <w:rFonts w:ascii="Times New Roman" w:eastAsia="Lucida Sans Unicode" w:hAnsi="Times New Roman" w:cs="Tahoma"/>
          <w:sz w:val="24"/>
          <w:szCs w:val="24"/>
          <w:lang w:eastAsia="ru-RU" w:bidi="ru-RU"/>
        </w:rPr>
        <w:t>победителей и лауреатов</w:t>
      </w:r>
      <w:r w:rsidRPr="003308F4">
        <w:rPr>
          <w:rFonts w:ascii="Times New Roman" w:eastAsia="Lucida Sans Unicode" w:hAnsi="Times New Roman" w:cs="Tahoma"/>
          <w:sz w:val="24"/>
          <w:szCs w:val="24"/>
          <w:lang w:eastAsia="ru-RU" w:bidi="ru-RU"/>
        </w:rPr>
        <w:t xml:space="preserve"> Фестиваля в дистанционном режиме. </w:t>
      </w:r>
    </w:p>
    <w:p w:rsidR="00C121C3" w:rsidRPr="00C121C3" w:rsidRDefault="00C121C3" w:rsidP="00C121C3">
      <w:pPr>
        <w:widowControl w:val="0"/>
        <w:tabs>
          <w:tab w:val="left" w:pos="8976"/>
        </w:tabs>
        <w:suppressAutoHyphens/>
        <w:spacing w:after="0" w:line="240" w:lineRule="auto"/>
        <w:jc w:val="center"/>
        <w:rPr>
          <w:rFonts w:ascii="Times New Roman" w:eastAsia="Lucida Sans Unicode" w:hAnsi="Times New Roman" w:cs="Tahoma"/>
          <w:b/>
          <w:sz w:val="24"/>
          <w:szCs w:val="24"/>
          <w:lang w:eastAsia="ru-RU" w:bidi="ru-RU"/>
        </w:rPr>
      </w:pPr>
    </w:p>
    <w:p w:rsidR="00C121C3" w:rsidRPr="00C121C3" w:rsidRDefault="00C121C3" w:rsidP="00C121C3">
      <w:pPr>
        <w:widowControl w:val="0"/>
        <w:tabs>
          <w:tab w:val="left" w:pos="8976"/>
        </w:tabs>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Дополнительная информация</w:t>
      </w:r>
    </w:p>
    <w:p w:rsidR="00C121C3" w:rsidRPr="00C121C3" w:rsidRDefault="00C121C3" w:rsidP="00C121C3">
      <w:pPr>
        <w:spacing w:after="0" w:line="240" w:lineRule="auto"/>
        <w:ind w:firstLine="708"/>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Сюжеты (на выбор) для работы над сочинениями, стихами, рисунками по теме «Православная Пасха»:</w:t>
      </w:r>
    </w:p>
    <w:p w:rsidR="00C121C3" w:rsidRPr="00C121C3" w:rsidRDefault="00C121C3" w:rsidP="00C121C3">
      <w:pPr>
        <w:spacing w:after="0" w:line="240" w:lineRule="auto"/>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 «Что я знаю о празднике Православной Пасхи»,</w:t>
      </w:r>
    </w:p>
    <w:p w:rsidR="00C121C3" w:rsidRPr="00C121C3" w:rsidRDefault="00C121C3" w:rsidP="00C121C3">
      <w:pPr>
        <w:spacing w:after="0" w:line="240" w:lineRule="auto"/>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 «Праздник Пасхи в моей семье моем городе, православном храме»,</w:t>
      </w:r>
    </w:p>
    <w:p w:rsidR="00C121C3" w:rsidRPr="00C121C3" w:rsidRDefault="00C121C3" w:rsidP="00C121C3">
      <w:pPr>
        <w:spacing w:after="0" w:line="240" w:lineRule="auto"/>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 «События Страстной недели и Воскресения Христова» (см. первые 4 книги Нового Завета Библии – Евангелия).</w:t>
      </w:r>
    </w:p>
    <w:p w:rsidR="00C121C3" w:rsidRPr="00C121C3" w:rsidRDefault="00C121C3" w:rsidP="00C121C3">
      <w:pPr>
        <w:spacing w:after="0" w:line="240" w:lineRule="auto"/>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ab/>
        <w:t>Перечисленные сюжеты изложены в изданиях «Детской Библии», учебниках «Закона Божьего», книге протоиерея о. Александра Меня «Сын Человеческий», произведениях русских классиков, а также в периодических изданиях «Искусство и образование», «Изобразительное искусство в школе», в православной периодике и другой многочисленной литературе, предлагаемой библиотеками и книжными магазинами.</w:t>
      </w:r>
    </w:p>
    <w:p w:rsidR="00750984" w:rsidRDefault="00750984"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p>
    <w:p w:rsidR="00750984" w:rsidRPr="00750984" w:rsidRDefault="00750984" w:rsidP="00750984">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750984">
        <w:rPr>
          <w:rFonts w:ascii="Times New Roman" w:eastAsia="Lucida Sans Unicode" w:hAnsi="Times New Roman" w:cs="Tahoma"/>
          <w:sz w:val="24"/>
          <w:szCs w:val="24"/>
          <w:lang w:eastAsia="ru-RU" w:bidi="ru-RU"/>
        </w:rPr>
        <w:t>Контактный телефон члена муниципального Оргкомитета:</w:t>
      </w:r>
    </w:p>
    <w:p w:rsidR="00750984" w:rsidRPr="00750984" w:rsidRDefault="00750984" w:rsidP="00DC7CF1">
      <w:pPr>
        <w:widowControl w:val="0"/>
        <w:suppressAutoHyphens/>
        <w:spacing w:after="0" w:line="240" w:lineRule="auto"/>
        <w:jc w:val="both"/>
        <w:rPr>
          <w:rFonts w:ascii="Times New Roman" w:eastAsia="Lucida Sans Unicode" w:hAnsi="Times New Roman" w:cs="Tahoma"/>
          <w:sz w:val="24"/>
          <w:szCs w:val="24"/>
          <w:lang w:eastAsia="ru-RU" w:bidi="ru-RU"/>
        </w:rPr>
      </w:pPr>
      <w:r w:rsidRPr="00750984">
        <w:rPr>
          <w:rFonts w:ascii="Times New Roman" w:eastAsia="Lucida Sans Unicode" w:hAnsi="Times New Roman" w:cs="Tahoma"/>
          <w:sz w:val="24"/>
          <w:szCs w:val="24"/>
          <w:lang w:eastAsia="ru-RU" w:bidi="ru-RU"/>
        </w:rPr>
        <w:t>32-83-70</w:t>
      </w:r>
      <w:r w:rsidR="00F878E9">
        <w:rPr>
          <w:rFonts w:ascii="Times New Roman" w:eastAsia="Lucida Sans Unicode" w:hAnsi="Times New Roman" w:cs="Tahoma"/>
          <w:sz w:val="24"/>
          <w:szCs w:val="24"/>
          <w:lang w:eastAsia="ru-RU" w:bidi="ru-RU"/>
        </w:rPr>
        <w:t>, 32-85-85</w:t>
      </w:r>
      <w:r w:rsidRPr="00750984">
        <w:rPr>
          <w:rFonts w:ascii="Times New Roman" w:eastAsia="Lucida Sans Unicode" w:hAnsi="Times New Roman" w:cs="Tahoma"/>
          <w:sz w:val="24"/>
          <w:szCs w:val="24"/>
          <w:lang w:eastAsia="ru-RU" w:bidi="ru-RU"/>
        </w:rPr>
        <w:t xml:space="preserve"> </w:t>
      </w:r>
      <w:r w:rsidR="000F01D7">
        <w:rPr>
          <w:rFonts w:ascii="Times New Roman" w:eastAsia="Lucida Sans Unicode" w:hAnsi="Times New Roman" w:cs="Tahoma"/>
          <w:sz w:val="24"/>
          <w:szCs w:val="24"/>
          <w:lang w:eastAsia="ru-RU" w:bidi="ru-RU"/>
        </w:rPr>
        <w:t xml:space="preserve">– </w:t>
      </w:r>
      <w:r w:rsidRPr="00750984">
        <w:rPr>
          <w:rFonts w:ascii="Times New Roman" w:eastAsia="Lucida Sans Unicode" w:hAnsi="Times New Roman" w:cs="Tahoma"/>
          <w:sz w:val="24"/>
          <w:szCs w:val="24"/>
          <w:lang w:eastAsia="ru-RU" w:bidi="ru-RU"/>
        </w:rPr>
        <w:t>Зайцева</w:t>
      </w:r>
      <w:r w:rsidR="000F01D7">
        <w:rPr>
          <w:rFonts w:ascii="Times New Roman" w:eastAsia="Lucida Sans Unicode" w:hAnsi="Times New Roman" w:cs="Tahoma"/>
          <w:sz w:val="24"/>
          <w:szCs w:val="24"/>
          <w:lang w:eastAsia="ru-RU" w:bidi="ru-RU"/>
        </w:rPr>
        <w:t xml:space="preserve"> </w:t>
      </w:r>
      <w:r w:rsidRPr="00750984">
        <w:rPr>
          <w:rFonts w:ascii="Times New Roman" w:eastAsia="Lucida Sans Unicode" w:hAnsi="Times New Roman" w:cs="Tahoma"/>
          <w:sz w:val="24"/>
          <w:szCs w:val="24"/>
          <w:lang w:eastAsia="ru-RU" w:bidi="ru-RU"/>
        </w:rPr>
        <w:t>Ольга Александровна</w:t>
      </w:r>
      <w:r w:rsidR="000F01D7">
        <w:rPr>
          <w:rFonts w:ascii="Times New Roman" w:eastAsia="Lucida Sans Unicode" w:hAnsi="Times New Roman" w:cs="Tahoma"/>
          <w:sz w:val="24"/>
          <w:szCs w:val="24"/>
          <w:lang w:eastAsia="ru-RU" w:bidi="ru-RU"/>
        </w:rPr>
        <w:t>, руководитель отдела народного творчества</w:t>
      </w:r>
      <w:r w:rsidR="000F01D7" w:rsidRPr="000F01D7">
        <w:rPr>
          <w:rFonts w:ascii="Times New Roman" w:eastAsia="Lucida Sans Unicode" w:hAnsi="Times New Roman" w:cs="Tahoma"/>
          <w:sz w:val="24"/>
          <w:szCs w:val="24"/>
          <w:lang w:eastAsia="ru-RU" w:bidi="ru-RU"/>
        </w:rPr>
        <w:t xml:space="preserve"> </w:t>
      </w:r>
      <w:r w:rsidR="000F01D7" w:rsidRPr="00750984">
        <w:rPr>
          <w:rFonts w:ascii="Times New Roman" w:eastAsia="Lucida Sans Unicode" w:hAnsi="Times New Roman" w:cs="Tahoma"/>
          <w:sz w:val="24"/>
          <w:szCs w:val="24"/>
          <w:lang w:eastAsia="ru-RU" w:bidi="ru-RU"/>
        </w:rPr>
        <w:t>МБУ ДО Двор</w:t>
      </w:r>
      <w:r w:rsidR="00DC7CF1">
        <w:rPr>
          <w:rFonts w:ascii="Times New Roman" w:eastAsia="Lucida Sans Unicode" w:hAnsi="Times New Roman" w:cs="Tahoma"/>
          <w:sz w:val="24"/>
          <w:szCs w:val="24"/>
          <w:lang w:eastAsia="ru-RU" w:bidi="ru-RU"/>
        </w:rPr>
        <w:t>ец</w:t>
      </w:r>
      <w:r w:rsidR="000F01D7" w:rsidRPr="00750984">
        <w:rPr>
          <w:rFonts w:ascii="Times New Roman" w:eastAsia="Lucida Sans Unicode" w:hAnsi="Times New Roman" w:cs="Tahoma"/>
          <w:sz w:val="24"/>
          <w:szCs w:val="24"/>
          <w:lang w:eastAsia="ru-RU" w:bidi="ru-RU"/>
        </w:rPr>
        <w:t xml:space="preserve"> творчества</w:t>
      </w:r>
      <w:r w:rsidRPr="00750984">
        <w:rPr>
          <w:rFonts w:ascii="Times New Roman" w:eastAsia="Lucida Sans Unicode" w:hAnsi="Times New Roman" w:cs="Tahoma"/>
          <w:sz w:val="24"/>
          <w:szCs w:val="24"/>
          <w:lang w:eastAsia="ru-RU" w:bidi="ru-RU"/>
        </w:rPr>
        <w:t>.</w:t>
      </w:r>
    </w:p>
    <w:p w:rsidR="00C121C3" w:rsidRPr="00C121C3" w:rsidRDefault="00C121C3" w:rsidP="00C121C3">
      <w:pPr>
        <w:widowControl w:val="0"/>
        <w:suppressAutoHyphens/>
        <w:spacing w:after="0" w:line="240" w:lineRule="auto"/>
        <w:rPr>
          <w:rFonts w:ascii="Times New Roman" w:eastAsia="Lucida Sans Unicode" w:hAnsi="Times New Roman" w:cs="Tahoma"/>
          <w:sz w:val="24"/>
          <w:szCs w:val="24"/>
          <w:lang w:eastAsia="ru-RU" w:bidi="ru-RU"/>
        </w:rPr>
      </w:pPr>
    </w:p>
    <w:p w:rsidR="00C22C16" w:rsidRDefault="00C22C16">
      <w:pPr>
        <w:rPr>
          <w:rFonts w:ascii="Times New Roman" w:eastAsia="Lucida Sans Unicode" w:hAnsi="Times New Roman" w:cs="Tahoma"/>
          <w:sz w:val="24"/>
          <w:szCs w:val="24"/>
          <w:lang w:eastAsia="ru-RU" w:bidi="ru-RU"/>
        </w:rPr>
      </w:pPr>
      <w:r>
        <w:rPr>
          <w:rFonts w:ascii="Times New Roman" w:eastAsia="Lucida Sans Unicode" w:hAnsi="Times New Roman" w:cs="Tahoma"/>
          <w:sz w:val="24"/>
          <w:szCs w:val="24"/>
          <w:lang w:eastAsia="ru-RU" w:bidi="ru-RU"/>
        </w:rPr>
        <w:br w:type="page"/>
      </w:r>
    </w:p>
    <w:p w:rsidR="00C121C3" w:rsidRPr="00C121C3" w:rsidRDefault="00C121C3" w:rsidP="00C121C3">
      <w:pPr>
        <w:widowControl w:val="0"/>
        <w:suppressAutoHyphens/>
        <w:spacing w:after="0" w:line="240" w:lineRule="auto"/>
        <w:jc w:val="right"/>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lastRenderedPageBreak/>
        <w:t>Приложение №1</w:t>
      </w:r>
    </w:p>
    <w:p w:rsidR="00750984" w:rsidRDefault="00C121C3" w:rsidP="00C121C3">
      <w:pPr>
        <w:widowControl w:val="0"/>
        <w:suppressAutoHyphens/>
        <w:adjustRightInd w:val="0"/>
        <w:spacing w:after="0" w:line="240" w:lineRule="auto"/>
        <w:jc w:val="right"/>
        <w:rPr>
          <w:rFonts w:ascii="Times New Roman" w:eastAsia="Lucida Sans Unicode" w:hAnsi="Times New Roman" w:cs="Tahoma"/>
          <w:bCs/>
          <w:sz w:val="24"/>
          <w:szCs w:val="24"/>
          <w:lang w:eastAsia="ru-RU" w:bidi="ru-RU"/>
        </w:rPr>
      </w:pPr>
      <w:r w:rsidRPr="00C121C3">
        <w:rPr>
          <w:rFonts w:ascii="Times New Roman" w:eastAsia="Lucida Sans Unicode" w:hAnsi="Times New Roman" w:cs="Tahoma"/>
          <w:sz w:val="24"/>
          <w:szCs w:val="24"/>
          <w:lang w:eastAsia="ru-RU" w:bidi="ru-RU"/>
        </w:rPr>
        <w:t xml:space="preserve">к положению </w:t>
      </w:r>
      <w:r w:rsidRPr="00C121C3">
        <w:rPr>
          <w:rFonts w:ascii="Times New Roman" w:eastAsia="Lucida Sans Unicode" w:hAnsi="Times New Roman" w:cs="Tahoma"/>
          <w:bCs/>
          <w:sz w:val="24"/>
          <w:szCs w:val="24"/>
          <w:lang w:eastAsia="ru-RU" w:bidi="ru-RU"/>
        </w:rPr>
        <w:t xml:space="preserve">об </w:t>
      </w:r>
      <w:proofErr w:type="gramStart"/>
      <w:r w:rsidRPr="00C121C3">
        <w:rPr>
          <w:rFonts w:ascii="Times New Roman" w:eastAsia="Lucida Sans Unicode" w:hAnsi="Times New Roman" w:cs="Tahoma"/>
          <w:bCs/>
          <w:sz w:val="24"/>
          <w:szCs w:val="24"/>
          <w:lang w:eastAsia="ru-RU" w:bidi="ru-RU"/>
        </w:rPr>
        <w:t>открытом</w:t>
      </w:r>
      <w:proofErr w:type="gramEnd"/>
      <w:r w:rsidRPr="00C121C3">
        <w:rPr>
          <w:rFonts w:ascii="Times New Roman" w:eastAsia="Lucida Sans Unicode" w:hAnsi="Times New Roman" w:cs="Tahoma"/>
          <w:bCs/>
          <w:sz w:val="24"/>
          <w:szCs w:val="24"/>
          <w:lang w:eastAsia="ru-RU" w:bidi="ru-RU"/>
        </w:rPr>
        <w:t xml:space="preserve"> муниципальном </w:t>
      </w:r>
    </w:p>
    <w:p w:rsidR="00C121C3" w:rsidRPr="00C121C3" w:rsidRDefault="00C121C3" w:rsidP="00C121C3">
      <w:pPr>
        <w:widowControl w:val="0"/>
        <w:suppressAutoHyphens/>
        <w:adjustRightInd w:val="0"/>
        <w:spacing w:after="0" w:line="240" w:lineRule="auto"/>
        <w:jc w:val="right"/>
        <w:rPr>
          <w:rFonts w:ascii="Times New Roman" w:eastAsia="Lucida Sans Unicode" w:hAnsi="Times New Roman" w:cs="Tahoma"/>
          <w:bCs/>
          <w:sz w:val="24"/>
          <w:szCs w:val="24"/>
          <w:lang w:eastAsia="ru-RU" w:bidi="ru-RU"/>
        </w:rPr>
      </w:pPr>
      <w:r w:rsidRPr="00C121C3">
        <w:rPr>
          <w:rFonts w:ascii="Times New Roman" w:eastAsia="Lucida Sans Unicode" w:hAnsi="Times New Roman" w:cs="Tahoma"/>
          <w:bCs/>
          <w:sz w:val="24"/>
          <w:szCs w:val="24"/>
          <w:lang w:eastAsia="ru-RU" w:bidi="ru-RU"/>
        </w:rPr>
        <w:t>фестивал</w:t>
      </w:r>
      <w:r w:rsidR="00750984">
        <w:rPr>
          <w:rFonts w:ascii="Times New Roman" w:eastAsia="Lucida Sans Unicode" w:hAnsi="Times New Roman" w:cs="Tahoma"/>
          <w:bCs/>
          <w:sz w:val="24"/>
          <w:szCs w:val="24"/>
          <w:lang w:eastAsia="ru-RU" w:bidi="ru-RU"/>
        </w:rPr>
        <w:t>е</w:t>
      </w:r>
      <w:r w:rsidRPr="00C121C3">
        <w:rPr>
          <w:rFonts w:ascii="Times New Roman" w:eastAsia="Lucida Sans Unicode" w:hAnsi="Times New Roman" w:cs="Tahoma"/>
          <w:bCs/>
          <w:sz w:val="24"/>
          <w:szCs w:val="24"/>
          <w:lang w:eastAsia="ru-RU" w:bidi="ru-RU"/>
        </w:rPr>
        <w:t xml:space="preserve"> </w:t>
      </w:r>
      <w:proofErr w:type="gramStart"/>
      <w:r w:rsidRPr="00C121C3">
        <w:rPr>
          <w:rFonts w:ascii="Times New Roman" w:eastAsia="Lucida Sans Unicode" w:hAnsi="Times New Roman" w:cs="Tahoma"/>
          <w:bCs/>
          <w:sz w:val="24"/>
          <w:szCs w:val="24"/>
          <w:lang w:eastAsia="ru-RU" w:bidi="ru-RU"/>
        </w:rPr>
        <w:t>детского</w:t>
      </w:r>
      <w:proofErr w:type="gramEnd"/>
      <w:r w:rsidRPr="00C121C3">
        <w:rPr>
          <w:rFonts w:ascii="Times New Roman" w:eastAsia="Lucida Sans Unicode" w:hAnsi="Times New Roman" w:cs="Tahoma"/>
          <w:bCs/>
          <w:sz w:val="24"/>
          <w:szCs w:val="24"/>
          <w:lang w:eastAsia="ru-RU" w:bidi="ru-RU"/>
        </w:rPr>
        <w:t xml:space="preserve"> творчества</w:t>
      </w:r>
    </w:p>
    <w:p w:rsidR="00C121C3" w:rsidRPr="00C121C3" w:rsidRDefault="00C121C3" w:rsidP="00C121C3">
      <w:pPr>
        <w:widowControl w:val="0"/>
        <w:suppressAutoHyphens/>
        <w:adjustRightInd w:val="0"/>
        <w:spacing w:after="0" w:line="240" w:lineRule="auto"/>
        <w:jc w:val="right"/>
        <w:rPr>
          <w:rFonts w:ascii="Times New Roman" w:eastAsia="Lucida Sans Unicode" w:hAnsi="Times New Roman" w:cs="Tahoma"/>
          <w:bCs/>
          <w:sz w:val="24"/>
          <w:szCs w:val="24"/>
          <w:lang w:eastAsia="ru-RU" w:bidi="ru-RU"/>
        </w:rPr>
      </w:pPr>
      <w:r w:rsidRPr="00C121C3">
        <w:rPr>
          <w:rFonts w:ascii="Times New Roman" w:eastAsia="Lucida Sans Unicode" w:hAnsi="Times New Roman" w:cs="Tahoma"/>
          <w:bCs/>
          <w:sz w:val="24"/>
          <w:szCs w:val="24"/>
          <w:lang w:eastAsia="ru-RU" w:bidi="ru-RU"/>
        </w:rPr>
        <w:t>«</w:t>
      </w:r>
      <w:r w:rsidRPr="00C121C3">
        <w:rPr>
          <w:rFonts w:ascii="Times New Roman" w:eastAsia="Lucida Sans Unicode" w:hAnsi="Times New Roman" w:cs="Tahoma"/>
          <w:sz w:val="24"/>
          <w:szCs w:val="24"/>
          <w:lang w:eastAsia="ru-RU" w:bidi="ru-RU"/>
        </w:rPr>
        <w:t>Светлый праздник</w:t>
      </w:r>
      <w:r w:rsidRPr="00C121C3">
        <w:rPr>
          <w:rFonts w:ascii="Times New Roman" w:eastAsia="Lucida Sans Unicode" w:hAnsi="Times New Roman" w:cs="Tahoma"/>
          <w:bCs/>
          <w:sz w:val="24"/>
          <w:szCs w:val="24"/>
          <w:lang w:eastAsia="ru-RU" w:bidi="ru-RU"/>
        </w:rPr>
        <w:t>»</w:t>
      </w:r>
    </w:p>
    <w:p w:rsidR="00C121C3" w:rsidRPr="00C121C3" w:rsidRDefault="00C121C3" w:rsidP="00C121C3">
      <w:pPr>
        <w:widowControl w:val="0"/>
        <w:suppressAutoHyphens/>
        <w:adjustRightInd w:val="0"/>
        <w:spacing w:after="0" w:line="240" w:lineRule="auto"/>
        <w:jc w:val="center"/>
        <w:rPr>
          <w:rFonts w:ascii="Times New Roman" w:eastAsia="Lucida Sans Unicode" w:hAnsi="Times New Roman" w:cs="Tahoma"/>
          <w:bCs/>
          <w:sz w:val="24"/>
          <w:szCs w:val="24"/>
          <w:lang w:eastAsia="ru-RU" w:bidi="ru-RU"/>
        </w:rPr>
      </w:pPr>
    </w:p>
    <w:p w:rsidR="00C121C3" w:rsidRPr="00C121C3" w:rsidRDefault="00C121C3" w:rsidP="00C121C3">
      <w:pPr>
        <w:widowControl w:val="0"/>
        <w:suppressAutoHyphens/>
        <w:spacing w:after="0" w:line="240" w:lineRule="auto"/>
        <w:jc w:val="right"/>
        <w:rPr>
          <w:rFonts w:ascii="Times New Roman" w:eastAsia="Lucida Sans Unicode" w:hAnsi="Times New Roman" w:cs="Tahoma"/>
          <w:sz w:val="24"/>
          <w:szCs w:val="24"/>
          <w:lang w:eastAsia="ru-RU" w:bidi="ru-RU"/>
        </w:rPr>
      </w:pPr>
    </w:p>
    <w:p w:rsidR="00C121C3" w:rsidRPr="00C121C3" w:rsidRDefault="00C121C3" w:rsidP="00C121C3">
      <w:pPr>
        <w:widowControl w:val="0"/>
        <w:suppressAutoHyphens/>
        <w:spacing w:after="0" w:line="240" w:lineRule="auto"/>
        <w:jc w:val="right"/>
        <w:rPr>
          <w:rFonts w:ascii="Times New Roman" w:eastAsia="Lucida Sans Unicode" w:hAnsi="Times New Roman" w:cs="Tahoma"/>
          <w:sz w:val="24"/>
          <w:szCs w:val="24"/>
          <w:lang w:eastAsia="ru-RU" w:bidi="ru-RU"/>
        </w:rPr>
      </w:pPr>
    </w:p>
    <w:p w:rsidR="00C121C3" w:rsidRPr="00C121C3" w:rsidRDefault="00C121C3" w:rsidP="00C121C3">
      <w:pPr>
        <w:widowControl w:val="0"/>
        <w:suppressAutoHyphens/>
        <w:spacing w:after="0" w:line="240" w:lineRule="auto"/>
        <w:rPr>
          <w:rFonts w:ascii="Times New Roman" w:eastAsia="Lucida Sans Unicode" w:hAnsi="Times New Roman" w:cs="Tahoma"/>
          <w:sz w:val="24"/>
          <w:szCs w:val="24"/>
          <w:lang w:eastAsia="ru-RU" w:bidi="ru-RU"/>
        </w:rPr>
      </w:pPr>
    </w:p>
    <w:p w:rsidR="00C121C3" w:rsidRPr="00C121C3" w:rsidRDefault="00C121C3" w:rsidP="00C121C3">
      <w:pPr>
        <w:widowControl w:val="0"/>
        <w:suppressAutoHyphens/>
        <w:spacing w:after="0" w:line="240" w:lineRule="auto"/>
        <w:ind w:left="11340" w:right="-314"/>
        <w:jc w:val="right"/>
        <w:rPr>
          <w:rFonts w:ascii="Times New Roman" w:eastAsia="Lucida Sans Unicode" w:hAnsi="Times New Roman" w:cs="Tahoma"/>
          <w:sz w:val="24"/>
          <w:szCs w:val="24"/>
          <w:lang w:eastAsia="ru-RU" w:bidi="ru-RU"/>
        </w:rPr>
      </w:pPr>
    </w:p>
    <w:p w:rsidR="00C121C3" w:rsidRPr="00C121C3" w:rsidRDefault="00C121C3" w:rsidP="00C121C3">
      <w:pPr>
        <w:widowControl w:val="0"/>
        <w:tabs>
          <w:tab w:val="left" w:pos="8976"/>
        </w:tabs>
        <w:suppressAutoHyphens/>
        <w:spacing w:after="0" w:line="240" w:lineRule="auto"/>
        <w:jc w:val="center"/>
        <w:outlineLvl w:val="0"/>
        <w:rPr>
          <w:rFonts w:ascii="Times New Roman" w:eastAsia="Lucida Sans Unicode" w:hAnsi="Times New Roman" w:cs="Tahoma"/>
          <w:b/>
          <w:bCs/>
          <w:sz w:val="24"/>
          <w:szCs w:val="24"/>
          <w:lang w:eastAsia="ru-RU" w:bidi="ru-RU"/>
        </w:rPr>
      </w:pPr>
    </w:p>
    <w:p w:rsidR="00C121C3" w:rsidRPr="00C121C3" w:rsidRDefault="00C121C3" w:rsidP="00C121C3">
      <w:pPr>
        <w:widowControl w:val="0"/>
        <w:tabs>
          <w:tab w:val="left" w:pos="8976"/>
        </w:tabs>
        <w:suppressAutoHyphens/>
        <w:spacing w:after="0" w:line="240" w:lineRule="auto"/>
        <w:jc w:val="center"/>
        <w:outlineLvl w:val="0"/>
        <w:rPr>
          <w:rFonts w:ascii="Times New Roman" w:eastAsia="Lucida Sans Unicode" w:hAnsi="Times New Roman" w:cs="Tahoma"/>
          <w:bCs/>
          <w:sz w:val="24"/>
          <w:szCs w:val="24"/>
          <w:lang w:eastAsia="ru-RU" w:bidi="ru-RU"/>
        </w:rPr>
      </w:pPr>
      <w:r w:rsidRPr="00C121C3">
        <w:rPr>
          <w:rFonts w:ascii="Times New Roman" w:eastAsia="Lucida Sans Unicode" w:hAnsi="Times New Roman" w:cs="Tahoma"/>
          <w:bCs/>
          <w:sz w:val="24"/>
          <w:szCs w:val="24"/>
          <w:lang w:eastAsia="ru-RU" w:bidi="ru-RU"/>
        </w:rPr>
        <w:t>ЗАЯВКА</w:t>
      </w:r>
    </w:p>
    <w:p w:rsidR="00750984" w:rsidRDefault="00C121C3" w:rsidP="00C121C3">
      <w:pPr>
        <w:widowControl w:val="0"/>
        <w:tabs>
          <w:tab w:val="left" w:pos="8976"/>
        </w:tabs>
        <w:suppressAutoHyphens/>
        <w:spacing w:after="0" w:line="240" w:lineRule="auto"/>
        <w:jc w:val="center"/>
        <w:outlineLvl w:val="0"/>
        <w:rPr>
          <w:rFonts w:ascii="Times New Roman" w:eastAsia="Lucida Sans Unicode" w:hAnsi="Times New Roman" w:cs="Tahoma"/>
          <w:bCs/>
          <w:sz w:val="24"/>
          <w:szCs w:val="24"/>
          <w:lang w:eastAsia="ru-RU" w:bidi="ru-RU"/>
        </w:rPr>
      </w:pPr>
      <w:r w:rsidRPr="00C121C3">
        <w:rPr>
          <w:rFonts w:ascii="Times New Roman" w:eastAsia="Lucida Sans Unicode" w:hAnsi="Times New Roman" w:cs="Tahoma"/>
          <w:bCs/>
          <w:sz w:val="24"/>
          <w:szCs w:val="24"/>
          <w:lang w:eastAsia="ru-RU" w:bidi="ru-RU"/>
        </w:rPr>
        <w:t>на участие в открытом муниципальном фестивал</w:t>
      </w:r>
      <w:r w:rsidR="00750984">
        <w:rPr>
          <w:rFonts w:ascii="Times New Roman" w:eastAsia="Lucida Sans Unicode" w:hAnsi="Times New Roman" w:cs="Tahoma"/>
          <w:bCs/>
          <w:sz w:val="24"/>
          <w:szCs w:val="24"/>
          <w:lang w:eastAsia="ru-RU" w:bidi="ru-RU"/>
        </w:rPr>
        <w:t>е</w:t>
      </w:r>
      <w:r w:rsidRPr="00C121C3">
        <w:rPr>
          <w:rFonts w:ascii="Times New Roman" w:eastAsia="Lucida Sans Unicode" w:hAnsi="Times New Roman" w:cs="Tahoma"/>
          <w:bCs/>
          <w:sz w:val="24"/>
          <w:szCs w:val="24"/>
          <w:lang w:eastAsia="ru-RU" w:bidi="ru-RU"/>
        </w:rPr>
        <w:t xml:space="preserve"> детского творчества </w:t>
      </w:r>
    </w:p>
    <w:p w:rsidR="00C121C3" w:rsidRPr="00C121C3" w:rsidRDefault="00C121C3" w:rsidP="00C121C3">
      <w:pPr>
        <w:widowControl w:val="0"/>
        <w:tabs>
          <w:tab w:val="left" w:pos="8976"/>
        </w:tabs>
        <w:suppressAutoHyphens/>
        <w:spacing w:after="0" w:line="240" w:lineRule="auto"/>
        <w:jc w:val="center"/>
        <w:outlineLvl w:val="0"/>
        <w:rPr>
          <w:rFonts w:ascii="Times New Roman" w:eastAsia="Lucida Sans Unicode" w:hAnsi="Times New Roman" w:cs="Tahoma"/>
          <w:bCs/>
          <w:sz w:val="24"/>
          <w:szCs w:val="24"/>
          <w:lang w:eastAsia="ru-RU" w:bidi="ru-RU"/>
        </w:rPr>
      </w:pPr>
      <w:r w:rsidRPr="00C121C3">
        <w:rPr>
          <w:rFonts w:ascii="Times New Roman" w:eastAsia="Lucida Sans Unicode" w:hAnsi="Times New Roman" w:cs="Tahoma"/>
          <w:bCs/>
          <w:sz w:val="24"/>
          <w:szCs w:val="24"/>
          <w:lang w:eastAsia="ru-RU" w:bidi="ru-RU"/>
        </w:rPr>
        <w:t>«Светлый праздник»</w:t>
      </w:r>
    </w:p>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
          <w:bCs/>
          <w:sz w:val="24"/>
          <w:szCs w:val="24"/>
          <w:lang w:eastAsia="ru-RU" w:bidi="ru-RU"/>
        </w:rPr>
      </w:pPr>
      <w:r w:rsidRPr="00750984">
        <w:rPr>
          <w:rFonts w:ascii="Times New Roman" w:eastAsia="Lucida Sans Unicode" w:hAnsi="Times New Roman" w:cs="Tahoma"/>
          <w:bCs/>
          <w:sz w:val="24"/>
          <w:szCs w:val="24"/>
          <w:lang w:eastAsia="ru-RU" w:bidi="ru-RU"/>
        </w:rPr>
        <w:t>обучающихся</w:t>
      </w:r>
      <w:r w:rsidRPr="00750984">
        <w:rPr>
          <w:rFonts w:ascii="Times New Roman" w:eastAsia="Lucida Sans Unicode" w:hAnsi="Times New Roman" w:cs="Tahoma"/>
          <w:b/>
          <w:bCs/>
          <w:sz w:val="24"/>
          <w:szCs w:val="24"/>
          <w:lang w:eastAsia="ru-RU" w:bidi="ru-RU"/>
        </w:rPr>
        <w:t>____________________________________________________________________</w:t>
      </w:r>
    </w:p>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
          <w:bCs/>
          <w:szCs w:val="24"/>
          <w:lang w:eastAsia="ru-RU" w:bidi="ru-RU"/>
        </w:rPr>
      </w:pPr>
      <w:r w:rsidRPr="00750984">
        <w:rPr>
          <w:rFonts w:ascii="Times New Roman" w:eastAsia="Lucida Sans Unicode" w:hAnsi="Times New Roman" w:cs="Tahoma"/>
          <w:bCs/>
          <w:szCs w:val="24"/>
          <w:lang w:eastAsia="ru-RU" w:bidi="ru-RU"/>
        </w:rPr>
        <w:t>(полное наименование образовательного учреждения)</w:t>
      </w:r>
    </w:p>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
          <w:bCs/>
          <w:sz w:val="24"/>
          <w:szCs w:val="24"/>
          <w:lang w:eastAsia="ru-RU" w:bidi="ru-RU"/>
        </w:rPr>
      </w:pPr>
      <w:r w:rsidRPr="00750984">
        <w:rPr>
          <w:rFonts w:ascii="Times New Roman" w:eastAsia="Lucida Sans Unicode" w:hAnsi="Times New Roman" w:cs="Tahoma"/>
          <w:b/>
          <w:bCs/>
          <w:sz w:val="24"/>
          <w:szCs w:val="24"/>
          <w:lang w:eastAsia="ru-RU" w:bidi="ru-RU"/>
        </w:rPr>
        <w:t>_______________________________________________________________________________</w:t>
      </w:r>
    </w:p>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 xml:space="preserve">(контактный телефон __________________; </w:t>
      </w:r>
      <w:r w:rsidRPr="00750984">
        <w:rPr>
          <w:rFonts w:ascii="Times New Roman" w:eastAsia="Lucida Sans Unicode" w:hAnsi="Times New Roman" w:cs="Tahoma"/>
          <w:bCs/>
          <w:sz w:val="24"/>
          <w:szCs w:val="24"/>
          <w:lang w:val="en-US" w:eastAsia="ru-RU" w:bidi="ru-RU"/>
        </w:rPr>
        <w:t>e</w:t>
      </w:r>
      <w:r w:rsidRPr="00750984">
        <w:rPr>
          <w:rFonts w:ascii="Times New Roman" w:eastAsia="Lucida Sans Unicode" w:hAnsi="Times New Roman" w:cs="Tahoma"/>
          <w:bCs/>
          <w:sz w:val="24"/>
          <w:szCs w:val="24"/>
          <w:lang w:eastAsia="ru-RU" w:bidi="ru-RU"/>
        </w:rPr>
        <w:t>-</w:t>
      </w:r>
      <w:proofErr w:type="spellStart"/>
      <w:r w:rsidRPr="00750984">
        <w:rPr>
          <w:rFonts w:ascii="Times New Roman" w:eastAsia="Lucida Sans Unicode" w:hAnsi="Times New Roman" w:cs="Tahoma"/>
          <w:bCs/>
          <w:sz w:val="24"/>
          <w:szCs w:val="24"/>
          <w:lang w:eastAsia="ru-RU" w:bidi="ru-RU"/>
        </w:rPr>
        <w:t>mail</w:t>
      </w:r>
      <w:proofErr w:type="spellEnd"/>
      <w:r w:rsidRPr="00750984">
        <w:rPr>
          <w:rFonts w:ascii="Times New Roman" w:eastAsia="Lucida Sans Unicode" w:hAnsi="Times New Roman" w:cs="Tahoma"/>
          <w:bCs/>
          <w:sz w:val="24"/>
          <w:szCs w:val="24"/>
          <w:lang w:eastAsia="ru-RU" w:bidi="ru-RU"/>
        </w:rPr>
        <w:t>:_________________)</w:t>
      </w:r>
    </w:p>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p>
    <w:tbl>
      <w:tblPr>
        <w:tblW w:w="10226" w:type="dxa"/>
        <w:jc w:val="center"/>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2964"/>
        <w:gridCol w:w="1857"/>
        <w:gridCol w:w="2002"/>
      </w:tblGrid>
      <w:tr w:rsidR="00750984" w:rsidRPr="00750984" w:rsidTr="00EF0271">
        <w:trPr>
          <w:trHeight w:val="999"/>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w:t>
            </w:r>
          </w:p>
        </w:tc>
        <w:tc>
          <w:tcPr>
            <w:tcW w:w="2552" w:type="dxa"/>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Название работы, техника исполнения</w:t>
            </w:r>
          </w:p>
        </w:tc>
        <w:tc>
          <w:tcPr>
            <w:tcW w:w="2964"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Фамилия,</w:t>
            </w:r>
          </w:p>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имя автора (полностью),</w:t>
            </w:r>
          </w:p>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возраст/</w:t>
            </w:r>
          </w:p>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если коллективная работа указать кол-во чел., возраст</w:t>
            </w:r>
          </w:p>
        </w:tc>
        <w:tc>
          <w:tcPr>
            <w:tcW w:w="1857"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Название объединения</w:t>
            </w:r>
          </w:p>
        </w:tc>
        <w:tc>
          <w:tcPr>
            <w:tcW w:w="2002"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ФИО педагога (полностью) контактный телефон,</w:t>
            </w:r>
          </w:p>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адрес электронной почты</w:t>
            </w:r>
          </w:p>
        </w:tc>
      </w:tr>
      <w:tr w:rsidR="00750984" w:rsidRPr="00750984" w:rsidTr="00EF0271">
        <w:trPr>
          <w:trHeight w:val="412"/>
          <w:jc w:val="center"/>
        </w:trPr>
        <w:tc>
          <w:tcPr>
            <w:tcW w:w="851"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9375" w:type="dxa"/>
            <w:gridSpan w:val="4"/>
            <w:vAlign w:val="center"/>
          </w:tcPr>
          <w:p w:rsidR="00750984" w:rsidRPr="00750984" w:rsidRDefault="00750984" w:rsidP="007F6B82">
            <w:pPr>
              <w:widowControl w:val="0"/>
              <w:tabs>
                <w:tab w:val="left" w:pos="709"/>
              </w:tabs>
              <w:suppressAutoHyphens/>
              <w:spacing w:after="0" w:line="240" w:lineRule="auto"/>
              <w:ind w:left="-949"/>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Номинация Фестиваля</w:t>
            </w: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1</w:t>
            </w:r>
          </w:p>
        </w:tc>
        <w:tc>
          <w:tcPr>
            <w:tcW w:w="2552" w:type="dxa"/>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964"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2</w:t>
            </w:r>
          </w:p>
        </w:tc>
        <w:tc>
          <w:tcPr>
            <w:tcW w:w="2552" w:type="dxa"/>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964"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3</w:t>
            </w:r>
          </w:p>
        </w:tc>
        <w:tc>
          <w:tcPr>
            <w:tcW w:w="2552" w:type="dxa"/>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964"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p>
        </w:tc>
        <w:tc>
          <w:tcPr>
            <w:tcW w:w="9375" w:type="dxa"/>
            <w:gridSpan w:val="4"/>
            <w:vAlign w:val="center"/>
          </w:tcPr>
          <w:p w:rsidR="00750984" w:rsidRPr="00750984" w:rsidRDefault="00750984" w:rsidP="007F6B82">
            <w:pPr>
              <w:widowControl w:val="0"/>
              <w:tabs>
                <w:tab w:val="left" w:pos="709"/>
              </w:tabs>
              <w:suppressAutoHyphens/>
              <w:spacing w:after="0" w:line="240" w:lineRule="auto"/>
              <w:ind w:left="-949"/>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Номинация Фестиваля</w:t>
            </w: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1</w:t>
            </w:r>
          </w:p>
        </w:tc>
        <w:tc>
          <w:tcPr>
            <w:tcW w:w="2552" w:type="dxa"/>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964"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2</w:t>
            </w:r>
          </w:p>
        </w:tc>
        <w:tc>
          <w:tcPr>
            <w:tcW w:w="2552" w:type="dxa"/>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964"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3</w:t>
            </w:r>
          </w:p>
        </w:tc>
        <w:tc>
          <w:tcPr>
            <w:tcW w:w="2552" w:type="dxa"/>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964"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p>
        </w:tc>
        <w:tc>
          <w:tcPr>
            <w:tcW w:w="9375" w:type="dxa"/>
            <w:gridSpan w:val="4"/>
            <w:vAlign w:val="center"/>
          </w:tcPr>
          <w:p w:rsidR="00750984" w:rsidRPr="00750984" w:rsidRDefault="00750984" w:rsidP="007F6B82">
            <w:pPr>
              <w:widowControl w:val="0"/>
              <w:tabs>
                <w:tab w:val="left" w:pos="709"/>
              </w:tabs>
              <w:suppressAutoHyphens/>
              <w:spacing w:after="0" w:line="240" w:lineRule="auto"/>
              <w:ind w:left="-949"/>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Номинация Фестиваля</w:t>
            </w: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1</w:t>
            </w:r>
          </w:p>
        </w:tc>
        <w:tc>
          <w:tcPr>
            <w:tcW w:w="2552" w:type="dxa"/>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964"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2</w:t>
            </w:r>
          </w:p>
        </w:tc>
        <w:tc>
          <w:tcPr>
            <w:tcW w:w="2552" w:type="dxa"/>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964"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750984" w:rsidRPr="00750984" w:rsidTr="00EF0271">
        <w:trPr>
          <w:trHeight w:val="412"/>
          <w:jc w:val="center"/>
        </w:trPr>
        <w:tc>
          <w:tcPr>
            <w:tcW w:w="851" w:type="dxa"/>
            <w:shd w:val="clear" w:color="auto" w:fill="auto"/>
            <w:vAlign w:val="center"/>
          </w:tcPr>
          <w:p w:rsidR="00750984" w:rsidRPr="00750984" w:rsidRDefault="00750984" w:rsidP="00750984">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750984">
              <w:rPr>
                <w:rFonts w:ascii="Times New Roman" w:eastAsia="Lucida Sans Unicode" w:hAnsi="Times New Roman" w:cs="Tahoma"/>
                <w:bCs/>
                <w:sz w:val="24"/>
                <w:szCs w:val="24"/>
                <w:lang w:eastAsia="ru-RU" w:bidi="ru-RU"/>
              </w:rPr>
              <w:t>3</w:t>
            </w:r>
          </w:p>
        </w:tc>
        <w:tc>
          <w:tcPr>
            <w:tcW w:w="2552" w:type="dxa"/>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964"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shd w:val="clear" w:color="auto" w:fill="auto"/>
          </w:tcPr>
          <w:p w:rsidR="00750984" w:rsidRPr="00750984" w:rsidRDefault="00750984" w:rsidP="00750984">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bl>
    <w:p w:rsidR="00C121C3" w:rsidRPr="00C121C3" w:rsidRDefault="00750984" w:rsidP="00C121C3">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r w:rsidRPr="00750984">
        <w:rPr>
          <w:rFonts w:ascii="Times New Roman" w:eastAsia="Lucida Sans Unicode" w:hAnsi="Times New Roman" w:cs="Tahoma"/>
          <w:bCs/>
          <w:sz w:val="24"/>
          <w:szCs w:val="24"/>
          <w:lang w:eastAsia="ru-RU" w:bidi="ru-RU"/>
        </w:rPr>
        <w:br w:type="page"/>
      </w:r>
    </w:p>
    <w:p w:rsidR="007F6B82" w:rsidRDefault="00A11AA3" w:rsidP="007F6B82">
      <w:pPr>
        <w:widowControl w:val="0"/>
        <w:tabs>
          <w:tab w:val="left" w:pos="709"/>
        </w:tabs>
        <w:suppressAutoHyphens/>
        <w:spacing w:after="0" w:line="240" w:lineRule="auto"/>
        <w:jc w:val="right"/>
        <w:rPr>
          <w:rFonts w:ascii="Times New Roman" w:eastAsia="Lucida Sans Unicode" w:hAnsi="Times New Roman" w:cs="Tahoma"/>
          <w:sz w:val="24"/>
          <w:szCs w:val="24"/>
          <w:lang w:eastAsia="ru-RU" w:bidi="ru-RU"/>
        </w:rPr>
      </w:pPr>
      <w:r w:rsidRPr="00A11AA3">
        <w:rPr>
          <w:rFonts w:ascii="Times New Roman" w:eastAsia="Lucida Sans Unicode" w:hAnsi="Times New Roman" w:cs="Tahoma"/>
          <w:sz w:val="24"/>
          <w:szCs w:val="24"/>
          <w:lang w:eastAsia="ru-RU" w:bidi="ru-RU"/>
        </w:rPr>
        <w:lastRenderedPageBreak/>
        <w:t>Приложение № 2</w:t>
      </w:r>
    </w:p>
    <w:p w:rsidR="00A11AA3" w:rsidRPr="00A11AA3" w:rsidRDefault="00A11AA3" w:rsidP="007F6B82">
      <w:pPr>
        <w:widowControl w:val="0"/>
        <w:tabs>
          <w:tab w:val="left" w:pos="709"/>
        </w:tabs>
        <w:suppressAutoHyphens/>
        <w:spacing w:after="0" w:line="240" w:lineRule="auto"/>
        <w:jc w:val="right"/>
        <w:rPr>
          <w:rFonts w:ascii="Times New Roman" w:eastAsia="Lucida Sans Unicode" w:hAnsi="Times New Roman" w:cs="Tahoma"/>
          <w:bCs/>
          <w:sz w:val="24"/>
          <w:szCs w:val="24"/>
          <w:lang w:eastAsia="ru-RU" w:bidi="ru-RU"/>
        </w:rPr>
      </w:pPr>
      <w:r w:rsidRPr="00A11AA3">
        <w:rPr>
          <w:rFonts w:ascii="Times New Roman" w:eastAsia="Lucida Sans Unicode" w:hAnsi="Times New Roman" w:cs="Tahoma"/>
          <w:sz w:val="24"/>
          <w:szCs w:val="24"/>
          <w:lang w:eastAsia="ru-RU" w:bidi="ru-RU"/>
        </w:rPr>
        <w:t xml:space="preserve">к положению </w:t>
      </w:r>
      <w:r w:rsidRPr="00A11AA3">
        <w:rPr>
          <w:rFonts w:ascii="Times New Roman" w:eastAsia="Lucida Sans Unicode" w:hAnsi="Times New Roman" w:cs="Tahoma"/>
          <w:bCs/>
          <w:sz w:val="24"/>
          <w:szCs w:val="24"/>
          <w:lang w:eastAsia="ru-RU" w:bidi="ru-RU"/>
        </w:rPr>
        <w:t>об открытом  муниципальном фестивале</w:t>
      </w:r>
    </w:p>
    <w:p w:rsidR="00A11AA3" w:rsidRPr="00A11AA3" w:rsidRDefault="00A11AA3" w:rsidP="00A11AA3">
      <w:pPr>
        <w:widowControl w:val="0"/>
        <w:suppressAutoHyphens/>
        <w:adjustRightInd w:val="0"/>
        <w:spacing w:after="0" w:line="240" w:lineRule="auto"/>
        <w:jc w:val="right"/>
        <w:rPr>
          <w:rFonts w:ascii="Times New Roman" w:eastAsia="Lucida Sans Unicode" w:hAnsi="Times New Roman" w:cs="Tahoma"/>
          <w:bCs/>
          <w:sz w:val="24"/>
          <w:szCs w:val="24"/>
          <w:lang w:eastAsia="ru-RU" w:bidi="ru-RU"/>
        </w:rPr>
      </w:pPr>
      <w:r w:rsidRPr="00A11AA3">
        <w:rPr>
          <w:rFonts w:ascii="Times New Roman" w:eastAsia="Lucida Sans Unicode" w:hAnsi="Times New Roman" w:cs="Tahoma"/>
          <w:bCs/>
          <w:sz w:val="24"/>
          <w:szCs w:val="24"/>
          <w:lang w:eastAsia="ru-RU" w:bidi="ru-RU"/>
        </w:rPr>
        <w:t>детского творчества «</w:t>
      </w:r>
      <w:r>
        <w:rPr>
          <w:rFonts w:ascii="Times New Roman" w:eastAsia="Lucida Sans Unicode" w:hAnsi="Times New Roman" w:cs="Tahoma"/>
          <w:sz w:val="24"/>
          <w:szCs w:val="24"/>
          <w:lang w:eastAsia="ru-RU" w:bidi="ru-RU"/>
        </w:rPr>
        <w:t>Светлый праздник</w:t>
      </w:r>
      <w:r w:rsidRPr="00A11AA3">
        <w:rPr>
          <w:rFonts w:ascii="Times New Roman" w:eastAsia="Lucida Sans Unicode" w:hAnsi="Times New Roman" w:cs="Tahoma"/>
          <w:bCs/>
          <w:sz w:val="24"/>
          <w:szCs w:val="24"/>
          <w:lang w:eastAsia="ru-RU" w:bidi="ru-RU"/>
        </w:rPr>
        <w:t>»</w:t>
      </w:r>
    </w:p>
    <w:p w:rsidR="00A11AA3" w:rsidRPr="00A11AA3" w:rsidRDefault="00A11AA3" w:rsidP="00A11AA3">
      <w:pPr>
        <w:jc w:val="right"/>
        <w:rPr>
          <w:rFonts w:ascii="Times New Roman" w:eastAsia="Calibri" w:hAnsi="Times New Roman" w:cs="Times New Roman"/>
          <w:sz w:val="24"/>
          <w:szCs w:val="24"/>
        </w:rPr>
      </w:pPr>
    </w:p>
    <w:p w:rsidR="00A11AA3" w:rsidRPr="00A11AA3" w:rsidRDefault="00A11AA3" w:rsidP="00A11AA3">
      <w:pPr>
        <w:jc w:val="center"/>
        <w:rPr>
          <w:rFonts w:ascii="Times New Roman" w:eastAsia="Calibri" w:hAnsi="Times New Roman" w:cs="Times New Roman"/>
          <w:sz w:val="24"/>
          <w:szCs w:val="24"/>
        </w:rPr>
      </w:pPr>
      <w:r w:rsidRPr="00A11AA3">
        <w:rPr>
          <w:rFonts w:ascii="Times New Roman" w:eastAsia="Calibri" w:hAnsi="Times New Roman" w:cs="Times New Roman"/>
          <w:sz w:val="24"/>
          <w:szCs w:val="24"/>
        </w:rPr>
        <w:t>СОГЛАСИЕ НА ОБРАБОТКУ ПЕРСОНАЛЬНЫХ ДАННЫХ</w:t>
      </w:r>
    </w:p>
    <w:p w:rsidR="00A11AA3" w:rsidRPr="00A11AA3" w:rsidRDefault="00A11AA3" w:rsidP="00A11AA3">
      <w:pPr>
        <w:spacing w:after="0"/>
        <w:jc w:val="center"/>
        <w:rPr>
          <w:rFonts w:ascii="Times New Roman" w:eastAsia="Calibri" w:hAnsi="Times New Roman" w:cs="Times New Roman"/>
          <w:sz w:val="24"/>
          <w:szCs w:val="24"/>
        </w:rPr>
      </w:pPr>
    </w:p>
    <w:p w:rsidR="00A11AA3" w:rsidRPr="00A11AA3" w:rsidRDefault="00A11AA3" w:rsidP="00A11AA3">
      <w:pPr>
        <w:spacing w:after="0" w:line="240" w:lineRule="auto"/>
        <w:jc w:val="both"/>
        <w:rPr>
          <w:rFonts w:ascii="Times New Roman" w:eastAsia="Calibri" w:hAnsi="Times New Roman" w:cs="Times New Roman"/>
          <w:sz w:val="24"/>
          <w:szCs w:val="24"/>
        </w:rPr>
      </w:pPr>
      <w:r w:rsidRPr="00A11AA3">
        <w:rPr>
          <w:rFonts w:ascii="Times New Roman" w:eastAsia="Calibri" w:hAnsi="Times New Roman" w:cs="Times New Roman"/>
          <w:sz w:val="24"/>
          <w:szCs w:val="24"/>
        </w:rPr>
        <w:t>Я, _____________________________________________________________________________,</w:t>
      </w:r>
    </w:p>
    <w:p w:rsidR="00A11AA3" w:rsidRPr="00A11AA3" w:rsidRDefault="00A11AA3" w:rsidP="004C3F2E">
      <w:pPr>
        <w:spacing w:after="0" w:line="240" w:lineRule="auto"/>
        <w:jc w:val="center"/>
        <w:rPr>
          <w:rFonts w:ascii="Times New Roman" w:eastAsia="Calibri" w:hAnsi="Times New Roman" w:cs="Times New Roman"/>
          <w:i/>
          <w:sz w:val="12"/>
          <w:szCs w:val="12"/>
        </w:rPr>
      </w:pPr>
      <w:r w:rsidRPr="00A11AA3">
        <w:rPr>
          <w:rFonts w:ascii="Times New Roman" w:eastAsia="Calibri" w:hAnsi="Times New Roman" w:cs="Times New Roman"/>
          <w:i/>
          <w:sz w:val="12"/>
          <w:szCs w:val="12"/>
        </w:rPr>
        <w:t>(ФИО)</w:t>
      </w:r>
    </w:p>
    <w:p w:rsidR="00A11AA3" w:rsidRPr="00A11AA3" w:rsidRDefault="00A11AA3"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 xml:space="preserve">паспорт (документ, удостоверяющий личность) ________________________________ выдан </w:t>
      </w:r>
    </w:p>
    <w:p w:rsidR="00A11AA3" w:rsidRPr="00A11AA3" w:rsidRDefault="00A11AA3"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_______________________________________________________________________________,</w:t>
      </w:r>
    </w:p>
    <w:p w:rsidR="00A11AA3" w:rsidRPr="00A11AA3" w:rsidRDefault="00A11AA3" w:rsidP="00A11AA3">
      <w:pPr>
        <w:widowControl w:val="0"/>
        <w:shd w:val="clear" w:color="auto" w:fill="FFFFFF"/>
        <w:autoSpaceDE w:val="0"/>
        <w:autoSpaceDN w:val="0"/>
        <w:adjustRightInd w:val="0"/>
        <w:spacing w:after="0" w:line="240" w:lineRule="auto"/>
        <w:jc w:val="both"/>
        <w:rPr>
          <w:rFonts w:ascii="Arial Rounded MT Bold" w:eastAsia="Times New Roman" w:hAnsi="Arial Rounded MT Bold" w:cs="Times New Roman"/>
          <w:i/>
          <w:color w:val="000000"/>
          <w:sz w:val="12"/>
          <w:szCs w:val="12"/>
          <w:lang w:eastAsia="ru-RU"/>
        </w:rPr>
      </w:pPr>
      <w:r w:rsidRPr="00A11AA3">
        <w:rPr>
          <w:rFonts w:ascii="Arial Rounded MT Bold" w:eastAsia="Times New Roman" w:hAnsi="Arial Rounded MT Bold" w:cs="Times New Roman"/>
          <w:color w:val="000000"/>
          <w:sz w:val="12"/>
          <w:szCs w:val="12"/>
          <w:lang w:eastAsia="ru-RU"/>
        </w:rPr>
        <w:t xml:space="preserve">                                   </w:t>
      </w:r>
      <w:r w:rsidRPr="00A11AA3">
        <w:rPr>
          <w:rFonts w:ascii="Calibri" w:eastAsia="Times New Roman" w:hAnsi="Calibri" w:cs="Times New Roman"/>
          <w:color w:val="000000"/>
          <w:sz w:val="12"/>
          <w:szCs w:val="12"/>
          <w:lang w:eastAsia="ru-RU"/>
        </w:rPr>
        <w:t xml:space="preserve">                                                           </w:t>
      </w:r>
      <w:r w:rsidRPr="00A11AA3">
        <w:rPr>
          <w:rFonts w:ascii="Times New Roman" w:eastAsia="Times New Roman" w:hAnsi="Times New Roman" w:cs="Times New Roman"/>
          <w:i/>
          <w:color w:val="000000"/>
          <w:sz w:val="12"/>
          <w:szCs w:val="12"/>
          <w:lang w:eastAsia="ru-RU"/>
        </w:rPr>
        <w:t>(серия, номер)                                                                                                 (когда и кем выдан</w:t>
      </w:r>
      <w:r w:rsidRPr="00A11AA3">
        <w:rPr>
          <w:rFonts w:ascii="Arial Rounded MT Bold" w:eastAsia="Times New Roman" w:hAnsi="Arial Rounded MT Bold" w:cs="Arial"/>
          <w:i/>
          <w:color w:val="000000"/>
          <w:sz w:val="12"/>
          <w:szCs w:val="12"/>
          <w:lang w:eastAsia="ru-RU"/>
        </w:rPr>
        <w:t>)</w:t>
      </w:r>
    </w:p>
    <w:p w:rsidR="00A11AA3" w:rsidRPr="00A11AA3" w:rsidRDefault="00A11AA3"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адрес регистрации: ______________________________________________________________,</w:t>
      </w:r>
    </w:p>
    <w:p w:rsidR="00A11AA3" w:rsidRPr="00A11AA3" w:rsidRDefault="00A11AA3"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настоящим даю свое согласие на предо</w:t>
      </w:r>
      <w:r w:rsidR="00C22C16">
        <w:rPr>
          <w:rFonts w:ascii="Times New Roman" w:eastAsia="Times New Roman" w:hAnsi="Times New Roman" w:cs="Times New Roman"/>
          <w:color w:val="000000"/>
          <w:sz w:val="24"/>
          <w:szCs w:val="24"/>
          <w:lang w:eastAsia="ru-RU"/>
        </w:rPr>
        <w:t>ставление и обработку в МБУ ДО Дворец творчества</w:t>
      </w:r>
      <w:r w:rsidRPr="00A11AA3">
        <w:rPr>
          <w:rFonts w:ascii="Times New Roman" w:eastAsia="Times New Roman" w:hAnsi="Times New Roman" w:cs="Times New Roman"/>
          <w:color w:val="000000"/>
          <w:sz w:val="24"/>
          <w:szCs w:val="24"/>
          <w:lang w:eastAsia="ru-RU"/>
        </w:rPr>
        <w:t xml:space="preserve"> </w:t>
      </w:r>
      <w:r w:rsidR="00C22C16">
        <w:rPr>
          <w:rFonts w:ascii="Arial" w:eastAsia="Times New Roman" w:hAnsi="Arial" w:cs="Arial"/>
          <w:i/>
          <w:iCs/>
          <w:color w:val="000000"/>
          <w:spacing w:val="-1"/>
          <w:sz w:val="12"/>
          <w:szCs w:val="12"/>
          <w:lang w:eastAsia="ru-RU"/>
        </w:rPr>
        <w:t xml:space="preserve"> </w:t>
      </w:r>
      <w:r w:rsidRPr="00A11AA3">
        <w:rPr>
          <w:rFonts w:ascii="Times New Roman" w:eastAsia="Times New Roman" w:hAnsi="Times New Roman" w:cs="Times New Roman"/>
          <w:color w:val="000000"/>
          <w:sz w:val="24"/>
          <w:szCs w:val="24"/>
          <w:lang w:eastAsia="ru-RU"/>
        </w:rPr>
        <w:t>персональных данных моего ребенка (подопечного) _______________________________________________________________________________</w:t>
      </w:r>
      <w:proofErr w:type="gramStart"/>
      <w:r w:rsidRPr="00A11AA3">
        <w:rPr>
          <w:rFonts w:ascii="Times New Roman" w:eastAsia="Times New Roman" w:hAnsi="Times New Roman" w:cs="Times New Roman"/>
          <w:color w:val="000000"/>
          <w:sz w:val="24"/>
          <w:szCs w:val="24"/>
          <w:lang w:eastAsia="ru-RU"/>
        </w:rPr>
        <w:t xml:space="preserve"> ,</w:t>
      </w:r>
      <w:proofErr w:type="gramEnd"/>
      <w:r w:rsidRPr="00A11AA3">
        <w:rPr>
          <w:rFonts w:ascii="Times New Roman" w:eastAsia="Times New Roman" w:hAnsi="Times New Roman" w:cs="Times New Roman"/>
          <w:color w:val="000000"/>
          <w:sz w:val="24"/>
          <w:szCs w:val="24"/>
          <w:lang w:eastAsia="ru-RU"/>
        </w:rPr>
        <w:t xml:space="preserve"> </w:t>
      </w:r>
    </w:p>
    <w:p w:rsidR="00A11AA3" w:rsidRPr="00A11AA3" w:rsidRDefault="00A11AA3" w:rsidP="00A11A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1AA3">
        <w:rPr>
          <w:rFonts w:ascii="Times New Roman" w:eastAsia="Calibri" w:hAnsi="Times New Roman" w:cs="Times New Roman"/>
          <w:i/>
          <w:sz w:val="12"/>
          <w:szCs w:val="12"/>
        </w:rPr>
        <w:t>(ФИО)</w:t>
      </w:r>
    </w:p>
    <w:p w:rsidR="008A29D9" w:rsidRDefault="008A29D9"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w:t>
      </w:r>
      <w:r w:rsidR="00C241B2">
        <w:rPr>
          <w:rFonts w:ascii="Times New Roman" w:eastAsia="Times New Roman" w:hAnsi="Times New Roman" w:cs="Times New Roman"/>
          <w:color w:val="000000"/>
          <w:sz w:val="24"/>
          <w:szCs w:val="24"/>
          <w:lang w:eastAsia="ru-RU"/>
        </w:rPr>
        <w:t>_________________________________________</w:t>
      </w:r>
    </w:p>
    <w:p w:rsidR="008A29D9" w:rsidRPr="00A11AA3" w:rsidRDefault="008A29D9" w:rsidP="00C241B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1AA3">
        <w:rPr>
          <w:rFonts w:ascii="Times New Roman" w:eastAsia="Calibri" w:hAnsi="Times New Roman" w:cs="Times New Roman"/>
          <w:i/>
          <w:sz w:val="12"/>
          <w:szCs w:val="12"/>
        </w:rPr>
        <w:t>(</w:t>
      </w:r>
      <w:r>
        <w:rPr>
          <w:rFonts w:ascii="Times New Roman" w:eastAsia="Calibri" w:hAnsi="Times New Roman" w:cs="Times New Roman"/>
          <w:i/>
          <w:sz w:val="12"/>
          <w:szCs w:val="12"/>
        </w:rPr>
        <w:t>дата и год рождения</w:t>
      </w:r>
      <w:r w:rsidRPr="00A11AA3">
        <w:rPr>
          <w:rFonts w:ascii="Times New Roman" w:eastAsia="Calibri" w:hAnsi="Times New Roman" w:cs="Times New Roman"/>
          <w:i/>
          <w:sz w:val="12"/>
          <w:szCs w:val="12"/>
        </w:rPr>
        <w:t>)</w:t>
      </w:r>
    </w:p>
    <w:p w:rsidR="00A11AA3" w:rsidRPr="00A11AA3" w:rsidRDefault="00A11AA3"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AA3">
        <w:rPr>
          <w:rFonts w:ascii="Times New Roman" w:eastAsia="Times New Roman" w:hAnsi="Times New Roman" w:cs="Times New Roman"/>
          <w:color w:val="000000"/>
          <w:sz w:val="24"/>
          <w:szCs w:val="24"/>
          <w:lang w:eastAsia="ru-RU"/>
        </w:rPr>
        <w:t xml:space="preserve">к </w:t>
      </w:r>
      <w:proofErr w:type="gramStart"/>
      <w:r w:rsidRPr="00A11AA3">
        <w:rPr>
          <w:rFonts w:ascii="Times New Roman" w:eastAsia="Times New Roman" w:hAnsi="Times New Roman" w:cs="Times New Roman"/>
          <w:color w:val="000000"/>
          <w:sz w:val="24"/>
          <w:szCs w:val="24"/>
          <w:lang w:eastAsia="ru-RU"/>
        </w:rPr>
        <w:t>которым</w:t>
      </w:r>
      <w:proofErr w:type="gramEnd"/>
      <w:r w:rsidRPr="00A11AA3">
        <w:rPr>
          <w:rFonts w:ascii="Times New Roman" w:eastAsia="Times New Roman" w:hAnsi="Times New Roman" w:cs="Times New Roman"/>
          <w:color w:val="000000"/>
          <w:sz w:val="24"/>
          <w:szCs w:val="24"/>
          <w:lang w:eastAsia="ru-RU"/>
        </w:rPr>
        <w:t xml:space="preserve"> относятся: фамилия, имя, отчество; дата рождения; образовательная организация, фотография, информация о достижениях моего ребенка.</w:t>
      </w:r>
    </w:p>
    <w:p w:rsidR="00A11AA3" w:rsidRPr="00A11AA3" w:rsidRDefault="00A11AA3" w:rsidP="00A11AA3">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lang w:eastAsia="ru-RU"/>
        </w:rPr>
      </w:pPr>
      <w:r w:rsidRPr="00A11AA3">
        <w:rPr>
          <w:rFonts w:ascii="Times New Roman" w:eastAsia="Times New Roman" w:hAnsi="Times New Roman" w:cs="Times New Roman"/>
          <w:color w:val="000000"/>
          <w:sz w:val="24"/>
          <w:szCs w:val="24"/>
          <w:lang w:eastAsia="ru-RU"/>
        </w:rPr>
        <w:t>Я даю согласие на использование персональных данных в целях участия в мероприятиях открытого муниципального фестиваля детского творчества «</w:t>
      </w:r>
      <w:r w:rsidR="008A29D9">
        <w:rPr>
          <w:rFonts w:ascii="Times New Roman" w:eastAsia="Times New Roman" w:hAnsi="Times New Roman" w:cs="Times New Roman"/>
          <w:color w:val="000000"/>
          <w:sz w:val="24"/>
          <w:szCs w:val="24"/>
          <w:lang w:eastAsia="ru-RU"/>
        </w:rPr>
        <w:t>Светлый праздник</w:t>
      </w:r>
      <w:r w:rsidRPr="00A11AA3">
        <w:rPr>
          <w:rFonts w:ascii="Times New Roman" w:eastAsia="Times New Roman" w:hAnsi="Times New Roman" w:cs="Times New Roman"/>
          <w:color w:val="000000"/>
          <w:sz w:val="24"/>
          <w:szCs w:val="24"/>
          <w:lang w:eastAsia="ru-RU"/>
        </w:rPr>
        <w:t>» (</w:t>
      </w:r>
      <w:r w:rsidR="008A29D9">
        <w:rPr>
          <w:rFonts w:ascii="Times New Roman" w:eastAsia="Times New Roman" w:hAnsi="Times New Roman" w:cs="Times New Roman"/>
          <w:color w:val="000000"/>
          <w:sz w:val="24"/>
          <w:szCs w:val="24"/>
          <w:lang w:eastAsia="ru-RU"/>
        </w:rPr>
        <w:t>март</w:t>
      </w:r>
      <w:r w:rsidRPr="00A11AA3">
        <w:rPr>
          <w:rFonts w:ascii="Times New Roman" w:eastAsia="Times New Roman" w:hAnsi="Times New Roman" w:cs="Times New Roman"/>
          <w:color w:val="000000"/>
          <w:sz w:val="24"/>
          <w:szCs w:val="24"/>
          <w:lang w:eastAsia="ru-RU"/>
        </w:rPr>
        <w:t xml:space="preserve"> – </w:t>
      </w:r>
      <w:r w:rsidR="008A29D9">
        <w:rPr>
          <w:rFonts w:ascii="Times New Roman" w:eastAsia="Times New Roman" w:hAnsi="Times New Roman" w:cs="Times New Roman"/>
          <w:color w:val="000000"/>
          <w:sz w:val="24"/>
          <w:szCs w:val="24"/>
          <w:lang w:eastAsia="ru-RU"/>
        </w:rPr>
        <w:t xml:space="preserve">май 2021 </w:t>
      </w:r>
      <w:r w:rsidRPr="00A11AA3">
        <w:rPr>
          <w:rFonts w:ascii="Times New Roman" w:eastAsia="Times New Roman" w:hAnsi="Times New Roman" w:cs="Times New Roman"/>
          <w:color w:val="000000"/>
          <w:sz w:val="24"/>
          <w:szCs w:val="24"/>
          <w:lang w:eastAsia="ru-RU"/>
        </w:rPr>
        <w:t>г</w:t>
      </w:r>
      <w:r w:rsidR="00C241B2">
        <w:rPr>
          <w:rFonts w:ascii="Times New Roman" w:eastAsia="Times New Roman" w:hAnsi="Times New Roman" w:cs="Times New Roman"/>
          <w:color w:val="000000"/>
          <w:sz w:val="24"/>
          <w:szCs w:val="24"/>
          <w:lang w:eastAsia="ru-RU"/>
        </w:rPr>
        <w:t>ода</w:t>
      </w:r>
      <w:r w:rsidRPr="00A11AA3">
        <w:rPr>
          <w:rFonts w:ascii="Times New Roman" w:eastAsia="Times New Roman" w:hAnsi="Times New Roman" w:cs="Times New Roman"/>
          <w:color w:val="000000"/>
          <w:sz w:val="24"/>
          <w:szCs w:val="24"/>
          <w:lang w:eastAsia="ru-RU"/>
        </w:rPr>
        <w:t>).</w:t>
      </w:r>
    </w:p>
    <w:p w:rsidR="00A11AA3" w:rsidRPr="00A11AA3" w:rsidRDefault="00A11AA3" w:rsidP="00A11AA3">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proofErr w:type="gramStart"/>
      <w:r w:rsidRPr="00A11AA3">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(оргкомитет Фестиваля),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11AA3" w:rsidRPr="00A11AA3" w:rsidRDefault="00A11AA3" w:rsidP="00370F51">
      <w:pPr>
        <w:widowControl w:val="0"/>
        <w:shd w:val="clear" w:color="auto" w:fill="FFFFFF"/>
        <w:tabs>
          <w:tab w:val="left" w:pos="567"/>
          <w:tab w:val="left" w:pos="709"/>
          <w:tab w:val="left" w:leader="underscore" w:pos="790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проинформирован, что МБ</w:t>
      </w:r>
      <w:r w:rsidRPr="00A11AA3">
        <w:rPr>
          <w:rFonts w:ascii="Times New Roman" w:eastAsia="Times New Roman" w:hAnsi="Times New Roman" w:cs="Times New Roman"/>
          <w:color w:val="000000"/>
          <w:sz w:val="24"/>
          <w:szCs w:val="24"/>
          <w:lang w:eastAsia="ru-RU"/>
        </w:rPr>
        <w:t>У ДО  Дворец творчества гарантирует</w:t>
      </w:r>
      <w:r w:rsidRPr="00A11AA3">
        <w:rPr>
          <w:rFonts w:ascii="Times New Roman" w:eastAsia="Times New Roman" w:hAnsi="Times New Roman" w:cs="Times New Roman"/>
          <w:sz w:val="20"/>
          <w:szCs w:val="20"/>
          <w:lang w:eastAsia="ru-RU"/>
        </w:rPr>
        <w:t xml:space="preserve"> </w:t>
      </w:r>
      <w:r w:rsidRPr="00A11AA3">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w:t>
      </w:r>
    </w:p>
    <w:p w:rsidR="00A11AA3" w:rsidRPr="00A11AA3" w:rsidRDefault="00A11AA3" w:rsidP="00A11AA3">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A11AA3">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A11AA3" w:rsidRPr="00A11AA3" w:rsidRDefault="00A11AA3" w:rsidP="00A11AA3">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A11AA3">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A11AA3" w:rsidRPr="00A11AA3" w:rsidRDefault="00A11AA3" w:rsidP="00A11AA3">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A11AA3" w:rsidRPr="00A11AA3" w:rsidRDefault="00A11AA3" w:rsidP="00A11AA3">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 xml:space="preserve"> </w:t>
      </w:r>
    </w:p>
    <w:p w:rsidR="00A11AA3" w:rsidRPr="00A11AA3" w:rsidRDefault="00A11AA3" w:rsidP="00A11AA3">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A11AA3" w:rsidRPr="00A11AA3" w:rsidRDefault="00A11AA3" w:rsidP="00A11AA3">
      <w:pPr>
        <w:widowControl w:val="0"/>
        <w:shd w:val="clear" w:color="auto" w:fill="FFFFFF"/>
        <w:autoSpaceDE w:val="0"/>
        <w:autoSpaceDN w:val="0"/>
        <w:adjustRightInd w:val="0"/>
        <w:spacing w:after="0" w:line="324" w:lineRule="exact"/>
        <w:ind w:hanging="6"/>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«_____» _____________202</w:t>
      </w:r>
      <w:r w:rsidR="00A137FB">
        <w:rPr>
          <w:rFonts w:ascii="Times New Roman" w:eastAsia="Times New Roman" w:hAnsi="Times New Roman" w:cs="Times New Roman"/>
          <w:color w:val="000000"/>
          <w:sz w:val="24"/>
          <w:szCs w:val="24"/>
          <w:lang w:eastAsia="ru-RU"/>
        </w:rPr>
        <w:t>1</w:t>
      </w:r>
      <w:r w:rsidRPr="00A11AA3">
        <w:rPr>
          <w:rFonts w:ascii="Times New Roman" w:eastAsia="Times New Roman" w:hAnsi="Times New Roman" w:cs="Times New Roman"/>
          <w:color w:val="000000"/>
          <w:sz w:val="24"/>
          <w:szCs w:val="24"/>
          <w:lang w:eastAsia="ru-RU"/>
        </w:rPr>
        <w:t xml:space="preserve">  г.</w:t>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t>____________/__________/</w:t>
      </w:r>
    </w:p>
    <w:p w:rsidR="00A11AA3" w:rsidRPr="00A11AA3" w:rsidRDefault="00A11AA3" w:rsidP="00A11AA3">
      <w:pPr>
        <w:widowControl w:val="0"/>
        <w:shd w:val="clear" w:color="auto" w:fill="FFFFFF"/>
        <w:autoSpaceDE w:val="0"/>
        <w:autoSpaceDN w:val="0"/>
        <w:adjustRightInd w:val="0"/>
        <w:spacing w:after="0" w:line="120" w:lineRule="exact"/>
        <w:jc w:val="both"/>
        <w:rPr>
          <w:rFonts w:ascii="Times New Roman" w:eastAsia="Times New Roman" w:hAnsi="Times New Roman" w:cs="Times New Roman"/>
          <w:sz w:val="20"/>
          <w:szCs w:val="20"/>
          <w:lang w:eastAsia="ru-RU"/>
        </w:rPr>
      </w:pP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t xml:space="preserve">       </w:t>
      </w:r>
      <w:r w:rsidRPr="00A11AA3">
        <w:rPr>
          <w:rFonts w:ascii="Times New Roman" w:eastAsia="Times New Roman" w:hAnsi="Times New Roman" w:cs="Times New Roman"/>
          <w:i/>
          <w:color w:val="000000"/>
          <w:sz w:val="12"/>
          <w:szCs w:val="12"/>
          <w:lang w:eastAsia="ru-RU"/>
        </w:rPr>
        <w:t>подпись                             расшифровка</w:t>
      </w:r>
    </w:p>
    <w:p w:rsidR="00A11AA3" w:rsidRPr="00A11AA3" w:rsidRDefault="00A11AA3" w:rsidP="00A11AA3">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A11AA3" w:rsidRPr="00A11AA3" w:rsidRDefault="00A11AA3" w:rsidP="00A11AA3">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A11AA3" w:rsidRPr="00A11AA3" w:rsidRDefault="00A11AA3" w:rsidP="00A11AA3">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r>
        <w:rPr>
          <w:rFonts w:ascii="Times New Roman" w:eastAsia="Lucida Sans Unicode" w:hAnsi="Times New Roman" w:cs="Tahoma"/>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6793865</wp:posOffset>
                </wp:positionH>
                <wp:positionV relativeFrom="paragraph">
                  <wp:posOffset>-8434070</wp:posOffset>
                </wp:positionV>
                <wp:extent cx="1645285" cy="1024890"/>
                <wp:effectExtent l="2540" t="0" r="0" b="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A3" w:rsidRPr="003B1BAE" w:rsidRDefault="00A11AA3" w:rsidP="00A11AA3">
                            <w:pPr>
                              <w:jc w:val="right"/>
                              <w:rPr>
                                <w:sz w:val="20"/>
                                <w:szCs w:val="20"/>
                              </w:rPr>
                            </w:pPr>
                            <w:r w:rsidRPr="0089327E">
                              <w:rPr>
                                <w:sz w:val="20"/>
                                <w:szCs w:val="20"/>
                              </w:rPr>
                              <w:t>Приложение</w:t>
                            </w:r>
                            <w:r>
                              <w:rPr>
                                <w:sz w:val="20"/>
                                <w:szCs w:val="20"/>
                              </w:rPr>
                              <w:t xml:space="preserve"> </w:t>
                            </w:r>
                          </w:p>
                          <w:p w:rsidR="00A11AA3" w:rsidRDefault="00A11AA3" w:rsidP="00A11AA3">
                            <w:pPr>
                              <w:jc w:val="right"/>
                              <w:rPr>
                                <w:sz w:val="20"/>
                                <w:szCs w:val="20"/>
                              </w:rPr>
                            </w:pPr>
                            <w:proofErr w:type="spellStart"/>
                            <w:r w:rsidRPr="0089327E">
                              <w:rPr>
                                <w:sz w:val="20"/>
                                <w:szCs w:val="20"/>
                              </w:rPr>
                              <w:t>анова</w:t>
                            </w:r>
                            <w:proofErr w:type="spellEnd"/>
                            <w:r w:rsidRPr="0089327E">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6" style="position:absolute;margin-left:534.95pt;margin-top:-664.1pt;width:129.5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" stroked="f">
                <v:textbox>
                  <w:txbxContent>
                    <w:p w:rsidR="00A11AA3" w:rsidRPr="003B1BAE" w:rsidRDefault="00A11AA3" w:rsidP="00A11AA3">
                      <w:pPr>
                        <w:jc w:val="right"/>
                        <w:rPr>
                          <w:sz w:val="20"/>
                          <w:szCs w:val="20"/>
                        </w:rPr>
                      </w:pPr>
                      <w:r w:rsidRPr="0089327E">
                        <w:rPr>
                          <w:sz w:val="20"/>
                          <w:szCs w:val="20"/>
                        </w:rPr>
                        <w:t>Приложение</w:t>
                      </w:r>
                      <w:r>
                        <w:rPr>
                          <w:sz w:val="20"/>
                          <w:szCs w:val="20"/>
                        </w:rPr>
                        <w:t xml:space="preserve"> </w:t>
                      </w:r>
                    </w:p>
                    <w:p w:rsidR="00A11AA3" w:rsidRDefault="00A11AA3" w:rsidP="00A11AA3">
                      <w:pPr>
                        <w:jc w:val="right"/>
                        <w:rPr>
                          <w:sz w:val="20"/>
                          <w:szCs w:val="20"/>
                        </w:rPr>
                      </w:pPr>
                      <w:proofErr w:type="spellStart"/>
                      <w:r w:rsidRPr="0089327E">
                        <w:rPr>
                          <w:sz w:val="20"/>
                          <w:szCs w:val="20"/>
                        </w:rPr>
                        <w:t>анова</w:t>
                      </w:r>
                      <w:proofErr w:type="spellEnd"/>
                      <w:r w:rsidRPr="0089327E">
                        <w:rPr>
                          <w:sz w:val="20"/>
                          <w:szCs w:val="20"/>
                        </w:rPr>
                        <w:t xml:space="preserve"> </w:t>
                      </w:r>
                    </w:p>
                  </w:txbxContent>
                </v:textbox>
              </v:rect>
            </w:pict>
          </mc:Fallback>
        </mc:AlternateContent>
      </w:r>
    </w:p>
    <w:p w:rsidR="00C121C3" w:rsidRDefault="00C121C3" w:rsidP="00A11AA3">
      <w:pPr>
        <w:widowControl w:val="0"/>
        <w:tabs>
          <w:tab w:val="left" w:pos="709"/>
        </w:tabs>
        <w:suppressAutoHyphens/>
        <w:spacing w:after="0" w:line="240" w:lineRule="auto"/>
      </w:pPr>
    </w:p>
    <w:sectPr w:rsidR="00C121C3" w:rsidSect="00C175BF">
      <w:headerReference w:type="default" r:id="rId11"/>
      <w:pgSz w:w="11906" w:h="16838"/>
      <w:pgMar w:top="709"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52" w:rsidRDefault="00590952">
      <w:pPr>
        <w:spacing w:after="0" w:line="240" w:lineRule="auto"/>
      </w:pPr>
      <w:r>
        <w:separator/>
      </w:r>
    </w:p>
  </w:endnote>
  <w:endnote w:type="continuationSeparator" w:id="0">
    <w:p w:rsidR="00590952" w:rsidRDefault="0059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52" w:rsidRDefault="00590952">
      <w:pPr>
        <w:spacing w:after="0" w:line="240" w:lineRule="auto"/>
      </w:pPr>
      <w:r>
        <w:separator/>
      </w:r>
    </w:p>
  </w:footnote>
  <w:footnote w:type="continuationSeparator" w:id="0">
    <w:p w:rsidR="00590952" w:rsidRDefault="00590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0A" w:rsidRDefault="000F01D7">
    <w:pPr>
      <w:pStyle w:val="a3"/>
      <w:jc w:val="right"/>
    </w:pPr>
    <w:r>
      <w:fldChar w:fldCharType="begin"/>
    </w:r>
    <w:r>
      <w:instrText>PAGE   \* MERGEFORMAT</w:instrText>
    </w:r>
    <w:r>
      <w:fldChar w:fldCharType="separate"/>
    </w:r>
    <w:r w:rsidR="00975F3C">
      <w:rPr>
        <w:noProof/>
      </w:rPr>
      <w:t>2</w:t>
    </w:r>
    <w:r>
      <w:fldChar w:fldCharType="end"/>
    </w:r>
  </w:p>
  <w:p w:rsidR="00DA2A0A" w:rsidRDefault="005909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952"/>
    <w:multiLevelType w:val="hybridMultilevel"/>
    <w:tmpl w:val="6B0AD0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42E0454E"/>
    <w:multiLevelType w:val="hybridMultilevel"/>
    <w:tmpl w:val="F76C7CAE"/>
    <w:lvl w:ilvl="0" w:tplc="8E501AF6">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C3"/>
    <w:rsid w:val="000349D8"/>
    <w:rsid w:val="000513A2"/>
    <w:rsid w:val="00053EF1"/>
    <w:rsid w:val="00062572"/>
    <w:rsid w:val="000D5556"/>
    <w:rsid w:val="000F01D7"/>
    <w:rsid w:val="001808D2"/>
    <w:rsid w:val="001A52A9"/>
    <w:rsid w:val="0022212D"/>
    <w:rsid w:val="002345C0"/>
    <w:rsid w:val="002373F3"/>
    <w:rsid w:val="0025436E"/>
    <w:rsid w:val="00274214"/>
    <w:rsid w:val="0029556E"/>
    <w:rsid w:val="00295B52"/>
    <w:rsid w:val="002B6D93"/>
    <w:rsid w:val="00300B41"/>
    <w:rsid w:val="003308F4"/>
    <w:rsid w:val="00370F51"/>
    <w:rsid w:val="003E5E6F"/>
    <w:rsid w:val="00417AE4"/>
    <w:rsid w:val="0048609B"/>
    <w:rsid w:val="004910DE"/>
    <w:rsid w:val="004C3F2E"/>
    <w:rsid w:val="005850A1"/>
    <w:rsid w:val="00590952"/>
    <w:rsid w:val="005D3634"/>
    <w:rsid w:val="005F4427"/>
    <w:rsid w:val="006B590E"/>
    <w:rsid w:val="006C3DE5"/>
    <w:rsid w:val="00750984"/>
    <w:rsid w:val="007748BB"/>
    <w:rsid w:val="007E5286"/>
    <w:rsid w:val="007F6B82"/>
    <w:rsid w:val="008476E3"/>
    <w:rsid w:val="00876979"/>
    <w:rsid w:val="008A29D9"/>
    <w:rsid w:val="008D08DA"/>
    <w:rsid w:val="008F6514"/>
    <w:rsid w:val="00907907"/>
    <w:rsid w:val="00913206"/>
    <w:rsid w:val="009315B2"/>
    <w:rsid w:val="00975F3C"/>
    <w:rsid w:val="009C45AF"/>
    <w:rsid w:val="009D040D"/>
    <w:rsid w:val="009D6137"/>
    <w:rsid w:val="00A11AA3"/>
    <w:rsid w:val="00A137FB"/>
    <w:rsid w:val="00A44B22"/>
    <w:rsid w:val="00AB2120"/>
    <w:rsid w:val="00AC26AD"/>
    <w:rsid w:val="00AF3C16"/>
    <w:rsid w:val="00B01388"/>
    <w:rsid w:val="00B55336"/>
    <w:rsid w:val="00B96A94"/>
    <w:rsid w:val="00C121C3"/>
    <w:rsid w:val="00C22C16"/>
    <w:rsid w:val="00C241B2"/>
    <w:rsid w:val="00C34176"/>
    <w:rsid w:val="00CB69C0"/>
    <w:rsid w:val="00D123CD"/>
    <w:rsid w:val="00D80CFC"/>
    <w:rsid w:val="00D90B6B"/>
    <w:rsid w:val="00DC7CF1"/>
    <w:rsid w:val="00DD5352"/>
    <w:rsid w:val="00DE1907"/>
    <w:rsid w:val="00DE5A18"/>
    <w:rsid w:val="00E00180"/>
    <w:rsid w:val="00E21BAB"/>
    <w:rsid w:val="00EA26FC"/>
    <w:rsid w:val="00EC3F51"/>
    <w:rsid w:val="00F07C4A"/>
    <w:rsid w:val="00F16947"/>
    <w:rsid w:val="00F638A4"/>
    <w:rsid w:val="00F72502"/>
    <w:rsid w:val="00F878E9"/>
    <w:rsid w:val="00FD2BC9"/>
    <w:rsid w:val="00FF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1C3"/>
    <w:pPr>
      <w:widowControl w:val="0"/>
      <w:tabs>
        <w:tab w:val="center" w:pos="4677"/>
        <w:tab w:val="right" w:pos="9355"/>
      </w:tabs>
      <w:suppressAutoHyphens/>
      <w:spacing w:after="0" w:line="240" w:lineRule="auto"/>
    </w:pPr>
    <w:rPr>
      <w:rFonts w:ascii="Times New Roman" w:eastAsia="Lucida Sans Unicode" w:hAnsi="Times New Roman" w:cs="Tahoma"/>
      <w:sz w:val="24"/>
      <w:szCs w:val="24"/>
      <w:lang w:eastAsia="ru-RU" w:bidi="ru-RU"/>
    </w:rPr>
  </w:style>
  <w:style w:type="character" w:customStyle="1" w:styleId="a4">
    <w:name w:val="Верхний колонтитул Знак"/>
    <w:basedOn w:val="a0"/>
    <w:link w:val="a3"/>
    <w:uiPriority w:val="99"/>
    <w:rsid w:val="00C121C3"/>
    <w:rPr>
      <w:rFonts w:ascii="Times New Roman" w:eastAsia="Lucida Sans Unicode" w:hAnsi="Times New Roman" w:cs="Tahoma"/>
      <w:sz w:val="24"/>
      <w:szCs w:val="24"/>
      <w:lang w:eastAsia="ru-RU" w:bidi="ru-RU"/>
    </w:rPr>
  </w:style>
  <w:style w:type="paragraph" w:styleId="a5">
    <w:name w:val="No Spacing"/>
    <w:uiPriority w:val="1"/>
    <w:qFormat/>
    <w:rsid w:val="00C121C3"/>
    <w:pPr>
      <w:spacing w:after="0" w:line="240" w:lineRule="auto"/>
    </w:pPr>
  </w:style>
  <w:style w:type="character" w:styleId="a6">
    <w:name w:val="Hyperlink"/>
    <w:basedOn w:val="a0"/>
    <w:uiPriority w:val="99"/>
    <w:unhideWhenUsed/>
    <w:rsid w:val="00EC3F51"/>
    <w:rPr>
      <w:color w:val="0000FF" w:themeColor="hyperlink"/>
      <w:u w:val="single"/>
    </w:rPr>
  </w:style>
  <w:style w:type="paragraph" w:styleId="a7">
    <w:name w:val="List Paragraph"/>
    <w:basedOn w:val="a"/>
    <w:uiPriority w:val="34"/>
    <w:qFormat/>
    <w:rsid w:val="00330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1C3"/>
    <w:pPr>
      <w:widowControl w:val="0"/>
      <w:tabs>
        <w:tab w:val="center" w:pos="4677"/>
        <w:tab w:val="right" w:pos="9355"/>
      </w:tabs>
      <w:suppressAutoHyphens/>
      <w:spacing w:after="0" w:line="240" w:lineRule="auto"/>
    </w:pPr>
    <w:rPr>
      <w:rFonts w:ascii="Times New Roman" w:eastAsia="Lucida Sans Unicode" w:hAnsi="Times New Roman" w:cs="Tahoma"/>
      <w:sz w:val="24"/>
      <w:szCs w:val="24"/>
      <w:lang w:eastAsia="ru-RU" w:bidi="ru-RU"/>
    </w:rPr>
  </w:style>
  <w:style w:type="character" w:customStyle="1" w:styleId="a4">
    <w:name w:val="Верхний колонтитул Знак"/>
    <w:basedOn w:val="a0"/>
    <w:link w:val="a3"/>
    <w:uiPriority w:val="99"/>
    <w:rsid w:val="00C121C3"/>
    <w:rPr>
      <w:rFonts w:ascii="Times New Roman" w:eastAsia="Lucida Sans Unicode" w:hAnsi="Times New Roman" w:cs="Tahoma"/>
      <w:sz w:val="24"/>
      <w:szCs w:val="24"/>
      <w:lang w:eastAsia="ru-RU" w:bidi="ru-RU"/>
    </w:rPr>
  </w:style>
  <w:style w:type="paragraph" w:styleId="a5">
    <w:name w:val="No Spacing"/>
    <w:uiPriority w:val="1"/>
    <w:qFormat/>
    <w:rsid w:val="00C121C3"/>
    <w:pPr>
      <w:spacing w:after="0" w:line="240" w:lineRule="auto"/>
    </w:pPr>
  </w:style>
  <w:style w:type="character" w:styleId="a6">
    <w:name w:val="Hyperlink"/>
    <w:basedOn w:val="a0"/>
    <w:uiPriority w:val="99"/>
    <w:unhideWhenUsed/>
    <w:rsid w:val="00EC3F51"/>
    <w:rPr>
      <w:color w:val="0000FF" w:themeColor="hyperlink"/>
      <w:u w:val="single"/>
    </w:rPr>
  </w:style>
  <w:style w:type="paragraph" w:styleId="a7">
    <w:name w:val="List Paragraph"/>
    <w:basedOn w:val="a"/>
    <w:uiPriority w:val="34"/>
    <w:qFormat/>
    <w:rsid w:val="00330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jut_ont@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djut@mail.ru" TargetMode="External"/><Relationship Id="rId4" Type="http://schemas.openxmlformats.org/officeDocument/2006/relationships/settings" Target="settings.xml"/><Relationship Id="rId9" Type="http://schemas.openxmlformats.org/officeDocument/2006/relationships/hyperlink" Target="mailto:ddjut_on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om2</cp:lastModifiedBy>
  <cp:revision>5</cp:revision>
  <cp:lastPrinted>2021-02-26T07:28:00Z</cp:lastPrinted>
  <dcterms:created xsi:type="dcterms:W3CDTF">2021-03-01T08:14:00Z</dcterms:created>
  <dcterms:modified xsi:type="dcterms:W3CDTF">2021-03-01T08:22:00Z</dcterms:modified>
</cp:coreProperties>
</file>