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73" w:rsidRDefault="00EC3573" w:rsidP="00EC3573">
      <w:pPr>
        <w:pStyle w:val="1"/>
        <w:shd w:val="clear" w:color="auto" w:fill="auto"/>
        <w:tabs>
          <w:tab w:val="left" w:pos="567"/>
        </w:tabs>
        <w:spacing w:line="240" w:lineRule="auto"/>
        <w:ind w:left="20" w:firstLine="547"/>
        <w:jc w:val="both"/>
        <w:rPr>
          <w:b/>
          <w:sz w:val="24"/>
          <w:szCs w:val="24"/>
        </w:rPr>
      </w:pPr>
      <w:bookmarkStart w:id="0" w:name="_GoBack"/>
      <w:bookmarkEnd w:id="0"/>
    </w:p>
    <w:p w:rsidR="00EC3573" w:rsidRDefault="00EC3573" w:rsidP="00EC3573">
      <w:pPr>
        <w:widowControl w:val="0"/>
        <w:autoSpaceDE w:val="0"/>
        <w:autoSpaceDN w:val="0"/>
        <w:adjustRightInd w:val="0"/>
        <w:ind w:left="20" w:firstLine="547"/>
        <w:jc w:val="both"/>
        <w:rPr>
          <w:b/>
          <w:sz w:val="24"/>
          <w:szCs w:val="24"/>
        </w:rPr>
      </w:pPr>
    </w:p>
    <w:p w:rsidR="00EC3573" w:rsidRPr="00EC3573" w:rsidRDefault="00EC3573" w:rsidP="00EC3573">
      <w:pPr>
        <w:widowControl w:val="0"/>
        <w:autoSpaceDE w:val="0"/>
        <w:autoSpaceDN w:val="0"/>
        <w:adjustRightInd w:val="0"/>
        <w:ind w:left="20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73">
        <w:rPr>
          <w:rFonts w:ascii="Times New Roman" w:hAnsi="Times New Roman" w:cs="Times New Roman"/>
          <w:b/>
          <w:sz w:val="28"/>
          <w:szCs w:val="28"/>
        </w:rPr>
        <w:t>Квота на установление количества победителей и призеров и определение статусов «Победитель муниципального этапа», «Призер муниципального этапа»</w:t>
      </w:r>
    </w:p>
    <w:p w:rsidR="00EC3573" w:rsidRPr="00EC3573" w:rsidRDefault="00EC3573" w:rsidP="00EC3573">
      <w:pPr>
        <w:widowControl w:val="0"/>
        <w:autoSpaceDE w:val="0"/>
        <w:autoSpaceDN w:val="0"/>
        <w:adjustRightInd w:val="0"/>
        <w:ind w:left="20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73">
        <w:rPr>
          <w:rFonts w:ascii="Times New Roman" w:hAnsi="Times New Roman" w:cs="Times New Roman"/>
          <w:sz w:val="28"/>
          <w:szCs w:val="28"/>
        </w:rPr>
        <w:t xml:space="preserve">Квота на количество победителей и призеров муниципального этапа определяется оргкомитетом муниципального этапа олимпиады по каждому предмету отдельно, но </w:t>
      </w:r>
      <w:r w:rsidRPr="00EC3573">
        <w:rPr>
          <w:rFonts w:ascii="Times New Roman" w:hAnsi="Times New Roman" w:cs="Times New Roman"/>
          <w:b/>
          <w:sz w:val="28"/>
          <w:szCs w:val="28"/>
        </w:rPr>
        <w:t>не более 25 % от общего количество участников.</w:t>
      </w:r>
    </w:p>
    <w:p w:rsidR="00EC3573" w:rsidRPr="00EC3573" w:rsidRDefault="00EC3573" w:rsidP="00EC3573">
      <w:pPr>
        <w:widowControl w:val="0"/>
        <w:autoSpaceDE w:val="0"/>
        <w:autoSpaceDN w:val="0"/>
        <w:adjustRightInd w:val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3573">
        <w:rPr>
          <w:rFonts w:ascii="Times New Roman" w:hAnsi="Times New Roman" w:cs="Times New Roman"/>
          <w:sz w:val="28"/>
          <w:szCs w:val="28"/>
        </w:rPr>
        <w:t>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параллелям).   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EC3573" w:rsidRPr="00EC3573" w:rsidRDefault="00EC3573" w:rsidP="00EC3573">
      <w:pPr>
        <w:widowControl w:val="0"/>
        <w:autoSpaceDE w:val="0"/>
        <w:autoSpaceDN w:val="0"/>
        <w:adjustRightInd w:val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3573">
        <w:rPr>
          <w:rFonts w:ascii="Times New Roman" w:hAnsi="Times New Roman" w:cs="Times New Roman"/>
          <w:sz w:val="28"/>
          <w:szCs w:val="28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B92AEE" w:rsidRDefault="00B92AEE"/>
    <w:sectPr w:rsidR="00B9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82"/>
    <w:rsid w:val="002403DF"/>
    <w:rsid w:val="003F556E"/>
    <w:rsid w:val="00686382"/>
    <w:rsid w:val="007D43EB"/>
    <w:rsid w:val="00B92AEE"/>
    <w:rsid w:val="00E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65C95-4DDB-418A-9C42-E3AF401C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C357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C3573"/>
    <w:pPr>
      <w:widowControl w:val="0"/>
      <w:shd w:val="clear" w:color="auto" w:fill="FFFFFF"/>
      <w:spacing w:after="0" w:line="31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>HP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2020-10-14T11:13:00Z</dcterms:created>
  <dcterms:modified xsi:type="dcterms:W3CDTF">2020-10-14T11:19:00Z</dcterms:modified>
</cp:coreProperties>
</file>