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Default="00D828DC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663900" w:rsidRDefault="00663900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</w:p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lastRenderedPageBreak/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D828DC" w:rsidRPr="006D0830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5E59E6" w:rsidP="0041087D">
            <w:pPr>
              <w:jc w:val="center"/>
            </w:pPr>
            <w:r w:rsidRPr="005E59E6">
              <w:rPr>
                <w:noProof/>
                <w:lang w:eastAsia="ru-RU"/>
              </w:rPr>
              <w:drawing>
                <wp:inline distT="0" distB="0" distL="0" distR="0">
                  <wp:extent cx="5238750" cy="712088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4454" cy="712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Default="0041087D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F6218D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0E76FE" w:rsidRPr="006D0830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665D43B1" wp14:editId="22FAC35B">
                  <wp:extent cx="5219700" cy="6810143"/>
                  <wp:effectExtent l="19050" t="19050" r="19050" b="1016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256" cy="68173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>Оборотная сторона 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9253CAC" wp14:editId="74955851">
                  <wp:extent cx="5504528" cy="7305675"/>
                  <wp:effectExtent l="19050" t="19050" r="2032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418" cy="7316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C16D00" w:rsidRPr="006D0830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от </w:t>
            </w:r>
            <w:r>
              <w:rPr>
                <w:rFonts w:cs="Times New Roman"/>
                <w:szCs w:val="28"/>
              </w:rPr>
              <w:t>__________</w:t>
            </w:r>
            <w:r w:rsidRPr="00E97E5F">
              <w:rPr>
                <w:rFonts w:cs="Times New Roman"/>
                <w:szCs w:val="28"/>
              </w:rPr>
              <w:t>№ _________</w:t>
            </w:r>
            <w:r>
              <w:rPr>
                <w:rFonts w:cs="Times New Roman"/>
                <w:szCs w:val="28"/>
              </w:rPr>
              <w:t>-о</w:t>
            </w:r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E41B42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C16D00" w:rsidTr="000739A7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0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0"/>
          </w:p>
          <w:p w:rsidR="00C16D00" w:rsidRPr="003416D7" w:rsidRDefault="005E61B9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заполнения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 w:rsidR="00C16D00"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(изложения).</w:t>
            </w:r>
          </w:p>
          <w:p w:rsidR="00C16D00" w:rsidRPr="003416D7" w:rsidRDefault="00C16D00" w:rsidP="00E41B42">
            <w:pPr>
              <w:widowControl w:val="0"/>
              <w:ind w:firstLine="720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сочинение (изложение) на черно-белых </w:t>
            </w:r>
            <w:hyperlink r:id="rId11" w:tgtFrame="_blank" w:history="1">
              <w:r w:rsidRPr="003416D7">
                <w:rPr>
                  <w:rFonts w:eastAsia="Times New Roman" w:cs="Times New Roman"/>
                  <w:szCs w:val="28"/>
                  <w:lang w:eastAsia="ru-RU"/>
                </w:rPr>
                <w:t>бланках регистрации</w:t>
              </w:r>
            </w:hyperlink>
            <w:r w:rsidRPr="003416D7">
              <w:rPr>
                <w:rFonts w:eastAsia="Times New Roman" w:cs="Times New Roman"/>
                <w:szCs w:val="28"/>
                <w:lang w:eastAsia="ru-RU"/>
              </w:rPr>
              <w:t xml:space="preserve"> и бланках записи (в том числе дополнительных бланках записи в случае если такие бланки выдавались участникам по запросу) формата А4.</w:t>
            </w:r>
          </w:p>
          <w:p w:rsidR="00C16D00" w:rsidRPr="003416D7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1"/>
          </w:p>
          <w:p w:rsidR="00C16D00" w:rsidRPr="006D74C0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D74C0">
              <w:rPr>
                <w:rFonts w:eastAsia="Times New Roman" w:cs="Times New Roman"/>
                <w:szCs w:val="28"/>
                <w:lang w:eastAsia="ru-RU"/>
              </w:rPr>
              <w:t xml:space="preserve">Комплект бланков участника итогового сочинения (изложения) содержит: один односторонний бланк регистрации и </w:t>
            </w:r>
            <w:r w:rsidR="006B7BBE" w:rsidRPr="006D74C0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D74C0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D74C0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D74C0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D74C0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D74C0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</w:t>
            </w:r>
            <w:proofErr w:type="spellStart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гелевыми</w:t>
            </w:r>
            <w:proofErr w:type="spellEnd"/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или капиллярными ручками с чернилами черного цвета. 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D0175B">
              <w:rPr>
                <w:szCs w:val="26"/>
              </w:rPr>
              <w:t xml:space="preserve">итогового сочинения (изложения)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      </w:r>
            <w:r w:rsidRPr="000874AB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E41B42">
            <w:pPr>
              <w:widowControl w:val="0"/>
              <w:ind w:firstLine="708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0739A7">
            <w:pPr>
              <w:pStyle w:val="ad"/>
              <w:widowControl w:val="0"/>
              <w:numPr>
                <w:ilvl w:val="0"/>
                <w:numId w:val="23"/>
              </w:numPr>
              <w:tabs>
                <w:tab w:val="left" w:pos="1134"/>
              </w:tabs>
              <w:ind w:left="0"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gramStart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использовать</w:t>
            </w:r>
            <w:proofErr w:type="gramEnd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 заполнения бланков цветные ручки вместо </w:t>
            </w:r>
            <w:proofErr w:type="spellStart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гелевой</w:t>
            </w:r>
            <w:proofErr w:type="spellEnd"/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, «ластик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 и др.). </w:t>
            </w:r>
          </w:p>
          <w:p w:rsidR="00C16D00" w:rsidRPr="000874AB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2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2"/>
          </w:p>
          <w:p w:rsidR="00C16D00" w:rsidRPr="000874AB" w:rsidRDefault="00C16D00" w:rsidP="00E41B42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394779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394779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drawing>
                <wp:inline distT="0" distB="0" distL="0" distR="0">
                  <wp:extent cx="5610225" cy="762581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302" cy="762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E41B42">
            <w:pPr>
              <w:keepNext/>
              <w:tabs>
                <w:tab w:val="left" w:pos="2235"/>
              </w:tabs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lastRenderedPageBreak/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CD76B7">
              <w:rPr>
                <w:rFonts w:eastAsia="Times New Roman" w:cs="Times New Roman"/>
                <w:szCs w:val="28"/>
                <w:lang w:eastAsia="ru-RU"/>
              </w:rPr>
              <w:t>регистрационные</w:t>
            </w:r>
            <w:proofErr w:type="gramEnd"/>
            <w:r w:rsidRPr="00CD76B7">
              <w:rPr>
                <w:rFonts w:eastAsia="Times New Roman" w:cs="Times New Roman"/>
                <w:szCs w:val="28"/>
                <w:lang w:eastAsia="ru-RU"/>
              </w:rPr>
              <w:t xml:space="preserve"> 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Pr="007E32BD" w:rsidRDefault="00C16D00" w:rsidP="007E32BD">
            <w:pPr>
              <w:pStyle w:val="ad"/>
              <w:widowControl w:val="0"/>
              <w:numPr>
                <w:ilvl w:val="0"/>
                <w:numId w:val="21"/>
              </w:numPr>
              <w:ind w:left="993" w:hanging="426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proofErr w:type="gramStart"/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</w:t>
            </w:r>
            <w:proofErr w:type="gramEnd"/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с образцами написания символов.</w:t>
            </w:r>
          </w:p>
          <w:p w:rsidR="00C16D00" w:rsidRPr="000874AB" w:rsidRDefault="005F2FF4" w:rsidP="005F2FF4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5F2FF4"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5753100" cy="2314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), осуществляющего инструктаж участников итогового сочинения (изложения),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Pr="00FA7A5C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C16D00" w:rsidRPr="00FA7A5C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Указание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63"/>
              <w:gridCol w:w="6798"/>
            </w:tblGrid>
            <w:tr w:rsidR="00FA7A5C" w:rsidRPr="00FA7A5C" w:rsidTr="00286330">
              <w:trPr>
                <w:trHeight w:val="17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7E32BD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286330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FA7A5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693E19" w:rsidRPr="00087995" w:rsidRDefault="00FA7A5C" w:rsidP="00693E1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итогового сочинения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вписывают код образовател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ьной организации 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(изложения) в</w:t>
                  </w:r>
                </w:p>
                <w:p w:rsidR="00C16D00" w:rsidRPr="00087995" w:rsidRDefault="00693E19" w:rsidP="00693E1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ОО (месте проведения)»</w:t>
                  </w:r>
                </w:p>
              </w:tc>
            </w:tr>
            <w:tr w:rsidR="00FA7A5C" w:rsidRPr="00FA7A5C" w:rsidTr="00286330">
              <w:trPr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4957AB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4957AB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083E8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(изложения)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организации, в которой участник пишет сочинение (изложение)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учебного кабинета, в котором проходит сочинение (изложение)</w:t>
                  </w:r>
                </w:p>
              </w:tc>
            </w:tr>
            <w:tr w:rsidR="00FA7A5C" w:rsidRPr="00FA7A5C" w:rsidTr="00286330">
              <w:trPr>
                <w:trHeight w:val="77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D666CB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 Пример: 0</w:t>
                  </w:r>
                  <w:r w:rsidR="00D666CB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2-12-20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</w:p>
              </w:tc>
            </w:tr>
            <w:tr w:rsidR="00FA7A5C" w:rsidRPr="00FA7A5C" w:rsidTr="00286330">
              <w:trPr>
                <w:trHeight w:val="17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286330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</w:p>
              </w:tc>
            </w:tr>
            <w:tr w:rsidR="00FA7A5C" w:rsidRPr="00FA7A5C" w:rsidTr="00286330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lastRenderedPageBreak/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E41B42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</w:p>
              </w:tc>
            </w:tr>
          </w:tbl>
          <w:p w:rsidR="001C516A" w:rsidRDefault="001C516A" w:rsidP="001C516A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</w:p>
          <w:p w:rsidR="001C516A" w:rsidRPr="00663900" w:rsidRDefault="001C516A" w:rsidP="001C516A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3B1F9D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Поле «Количество бланков записи»</w:t>
            </w:r>
            <w:r w:rsidRPr="003B1F9D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3B1F9D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 завершении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C82536">
              <w:rPr>
                <w:szCs w:val="26"/>
              </w:rPr>
              <w:t>оторое было выдано участнику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).</w:t>
            </w:r>
            <w:r w:rsidR="008A308F" w:rsidRPr="00C82536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C516A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формируется </w:t>
            </w:r>
            <w:proofErr w:type="spellStart"/>
            <w:r w:rsidRPr="00C82536">
              <w:rPr>
                <w:rFonts w:eastAsia="Times New Roman" w:cs="Times New Roman"/>
                <w:szCs w:val="28"/>
                <w:lang w:eastAsia="ru-RU"/>
              </w:rPr>
              <w:t>автоматизированно</w:t>
            </w:r>
            <w:proofErr w:type="spellEnd"/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при печати бланков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1C516A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FF0000"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участнике.</w:t>
            </w:r>
          </w:p>
          <w:p w:rsidR="00C16D00" w:rsidRPr="00C95334" w:rsidRDefault="00C16D0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 w:rsidRPr="00C95334"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 wp14:anchorId="53AF6392" wp14:editId="0A8BC4EA">
                  <wp:extent cx="5686425" cy="1541367"/>
                  <wp:effectExtent l="19050" t="19050" r="9525" b="209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346" cy="15464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(см. табл.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925"/>
            </w:tblGrid>
            <w:tr w:rsidR="00C95334" w:rsidRPr="00C95334" w:rsidTr="00E41B42">
              <w:trPr>
                <w:tblHeader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710050">
              <w:trPr>
                <w:trHeight w:val="20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41B42">
              <w:tc>
                <w:tcPr>
                  <w:tcW w:w="0" w:type="auto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8A308F">
              <w:trPr>
                <w:trHeight w:val="415"/>
              </w:trPr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0" w:type="auto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указать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41B42">
              <w:tc>
                <w:tcPr>
                  <w:tcW w:w="0" w:type="auto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0" w:type="auto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A10C6E" w:rsidRDefault="00C16D00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 xml:space="preserve">Участнику итогового сочинения (изложения) необходимо ознакомиться с этой </w:t>
            </w:r>
            <w:r w:rsidR="00A10C6E" w:rsidRPr="00C82536">
              <w:rPr>
                <w:szCs w:val="26"/>
              </w:rPr>
              <w:lastRenderedPageBreak/>
              <w:t>инструкцией и поставить свою подпись в соответствующем поле.</w:t>
            </w:r>
          </w:p>
          <w:p w:rsidR="00C16D00" w:rsidRPr="009C010A" w:rsidRDefault="00A10C6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 w:rsidRPr="00A10C6E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5753100" cy="13620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bookmarkStart w:id="3" w:name="_Toc494819704"/>
            <w:r w:rsidRPr="00C82536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Результаты проверки итогового сочинения (изложения) – символы «Х» в поля «</w:t>
            </w:r>
            <w:proofErr w:type="gramStart"/>
            <w:r w:rsidRPr="00C82536">
              <w:rPr>
                <w:szCs w:val="28"/>
              </w:rPr>
              <w:t>Зачет»/</w:t>
            </w:r>
            <w:proofErr w:type="gramEnd"/>
            <w:r w:rsidRPr="00C82536">
              <w:rPr>
                <w:szCs w:val="28"/>
              </w:rPr>
              <w:t>«Незачет» по двум требованиям и пяти критериям оценивания и итоговый результат проверки заносятся в бланк регистрации членами предметной комиссии по проверке итогового сочинения (изложения) в соответствии с критериями оценивания.</w:t>
            </w:r>
          </w:p>
          <w:p w:rsidR="00F507DB" w:rsidRPr="00C82536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(изложения).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3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дополнительные бланки записи,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В верхней части бланка записи (рис. 5) расположены:</w:t>
            </w:r>
          </w:p>
          <w:p w:rsidR="00C16D00" w:rsidRPr="008A308F" w:rsidRDefault="00C16D00" w:rsidP="008A308F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8A308F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EA0FD2" w:rsidRPr="00C82536" w:rsidRDefault="00A04CAC" w:rsidP="00FC222E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  <w:rPr>
                <w:rFonts w:cs="Times New Roman"/>
                <w:szCs w:val="28"/>
              </w:rPr>
            </w:pPr>
            <w:proofErr w:type="gramStart"/>
            <w:r w:rsidRPr="00C82536">
              <w:rPr>
                <w:rFonts w:eastAsia="Times New Roman" w:cs="Times New Roman"/>
                <w:szCs w:val="28"/>
                <w:lang w:eastAsia="ru-RU"/>
              </w:rPr>
              <w:t>регистрационные</w:t>
            </w:r>
            <w:proofErr w:type="gramEnd"/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348ED" w:rsidRPr="00C82536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FC222E" w:rsidRPr="00C82536">
              <w:rPr>
                <w:rFonts w:eastAsia="Times New Roman" w:cs="Times New Roman"/>
                <w:szCs w:val="28"/>
                <w:lang w:eastAsia="ru-RU"/>
              </w:rPr>
              <w:t xml:space="preserve"> для заполнения участником итогового сочинения (изложения);</w:t>
            </w:r>
          </w:p>
          <w:p w:rsidR="003348ED" w:rsidRPr="00E0654A" w:rsidRDefault="00EA0FD2" w:rsidP="00EA0FD2">
            <w:pPr>
              <w:pStyle w:val="ad"/>
              <w:widowControl w:val="0"/>
              <w:numPr>
                <w:ilvl w:val="0"/>
                <w:numId w:val="18"/>
              </w:numPr>
              <w:ind w:left="1134" w:hanging="425"/>
            </w:pPr>
            <w:proofErr w:type="gramStart"/>
            <w:r w:rsidRPr="00E0654A">
              <w:rPr>
                <w:rFonts w:eastAsia="Times New Roman" w:cs="Times New Roman"/>
                <w:szCs w:val="28"/>
                <w:lang w:eastAsia="ru-RU"/>
              </w:rPr>
              <w:t>поле</w:t>
            </w:r>
            <w:proofErr w:type="gramEnd"/>
            <w:r w:rsidRPr="00E0654A">
              <w:t xml:space="preserve"> «Лист №» заполняется членом комиссии по проведению итогового сочинения</w:t>
            </w:r>
            <w:r w:rsidRPr="00E0654A">
              <w:t xml:space="preserve"> </w:t>
            </w:r>
            <w:r w:rsidRPr="00E0654A">
              <w:t>(изложения).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A04CAC" w:rsidRPr="00663900">
              <w:rPr>
                <w:rFonts w:cs="Times New Roman"/>
                <w:szCs w:val="28"/>
                <w:u w:val="single"/>
              </w:rPr>
              <w:t>печатными символами</w:t>
            </w:r>
            <w:r w:rsidR="00A04CAC" w:rsidRPr="00663900">
              <w:rPr>
                <w:rFonts w:cs="Times New Roman"/>
                <w:szCs w:val="28"/>
              </w:rPr>
              <w:t xml:space="preserve"> </w:t>
            </w:r>
            <w:r w:rsidRPr="00663900">
              <w:rPr>
                <w:rFonts w:cs="Times New Roman"/>
                <w:szCs w:val="28"/>
              </w:rPr>
              <w:t xml:space="preserve">заполняет </w:t>
            </w:r>
            <w:r w:rsidR="00A04CAC" w:rsidRPr="00663900">
              <w:rPr>
                <w:rFonts w:cs="Times New Roman"/>
                <w:szCs w:val="28"/>
              </w:rPr>
              <w:t>регистрационные поля, продублировав информацию с бланка регистрации: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«Код региона»,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A04CAC">
            <w:pPr>
              <w:pStyle w:val="ad"/>
              <w:widowControl w:val="0"/>
              <w:numPr>
                <w:ilvl w:val="0"/>
                <w:numId w:val="20"/>
              </w:numPr>
              <w:ind w:left="1134" w:hanging="425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663900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663900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lastRenderedPageBreak/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на лицевой стороне бланка записи участник может продолжить записи на оборотной стороне бланка (рис. 6),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C82536" w:rsidRPr="00C82536" w:rsidRDefault="00C82536" w:rsidP="00706507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 xml:space="preserve">Для удобства все страницы бланка записи пронумерованы и разлинованы пунктирными линиями. </w:t>
            </w:r>
          </w:p>
          <w:p w:rsidR="00C82536" w:rsidRPr="00C82536" w:rsidRDefault="00C82536" w:rsidP="00C82536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на основном бланке записи участник может продолжить записи на дополнительном бланке записи, выдаваемом членом комиссии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по запросу участника в случае, когда на основном бланке записи не осталось места.</w:t>
            </w:r>
          </w:p>
          <w:p w:rsidR="000F59D3" w:rsidRPr="00C82536" w:rsidRDefault="000F59D3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 экспертам при оценивании.</w:t>
            </w:r>
          </w:p>
          <w:p w:rsidR="00A8659A" w:rsidRPr="000F59D3" w:rsidRDefault="00A8659A" w:rsidP="00706507">
            <w:pPr>
              <w:widowControl w:val="0"/>
              <w:ind w:firstLine="708"/>
              <w:rPr>
                <w:rFonts w:eastAsia="Times New Roman" w:cs="Times New Roman"/>
                <w:color w:val="FF0000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5.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6.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BB7409" w:rsidRDefault="00D10D17" w:rsidP="00D10D17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t xml:space="preserve">Дополнительный бланк </w:t>
            </w:r>
            <w:r w:rsidRPr="00ED4AD9">
              <w:rPr>
                <w:rFonts w:cs="Times New Roman"/>
                <w:color w:val="000000"/>
                <w:szCs w:val="28"/>
              </w:rPr>
              <w:t xml:space="preserve">записи выдается членом комиссии </w:t>
            </w:r>
            <w:r w:rsidRPr="00ED4AD9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Pr="00ED4AD9">
              <w:rPr>
                <w:rFonts w:cs="Times New Roman"/>
                <w:color w:val="000000"/>
                <w:szCs w:val="28"/>
              </w:rPr>
              <w:t xml:space="preserve">по запросу участника в случае нехватки места на </w:t>
            </w:r>
            <w:r w:rsidR="006D74C0" w:rsidRPr="00ED4AD9">
              <w:rPr>
                <w:rFonts w:cs="Times New Roman"/>
                <w:color w:val="000000"/>
                <w:szCs w:val="28"/>
              </w:rPr>
              <w:t>основном бланке</w:t>
            </w:r>
            <w:r w:rsidRPr="00ED4AD9">
              <w:rPr>
                <w:rFonts w:cs="Times New Roman"/>
                <w:color w:val="000000"/>
                <w:szCs w:val="28"/>
              </w:rPr>
              <w:t xml:space="preserve"> записи.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 xml:space="preserve">и внешне </w:t>
            </w:r>
            <w:r w:rsidR="00993863" w:rsidRPr="00663900">
              <w:rPr>
                <w:rFonts w:cs="Times New Roman"/>
                <w:szCs w:val="28"/>
              </w:rPr>
              <w:lastRenderedPageBreak/>
              <w:t>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(этот код переносится в доп</w:t>
            </w:r>
            <w:r w:rsidR="00864102" w:rsidRPr="00663900">
              <w:rPr>
                <w:rFonts w:cs="Times New Roman"/>
                <w:szCs w:val="28"/>
              </w:rPr>
              <w:t>олнительный бланк</w:t>
            </w:r>
            <w:r w:rsidR="00993863" w:rsidRPr="00663900">
              <w:rPr>
                <w:rFonts w:cs="Times New Roman"/>
                <w:szCs w:val="28"/>
              </w:rPr>
              <w:t xml:space="preserve"> членом комиссии </w:t>
            </w:r>
            <w:r w:rsidR="00993863" w:rsidRPr="00663900">
              <w:rPr>
                <w:rFonts w:eastAsia="Times New Roman" w:cs="Times New Roman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663900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="00993863" w:rsidRPr="00663900">
              <w:rPr>
                <w:rFonts w:cs="Times New Roman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C16D00" w:rsidRPr="00663900" w:rsidRDefault="00C16D00" w:rsidP="00E41B42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вертикальный и горизонтальный </w:t>
            </w:r>
            <w:proofErr w:type="spellStart"/>
            <w:r w:rsidRPr="00663900">
              <w:rPr>
                <w:rFonts w:cs="Times New Roman"/>
                <w:szCs w:val="28"/>
              </w:rPr>
              <w:t>штрихкоды</w:t>
            </w:r>
            <w:proofErr w:type="spellEnd"/>
            <w:r w:rsidRPr="00663900">
              <w:rPr>
                <w:rFonts w:cs="Times New Roman"/>
                <w:szCs w:val="28"/>
              </w:rPr>
              <w:t>;</w:t>
            </w:r>
          </w:p>
          <w:p w:rsidR="00025471" w:rsidRPr="00663900" w:rsidRDefault="009B712A" w:rsidP="00025471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9B712A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Член комиссии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4C4BDB" w:rsidRPr="00663900">
              <w:rPr>
                <w:rFonts w:eastAsia="Times New Roman" w:cs="Times New Roman"/>
                <w:szCs w:val="26"/>
                <w:u w:val="single"/>
                <w:lang w:eastAsia="ru-RU"/>
              </w:rPr>
              <w:t>печатными символами</w:t>
            </w:r>
            <w:r w:rsidR="004C4BDB" w:rsidRPr="00663900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3348ED" w:rsidRPr="00663900">
              <w:rPr>
                <w:rFonts w:cs="Times New Roman"/>
                <w:szCs w:val="28"/>
              </w:rPr>
              <w:t xml:space="preserve">заполняет значения </w:t>
            </w:r>
            <w:r w:rsidR="00D10D17" w:rsidRPr="00663900">
              <w:rPr>
                <w:rFonts w:cs="Times New Roman"/>
                <w:szCs w:val="28"/>
              </w:rPr>
              <w:t xml:space="preserve">регистрационных </w:t>
            </w:r>
            <w:r w:rsidR="003348ED" w:rsidRPr="00663900">
              <w:rPr>
                <w:rFonts w:cs="Times New Roman"/>
                <w:szCs w:val="28"/>
              </w:rPr>
              <w:t>полей</w:t>
            </w:r>
            <w:r w:rsidRPr="00663900">
              <w:rPr>
                <w:rFonts w:cs="Times New Roman"/>
                <w:szCs w:val="28"/>
              </w:rPr>
              <w:t xml:space="preserve">, </w:t>
            </w:r>
            <w:r w:rsidRPr="00025471">
              <w:rPr>
                <w:rFonts w:cs="Times New Roman"/>
                <w:color w:val="000000"/>
                <w:szCs w:val="28"/>
              </w:rPr>
              <w:t>продублировав информацию с бланка регистрации</w:t>
            </w:r>
            <w:r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региона»,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3),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B712A">
            <w:pPr>
              <w:pStyle w:val="ad"/>
              <w:widowControl w:val="0"/>
              <w:numPr>
                <w:ilvl w:val="0"/>
                <w:numId w:val="19"/>
              </w:numPr>
              <w:ind w:left="993" w:hanging="284"/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3348ED" w:rsidRPr="00663900" w:rsidRDefault="009B712A" w:rsidP="00025471">
            <w:pPr>
              <w:widowControl w:val="0"/>
              <w:ind w:firstLine="708"/>
              <w:rPr>
                <w:rFonts w:cs="Times New Roman"/>
                <w:szCs w:val="28"/>
              </w:rPr>
            </w:pPr>
            <w:bookmarkStart w:id="4" w:name="_GoBack"/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  <w:bookmarkEnd w:id="4"/>
          <w:p w:rsidR="00C16D00" w:rsidRPr="00285CC6" w:rsidRDefault="00834854" w:rsidP="00E726DE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b/>
                <w:szCs w:val="28"/>
                <w:lang w:eastAsia="ru-RU"/>
              </w:rPr>
              <w:t>Внимание!</w:t>
            </w:r>
            <w:r w:rsidR="00C16D00" w:rsidRPr="00663900">
              <w:rPr>
                <w:b/>
              </w:rPr>
              <w:t xml:space="preserve"> 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В случае заполнения дополнительного бланка записи при незаполненном основном бланке записи, 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 xml:space="preserve">часть текста 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>сочинени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>я</w:t>
            </w:r>
            <w:r w:rsidR="00993863" w:rsidRPr="00663900">
              <w:rPr>
                <w:rFonts w:eastAsia="Times New Roman" w:cs="Times New Roman"/>
                <w:szCs w:val="28"/>
                <w:lang w:eastAsia="ru-RU"/>
              </w:rPr>
              <w:t xml:space="preserve"> (изложени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>я</w:t>
            </w:r>
            <w:r w:rsidR="00993863" w:rsidRPr="00663900">
              <w:rPr>
                <w:rFonts w:eastAsia="Times New Roman" w:cs="Times New Roman"/>
                <w:szCs w:val="28"/>
                <w:lang w:eastAsia="ru-RU"/>
              </w:rPr>
              <w:t>)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>, написанн</w:t>
            </w:r>
            <w:r w:rsidR="004C4BDB" w:rsidRPr="00663900">
              <w:rPr>
                <w:rFonts w:eastAsia="Times New Roman" w:cs="Times New Roman"/>
                <w:szCs w:val="28"/>
                <w:lang w:eastAsia="ru-RU"/>
              </w:rPr>
              <w:t>ая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 в дополнительн</w:t>
            </w:r>
            <w:r w:rsidR="00E726DE" w:rsidRPr="00663900">
              <w:rPr>
                <w:rFonts w:eastAsia="Times New Roman" w:cs="Times New Roman"/>
                <w:szCs w:val="28"/>
                <w:lang w:eastAsia="ru-RU"/>
              </w:rPr>
              <w:t>ом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 бланк</w:t>
            </w:r>
            <w:r w:rsidR="00E726DE" w:rsidRPr="00663900">
              <w:rPr>
                <w:rFonts w:eastAsia="Times New Roman" w:cs="Times New Roman"/>
                <w:szCs w:val="28"/>
                <w:lang w:eastAsia="ru-RU"/>
              </w:rPr>
              <w:t>е</w:t>
            </w:r>
            <w:r w:rsidR="00C16D00" w:rsidRPr="00663900">
              <w:rPr>
                <w:rFonts w:eastAsia="Times New Roman" w:cs="Times New Roman"/>
                <w:szCs w:val="28"/>
                <w:lang w:eastAsia="ru-RU"/>
              </w:rPr>
              <w:t xml:space="preserve"> записи, оцениваться не будет.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C16D00">
      <w:headerReference w:type="default" r:id="rId15"/>
      <w:pgSz w:w="11906" w:h="16838"/>
      <w:pgMar w:top="1134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F8" w:rsidRDefault="00501BF8" w:rsidP="00CE0494">
      <w:r>
        <w:separator/>
      </w:r>
    </w:p>
    <w:p w:rsidR="00501BF8" w:rsidRDefault="00501BF8"/>
  </w:endnote>
  <w:endnote w:type="continuationSeparator" w:id="0">
    <w:p w:rsidR="00501BF8" w:rsidRDefault="00501BF8" w:rsidP="00CE0494">
      <w:r>
        <w:continuationSeparator/>
      </w:r>
    </w:p>
    <w:p w:rsidR="00501BF8" w:rsidRDefault="00501B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F8" w:rsidRDefault="00501BF8" w:rsidP="00CE0494">
      <w:r>
        <w:separator/>
      </w:r>
    </w:p>
    <w:p w:rsidR="00501BF8" w:rsidRDefault="00501BF8"/>
  </w:footnote>
  <w:footnote w:type="continuationSeparator" w:id="0">
    <w:p w:rsidR="00501BF8" w:rsidRDefault="00501BF8" w:rsidP="00CE0494">
      <w:r>
        <w:continuationSeparator/>
      </w:r>
    </w:p>
    <w:p w:rsidR="00501BF8" w:rsidRDefault="00501B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AD9">
          <w:rPr>
            <w:noProof/>
          </w:rPr>
          <w:t>11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03456B"/>
    <w:multiLevelType w:val="hybridMultilevel"/>
    <w:tmpl w:val="9E3AC734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307C"/>
    <w:rsid w:val="0001639A"/>
    <w:rsid w:val="00025471"/>
    <w:rsid w:val="00035C59"/>
    <w:rsid w:val="00046C87"/>
    <w:rsid w:val="00051CE0"/>
    <w:rsid w:val="00056381"/>
    <w:rsid w:val="000724CC"/>
    <w:rsid w:val="000739A7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137E6"/>
    <w:rsid w:val="00117581"/>
    <w:rsid w:val="00131793"/>
    <w:rsid w:val="00135BFE"/>
    <w:rsid w:val="00143695"/>
    <w:rsid w:val="00147ABC"/>
    <w:rsid w:val="00154A24"/>
    <w:rsid w:val="00157ECD"/>
    <w:rsid w:val="001658A4"/>
    <w:rsid w:val="00167488"/>
    <w:rsid w:val="00176A73"/>
    <w:rsid w:val="00183397"/>
    <w:rsid w:val="001914E7"/>
    <w:rsid w:val="00193DD0"/>
    <w:rsid w:val="001946A5"/>
    <w:rsid w:val="00196889"/>
    <w:rsid w:val="001A23C2"/>
    <w:rsid w:val="001A4096"/>
    <w:rsid w:val="001B2ED5"/>
    <w:rsid w:val="001B7A97"/>
    <w:rsid w:val="001C30DB"/>
    <w:rsid w:val="001C516A"/>
    <w:rsid w:val="001C6B82"/>
    <w:rsid w:val="001D0B4B"/>
    <w:rsid w:val="001D481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85CC6"/>
    <w:rsid w:val="00286330"/>
    <w:rsid w:val="0029096E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F1212"/>
    <w:rsid w:val="002F4707"/>
    <w:rsid w:val="002F7FC9"/>
    <w:rsid w:val="003022BF"/>
    <w:rsid w:val="00304CB0"/>
    <w:rsid w:val="003172E1"/>
    <w:rsid w:val="00323FDF"/>
    <w:rsid w:val="0032473B"/>
    <w:rsid w:val="0033479A"/>
    <w:rsid w:val="003348ED"/>
    <w:rsid w:val="00340E03"/>
    <w:rsid w:val="003416D7"/>
    <w:rsid w:val="00343ECE"/>
    <w:rsid w:val="00355A4B"/>
    <w:rsid w:val="00360C43"/>
    <w:rsid w:val="00364E54"/>
    <w:rsid w:val="00366FBE"/>
    <w:rsid w:val="00371A39"/>
    <w:rsid w:val="003878EA"/>
    <w:rsid w:val="003904C0"/>
    <w:rsid w:val="0039192B"/>
    <w:rsid w:val="00394779"/>
    <w:rsid w:val="003A39C8"/>
    <w:rsid w:val="003A5C39"/>
    <w:rsid w:val="003A6F88"/>
    <w:rsid w:val="003B09C5"/>
    <w:rsid w:val="003B1F9D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1087D"/>
    <w:rsid w:val="00411830"/>
    <w:rsid w:val="004142E3"/>
    <w:rsid w:val="00416063"/>
    <w:rsid w:val="00416689"/>
    <w:rsid w:val="00421DC3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B2F8D"/>
    <w:rsid w:val="004B64CA"/>
    <w:rsid w:val="004C4BDB"/>
    <w:rsid w:val="004F17C4"/>
    <w:rsid w:val="00501BF8"/>
    <w:rsid w:val="00506F07"/>
    <w:rsid w:val="0051073F"/>
    <w:rsid w:val="005113BD"/>
    <w:rsid w:val="00512109"/>
    <w:rsid w:val="00521240"/>
    <w:rsid w:val="005304A3"/>
    <w:rsid w:val="00532294"/>
    <w:rsid w:val="005405DF"/>
    <w:rsid w:val="00543FC3"/>
    <w:rsid w:val="00546DB0"/>
    <w:rsid w:val="00551DDE"/>
    <w:rsid w:val="00553E89"/>
    <w:rsid w:val="00566BBE"/>
    <w:rsid w:val="0057105D"/>
    <w:rsid w:val="00582D7B"/>
    <w:rsid w:val="00597F7E"/>
    <w:rsid w:val="005B7CA2"/>
    <w:rsid w:val="005C0903"/>
    <w:rsid w:val="005C2195"/>
    <w:rsid w:val="005C6885"/>
    <w:rsid w:val="005C6B23"/>
    <w:rsid w:val="005C6E2C"/>
    <w:rsid w:val="005D5E6B"/>
    <w:rsid w:val="005D7011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7C8"/>
    <w:rsid w:val="006316D1"/>
    <w:rsid w:val="00632F1F"/>
    <w:rsid w:val="00635012"/>
    <w:rsid w:val="0064706D"/>
    <w:rsid w:val="006504E5"/>
    <w:rsid w:val="00663900"/>
    <w:rsid w:val="006662D1"/>
    <w:rsid w:val="00671F41"/>
    <w:rsid w:val="0068563E"/>
    <w:rsid w:val="006860A8"/>
    <w:rsid w:val="00686F5C"/>
    <w:rsid w:val="006931A5"/>
    <w:rsid w:val="00693E19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4151"/>
    <w:rsid w:val="006E5515"/>
    <w:rsid w:val="006F017E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C98"/>
    <w:rsid w:val="0074203C"/>
    <w:rsid w:val="007456DC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D22D0"/>
    <w:rsid w:val="007D77C0"/>
    <w:rsid w:val="007E32BD"/>
    <w:rsid w:val="007F026F"/>
    <w:rsid w:val="007F3B24"/>
    <w:rsid w:val="008050B6"/>
    <w:rsid w:val="00805729"/>
    <w:rsid w:val="008064F9"/>
    <w:rsid w:val="00814E94"/>
    <w:rsid w:val="00817F1A"/>
    <w:rsid w:val="00822946"/>
    <w:rsid w:val="00825593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43BE"/>
    <w:rsid w:val="00884423"/>
    <w:rsid w:val="00893CEA"/>
    <w:rsid w:val="008A02AE"/>
    <w:rsid w:val="008A308F"/>
    <w:rsid w:val="008A5432"/>
    <w:rsid w:val="008B192D"/>
    <w:rsid w:val="008B3513"/>
    <w:rsid w:val="008B565A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372CE"/>
    <w:rsid w:val="00937A34"/>
    <w:rsid w:val="00952192"/>
    <w:rsid w:val="00962E48"/>
    <w:rsid w:val="00971984"/>
    <w:rsid w:val="00992845"/>
    <w:rsid w:val="00993863"/>
    <w:rsid w:val="009A2BD0"/>
    <w:rsid w:val="009B3AFF"/>
    <w:rsid w:val="009B712A"/>
    <w:rsid w:val="009D6B65"/>
    <w:rsid w:val="009E17F6"/>
    <w:rsid w:val="009E3CA8"/>
    <w:rsid w:val="009E79EA"/>
    <w:rsid w:val="009F073F"/>
    <w:rsid w:val="009F3E3E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9D1"/>
    <w:rsid w:val="00A7636B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1664"/>
    <w:rsid w:val="00AE43CD"/>
    <w:rsid w:val="00AF1072"/>
    <w:rsid w:val="00B13A64"/>
    <w:rsid w:val="00B222BF"/>
    <w:rsid w:val="00B2481F"/>
    <w:rsid w:val="00B3499C"/>
    <w:rsid w:val="00B355B4"/>
    <w:rsid w:val="00B35EF6"/>
    <w:rsid w:val="00B415B3"/>
    <w:rsid w:val="00B519B8"/>
    <w:rsid w:val="00B579C0"/>
    <w:rsid w:val="00B60BBB"/>
    <w:rsid w:val="00B63959"/>
    <w:rsid w:val="00B65522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51D8"/>
    <w:rsid w:val="00BF3BDF"/>
    <w:rsid w:val="00C06C24"/>
    <w:rsid w:val="00C070B7"/>
    <w:rsid w:val="00C16D00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709B"/>
    <w:rsid w:val="00C82536"/>
    <w:rsid w:val="00C87746"/>
    <w:rsid w:val="00C91E6C"/>
    <w:rsid w:val="00C95334"/>
    <w:rsid w:val="00CA3775"/>
    <w:rsid w:val="00CB3724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7CB2"/>
    <w:rsid w:val="00D53FE1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654A"/>
    <w:rsid w:val="00E17436"/>
    <w:rsid w:val="00E2372E"/>
    <w:rsid w:val="00E248FC"/>
    <w:rsid w:val="00E25405"/>
    <w:rsid w:val="00E2555A"/>
    <w:rsid w:val="00E41B42"/>
    <w:rsid w:val="00E620AC"/>
    <w:rsid w:val="00E65842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C1D63"/>
    <w:rsid w:val="00EC3409"/>
    <w:rsid w:val="00ED4AD9"/>
    <w:rsid w:val="00ED52EA"/>
    <w:rsid w:val="00ED545B"/>
    <w:rsid w:val="00EF2AF5"/>
    <w:rsid w:val="00EF7F4D"/>
    <w:rsid w:val="00F064D8"/>
    <w:rsid w:val="00F15E5D"/>
    <w:rsid w:val="00F2787E"/>
    <w:rsid w:val="00F33B1B"/>
    <w:rsid w:val="00F35216"/>
    <w:rsid w:val="00F35807"/>
    <w:rsid w:val="00F35F04"/>
    <w:rsid w:val="00F43CA0"/>
    <w:rsid w:val="00F507DB"/>
    <w:rsid w:val="00F54793"/>
    <w:rsid w:val="00F55718"/>
    <w:rsid w:val="00F61AA8"/>
    <w:rsid w:val="00F700E9"/>
    <w:rsid w:val="00F72080"/>
    <w:rsid w:val="00F7762E"/>
    <w:rsid w:val="00F82AD0"/>
    <w:rsid w:val="00F83D40"/>
    <w:rsid w:val="00F84AC2"/>
    <w:rsid w:val="00F95FC8"/>
    <w:rsid w:val="00FA01DD"/>
    <w:rsid w:val="00FA2CAD"/>
    <w:rsid w:val="00FA4913"/>
    <w:rsid w:val="00FA7A5C"/>
    <w:rsid w:val="00FB1253"/>
    <w:rsid w:val="00FB5318"/>
    <w:rsid w:val="00FC1437"/>
    <w:rsid w:val="00FC222E"/>
    <w:rsid w:val="00FC6834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stest.ru/img/ege/ege2008-blank-r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AA933-9852-412C-B0A1-FFFF76D4E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2251</TotalTime>
  <Pages>13</Pages>
  <Words>1482</Words>
  <Characters>8449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user</cp:lastModifiedBy>
  <cp:revision>394</cp:revision>
  <cp:lastPrinted>2019-10-17T09:28:00Z</cp:lastPrinted>
  <dcterms:created xsi:type="dcterms:W3CDTF">2017-10-25T06:25:00Z</dcterms:created>
  <dcterms:modified xsi:type="dcterms:W3CDTF">2020-10-02T08:26:00Z</dcterms:modified>
</cp:coreProperties>
</file>