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1E" w:rsidRDefault="006C101E" w:rsidP="006C101E">
      <w:pPr>
        <w:pStyle w:val="a3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2C2EE2" wp14:editId="1E0F5212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6C101E" w:rsidRDefault="006C101E" w:rsidP="006C101E">
      <w:pPr>
        <w:pStyle w:val="a3"/>
      </w:pPr>
    </w:p>
    <w:p w:rsidR="006C101E" w:rsidRDefault="006C101E" w:rsidP="006C101E">
      <w:pPr>
        <w:pStyle w:val="a3"/>
      </w:pPr>
    </w:p>
    <w:p w:rsidR="006C101E" w:rsidRDefault="006C101E" w:rsidP="006C101E">
      <w:pPr>
        <w:pStyle w:val="a3"/>
      </w:pPr>
    </w:p>
    <w:p w:rsidR="006C101E" w:rsidRDefault="006C101E" w:rsidP="006C101E">
      <w:pPr>
        <w:pStyle w:val="a3"/>
      </w:pPr>
    </w:p>
    <w:p w:rsidR="006C101E" w:rsidRPr="00612433" w:rsidRDefault="006C101E" w:rsidP="006C101E">
      <w:pPr>
        <w:pStyle w:val="a3"/>
      </w:pPr>
      <w:r w:rsidRPr="00612433">
        <w:t>УПРАВЛЕНИЕ ОБРАЗОВАНИЯ АДМИНИСТРАЦИИ ГОРОДА ИВАНОВА</w:t>
      </w:r>
    </w:p>
    <w:p w:rsidR="006C101E" w:rsidRPr="00612433" w:rsidRDefault="006C101E" w:rsidP="006C101E">
      <w:pPr>
        <w:jc w:val="center"/>
        <w:rPr>
          <w:b/>
          <w:sz w:val="22"/>
        </w:rPr>
      </w:pPr>
    </w:p>
    <w:p w:rsidR="006C101E" w:rsidRPr="00612433" w:rsidRDefault="006C101E" w:rsidP="006C101E">
      <w:pPr>
        <w:pStyle w:val="a5"/>
      </w:pPr>
      <w:r w:rsidRPr="00612433">
        <w:t>ПРИКАЗ</w:t>
      </w:r>
    </w:p>
    <w:p w:rsidR="006C101E" w:rsidRPr="00612433" w:rsidRDefault="006C101E" w:rsidP="006C101E">
      <w:pPr>
        <w:jc w:val="center"/>
        <w:rPr>
          <w:b/>
          <w:sz w:val="24"/>
        </w:rPr>
      </w:pPr>
    </w:p>
    <w:p w:rsidR="006C101E" w:rsidRPr="00147747" w:rsidRDefault="006C101E" w:rsidP="006C101E">
      <w:pPr>
        <w:rPr>
          <w:sz w:val="24"/>
        </w:rPr>
      </w:pPr>
      <w:r w:rsidRPr="00612433">
        <w:rPr>
          <w:sz w:val="24"/>
        </w:rPr>
        <w:t>От</w:t>
      </w:r>
      <w:r>
        <w:rPr>
          <w:sz w:val="24"/>
        </w:rPr>
        <w:t xml:space="preserve">  </w:t>
      </w:r>
      <w:r w:rsidR="000A03DE">
        <w:rPr>
          <w:sz w:val="24"/>
        </w:rPr>
        <w:t>16.09.2020</w:t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>
        <w:rPr>
          <w:sz w:val="24"/>
        </w:rPr>
        <w:tab/>
      </w:r>
      <w:r w:rsidRPr="00147747"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Pr="00147747">
        <w:rPr>
          <w:sz w:val="24"/>
        </w:rPr>
        <w:t xml:space="preserve">   </w:t>
      </w:r>
      <w:r>
        <w:rPr>
          <w:sz w:val="24"/>
        </w:rPr>
        <w:t xml:space="preserve">                             </w:t>
      </w:r>
      <w:r w:rsidR="000A03DE">
        <w:rPr>
          <w:sz w:val="24"/>
        </w:rPr>
        <w:t xml:space="preserve">   </w:t>
      </w:r>
      <w:r>
        <w:rPr>
          <w:sz w:val="24"/>
        </w:rPr>
        <w:t xml:space="preserve"> </w:t>
      </w:r>
      <w:r w:rsidRPr="00612433">
        <w:rPr>
          <w:sz w:val="24"/>
        </w:rPr>
        <w:t xml:space="preserve">№ </w:t>
      </w:r>
      <w:r w:rsidR="000A03DE">
        <w:rPr>
          <w:sz w:val="24"/>
        </w:rPr>
        <w:t>426</w:t>
      </w:r>
    </w:p>
    <w:p w:rsidR="006C101E" w:rsidRPr="00612433" w:rsidRDefault="006C101E" w:rsidP="006C101E">
      <w:pPr>
        <w:jc w:val="center"/>
        <w:rPr>
          <w:sz w:val="24"/>
        </w:rPr>
      </w:pPr>
    </w:p>
    <w:p w:rsidR="006C101E" w:rsidRDefault="006C101E" w:rsidP="006C101E">
      <w:pPr>
        <w:ind w:left="288"/>
        <w:jc w:val="center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внесении</w:t>
      </w:r>
      <w:proofErr w:type="gramEnd"/>
      <w:r>
        <w:rPr>
          <w:sz w:val="24"/>
        </w:rPr>
        <w:t xml:space="preserve"> изменений в приказ от 05.08.2020 № 337 «Об утверждении Плана мероприятий управления образования на 2020-2021 учебный год»</w:t>
      </w:r>
    </w:p>
    <w:p w:rsidR="006C101E" w:rsidRDefault="006C101E" w:rsidP="006C101E">
      <w:pPr>
        <w:ind w:left="288"/>
        <w:jc w:val="center"/>
        <w:rPr>
          <w:sz w:val="24"/>
        </w:rPr>
      </w:pPr>
    </w:p>
    <w:p w:rsidR="006C101E" w:rsidRPr="00FF5BD9" w:rsidRDefault="006C101E" w:rsidP="006C101E">
      <w:pPr>
        <w:ind w:firstLine="708"/>
        <w:jc w:val="both"/>
        <w:rPr>
          <w:color w:val="000000"/>
          <w:sz w:val="24"/>
        </w:rPr>
      </w:pPr>
      <w:r w:rsidRPr="00307DA3">
        <w:rPr>
          <w:color w:val="000000"/>
          <w:sz w:val="24"/>
        </w:rPr>
        <w:t xml:space="preserve">В </w:t>
      </w:r>
      <w:proofErr w:type="gramStart"/>
      <w:r w:rsidRPr="00307DA3">
        <w:rPr>
          <w:color w:val="000000"/>
          <w:sz w:val="24"/>
        </w:rPr>
        <w:t>целях</w:t>
      </w:r>
      <w:proofErr w:type="gramEnd"/>
      <w:r w:rsidRPr="00307DA3">
        <w:rPr>
          <w:color w:val="000000"/>
          <w:sz w:val="24"/>
        </w:rPr>
        <w:t xml:space="preserve"> упорядочения организации и проведения</w:t>
      </w:r>
      <w:r w:rsidRPr="00A74150">
        <w:rPr>
          <w:color w:val="000000"/>
          <w:sz w:val="24"/>
        </w:rPr>
        <w:t xml:space="preserve"> </w:t>
      </w:r>
      <w:r w:rsidRPr="00307DA3">
        <w:rPr>
          <w:color w:val="000000"/>
          <w:sz w:val="24"/>
        </w:rPr>
        <w:t xml:space="preserve">городских мероприятий, выполнения </w:t>
      </w:r>
      <w:r>
        <w:rPr>
          <w:color w:val="000000"/>
          <w:sz w:val="24"/>
        </w:rPr>
        <w:t xml:space="preserve">муниципальной программы «Развитие образования города Иванова», утверждённой постановлением Администрации города Иванова </w:t>
      </w:r>
      <w:r w:rsidRPr="00947460">
        <w:rPr>
          <w:color w:val="000000"/>
          <w:sz w:val="24"/>
        </w:rPr>
        <w:t>от 13.11.2018 № 1496</w:t>
      </w:r>
      <w:r w:rsidRPr="008A25E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с</w:t>
      </w:r>
      <w:r w:rsidRPr="0035774B">
        <w:rPr>
          <w:color w:val="000000"/>
          <w:sz w:val="24"/>
        </w:rPr>
        <w:t xml:space="preserve"> целью дальнейшего развития конкурсного движения, выявления талантливых</w:t>
      </w:r>
      <w:r>
        <w:rPr>
          <w:color w:val="000000"/>
          <w:sz w:val="24"/>
        </w:rPr>
        <w:t xml:space="preserve"> детей</w:t>
      </w:r>
    </w:p>
    <w:p w:rsidR="006C101E" w:rsidRDefault="006C101E" w:rsidP="006C101E">
      <w:pPr>
        <w:rPr>
          <w:color w:val="000000"/>
          <w:sz w:val="24"/>
        </w:rPr>
      </w:pPr>
      <w:r w:rsidRPr="0035774B">
        <w:rPr>
          <w:color w:val="000000"/>
          <w:sz w:val="24"/>
        </w:rPr>
        <w:t>ПРИКАЗЫВАЮ:</w:t>
      </w:r>
    </w:p>
    <w:p w:rsidR="006C101E" w:rsidRPr="006C101E" w:rsidRDefault="006C101E" w:rsidP="00E318A2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6C101E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следующие </w:t>
      </w:r>
      <w:r w:rsidRPr="006C101E">
        <w:rPr>
          <w:sz w:val="24"/>
          <w:szCs w:val="24"/>
        </w:rPr>
        <w:t>изменения в приказ от 05.08.2020 № 337 «Об утверждении Плана мероприятий управления образования на 2020-2021 учебный год»</w:t>
      </w:r>
      <w:r>
        <w:rPr>
          <w:sz w:val="24"/>
          <w:szCs w:val="24"/>
        </w:rPr>
        <w:t>:</w:t>
      </w:r>
    </w:p>
    <w:p w:rsidR="006C101E" w:rsidRDefault="004176DB" w:rsidP="00E318A2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6C101E" w:rsidRPr="006C101E">
        <w:rPr>
          <w:sz w:val="24"/>
          <w:szCs w:val="24"/>
        </w:rPr>
        <w:t xml:space="preserve"> </w:t>
      </w:r>
      <w:r>
        <w:rPr>
          <w:sz w:val="24"/>
          <w:szCs w:val="24"/>
        </w:rPr>
        <w:t>Перенести с октября 2020 года на апрель 2021 года прове</w:t>
      </w:r>
      <w:bookmarkStart w:id="0" w:name="_GoBack"/>
      <w:bookmarkEnd w:id="0"/>
      <w:r>
        <w:rPr>
          <w:sz w:val="24"/>
          <w:szCs w:val="24"/>
        </w:rPr>
        <w:t xml:space="preserve">дение </w:t>
      </w:r>
      <w:r w:rsidR="00DD0590">
        <w:rPr>
          <w:sz w:val="24"/>
          <w:szCs w:val="24"/>
        </w:rPr>
        <w:t>о</w:t>
      </w:r>
      <w:r w:rsidR="006C101E" w:rsidRPr="006C101E">
        <w:rPr>
          <w:sz w:val="24"/>
          <w:szCs w:val="24"/>
        </w:rPr>
        <w:t>ткрыт</w:t>
      </w:r>
      <w:r>
        <w:rPr>
          <w:sz w:val="24"/>
          <w:szCs w:val="24"/>
        </w:rPr>
        <w:t>ого</w:t>
      </w:r>
      <w:r w:rsidR="006C101E" w:rsidRPr="006C101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="006C101E" w:rsidRPr="006C101E">
        <w:rPr>
          <w:sz w:val="24"/>
          <w:szCs w:val="24"/>
        </w:rPr>
        <w:t xml:space="preserve">  конкурс</w:t>
      </w:r>
      <w:r>
        <w:rPr>
          <w:sz w:val="24"/>
          <w:szCs w:val="24"/>
        </w:rPr>
        <w:t>а</w:t>
      </w:r>
      <w:r w:rsidR="006C101E" w:rsidRPr="006C101E">
        <w:rPr>
          <w:sz w:val="24"/>
          <w:szCs w:val="24"/>
        </w:rPr>
        <w:t xml:space="preserve"> детской и молодёжной моды «Образ - 2020» (номинация - конкурс эскизов и фотографий коллекций одежды «Пред-а-порте» для детей среднего звена)</w:t>
      </w:r>
      <w:r>
        <w:rPr>
          <w:sz w:val="24"/>
          <w:szCs w:val="24"/>
        </w:rPr>
        <w:t>.</w:t>
      </w:r>
    </w:p>
    <w:p w:rsidR="006C101E" w:rsidRPr="006C101E" w:rsidRDefault="004176DB" w:rsidP="00E318A2">
      <w:pPr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6C101E">
        <w:rPr>
          <w:sz w:val="24"/>
          <w:szCs w:val="24"/>
        </w:rPr>
        <w:t>ерен</w:t>
      </w:r>
      <w:r>
        <w:rPr>
          <w:sz w:val="24"/>
          <w:szCs w:val="24"/>
        </w:rPr>
        <w:t>ести</w:t>
      </w:r>
      <w:r w:rsidRPr="006C1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сентября 2020 года </w:t>
      </w:r>
      <w:r w:rsidRPr="006C101E">
        <w:rPr>
          <w:sz w:val="24"/>
          <w:szCs w:val="24"/>
        </w:rPr>
        <w:t xml:space="preserve">на </w:t>
      </w:r>
      <w:r>
        <w:rPr>
          <w:sz w:val="24"/>
          <w:szCs w:val="24"/>
        </w:rPr>
        <w:t>февраль 2021 года</w:t>
      </w:r>
      <w:r w:rsidRPr="006C101E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6C101E" w:rsidRPr="006C101E">
        <w:rPr>
          <w:sz w:val="24"/>
          <w:szCs w:val="24"/>
        </w:rPr>
        <w:t>естиваль открытия XXIX сезона городских интеллектуальных игр «Лидер-2020»</w:t>
      </w:r>
      <w:r w:rsidR="00E318A2">
        <w:rPr>
          <w:sz w:val="24"/>
          <w:szCs w:val="24"/>
        </w:rPr>
        <w:t>.</w:t>
      </w:r>
    </w:p>
    <w:p w:rsidR="004176DB" w:rsidRDefault="006C101E" w:rsidP="00E318A2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>
        <w:t>Руководит</w:t>
      </w:r>
      <w:r w:rsidR="00E318A2">
        <w:t>елям образовательных учреждений р</w:t>
      </w:r>
      <w:r>
        <w:t>уководствоваться данным распорядительным документом при формировании планов воспитательной работы образовательного учреждения.</w:t>
      </w:r>
    </w:p>
    <w:p w:rsidR="00E318A2" w:rsidRPr="00DC08A7" w:rsidRDefault="004176DB" w:rsidP="00E318A2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>
        <w:t>Руководителям</w:t>
      </w:r>
      <w:r w:rsidR="00E318A2">
        <w:t xml:space="preserve"> МБУ ДО ДЮЦ№1</w:t>
      </w:r>
      <w:r>
        <w:t xml:space="preserve"> </w:t>
      </w:r>
      <w:r w:rsidR="00E318A2">
        <w:t xml:space="preserve">(Хохлова И.М.), МБУ ДО Дворец творчества </w:t>
      </w:r>
      <w:r>
        <w:t xml:space="preserve">                 </w:t>
      </w:r>
      <w:r w:rsidR="00E318A2">
        <w:t>(</w:t>
      </w:r>
      <w:proofErr w:type="spellStart"/>
      <w:r w:rsidR="00E318A2">
        <w:t>Колчева</w:t>
      </w:r>
      <w:proofErr w:type="spellEnd"/>
      <w:r w:rsidR="00E318A2">
        <w:t xml:space="preserve"> О.В.)</w:t>
      </w:r>
      <w:r>
        <w:t>:</w:t>
      </w:r>
    </w:p>
    <w:p w:rsidR="006C101E" w:rsidRDefault="004176DB" w:rsidP="00E318A2">
      <w:pPr>
        <w:pStyle w:val="a7"/>
        <w:spacing w:before="0" w:beforeAutospacing="0" w:after="0" w:afterAutospacing="0"/>
        <w:ind w:left="360"/>
        <w:jc w:val="both"/>
      </w:pPr>
      <w:r>
        <w:t>3</w:t>
      </w:r>
      <w:r w:rsidR="006C101E">
        <w:t>.</w:t>
      </w:r>
      <w:r>
        <w:t>1</w:t>
      </w:r>
      <w:r w:rsidR="006C101E">
        <w:t>. Обеспечить</w:t>
      </w:r>
      <w:r w:rsidR="006C101E" w:rsidRPr="00CC09C4">
        <w:t xml:space="preserve"> реализацию мероприятий</w:t>
      </w:r>
      <w:r w:rsidR="006C101E">
        <w:t xml:space="preserve"> и исполнение Плана, в том числе, разработку и согласование Положений по мероприятиям, включённым в План                         (не позднее одного месяца до начала мероприятия).</w:t>
      </w:r>
    </w:p>
    <w:p w:rsidR="006C101E" w:rsidRPr="00A74150" w:rsidRDefault="004176DB" w:rsidP="00E318A2">
      <w:pPr>
        <w:pStyle w:val="a7"/>
        <w:spacing w:before="0" w:beforeAutospacing="0" w:after="0" w:afterAutospacing="0"/>
        <w:ind w:left="360"/>
        <w:jc w:val="both"/>
      </w:pPr>
      <w:r>
        <w:t>3</w:t>
      </w:r>
      <w:r w:rsidR="006C101E">
        <w:t>.</w:t>
      </w:r>
      <w:r>
        <w:t>2</w:t>
      </w:r>
      <w:r w:rsidR="006C101E">
        <w:t xml:space="preserve">. Осуществлять организационное и информационное сопровождение выполнения мероприятий Плана. </w:t>
      </w:r>
    </w:p>
    <w:p w:rsidR="006C101E" w:rsidRPr="00D44262" w:rsidRDefault="006C101E" w:rsidP="00E318A2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D44262">
        <w:t xml:space="preserve">Контроль </w:t>
      </w:r>
      <w:r>
        <w:t>за</w:t>
      </w:r>
      <w:proofErr w:type="gramEnd"/>
      <w:r>
        <w:t xml:space="preserve"> </w:t>
      </w:r>
      <w:r w:rsidRPr="00D44262">
        <w:t>исполнени</w:t>
      </w:r>
      <w:r>
        <w:t>ем</w:t>
      </w:r>
      <w:r w:rsidRPr="00D44262">
        <w:t xml:space="preserve"> приказа возложить на </w:t>
      </w:r>
      <w:r w:rsidR="004176DB">
        <w:t>Чистякову О.А., ведущего специалиста</w:t>
      </w:r>
      <w:r w:rsidRPr="00D44262">
        <w:t xml:space="preserve"> отдела мониторинга и организационной работы. </w:t>
      </w:r>
    </w:p>
    <w:p w:rsidR="006C101E" w:rsidRPr="00D71BA8" w:rsidRDefault="006C101E" w:rsidP="006C101E">
      <w:pPr>
        <w:tabs>
          <w:tab w:val="left" w:pos="1080"/>
        </w:tabs>
        <w:jc w:val="both"/>
        <w:rPr>
          <w:sz w:val="24"/>
        </w:rPr>
      </w:pPr>
    </w:p>
    <w:p w:rsidR="006C101E" w:rsidRDefault="006C101E" w:rsidP="006C101E">
      <w:pPr>
        <w:rPr>
          <w:color w:val="000000"/>
          <w:sz w:val="24"/>
        </w:rPr>
      </w:pPr>
      <w:r w:rsidRPr="00D71BA8">
        <w:rPr>
          <w:color w:val="000000"/>
          <w:sz w:val="24"/>
        </w:rPr>
        <w:t>Начальник управления</w:t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>
        <w:rPr>
          <w:color w:val="000000"/>
          <w:sz w:val="24"/>
        </w:rPr>
        <w:t xml:space="preserve">  Е.В. Арешина</w:t>
      </w:r>
    </w:p>
    <w:p w:rsidR="006C101E" w:rsidRPr="00D71BA8" w:rsidRDefault="006C101E" w:rsidP="006C101E">
      <w:pPr>
        <w:rPr>
          <w:sz w:val="24"/>
        </w:rPr>
      </w:pPr>
    </w:p>
    <w:p w:rsidR="006C101E" w:rsidRPr="00D71BA8" w:rsidRDefault="006C101E" w:rsidP="006C101E">
      <w:pPr>
        <w:rPr>
          <w:sz w:val="24"/>
        </w:rPr>
      </w:pPr>
    </w:p>
    <w:p w:rsidR="006C101E" w:rsidRPr="00D71BA8" w:rsidRDefault="006C101E" w:rsidP="006C101E">
      <w:pPr>
        <w:rPr>
          <w:sz w:val="24"/>
        </w:rPr>
      </w:pPr>
    </w:p>
    <w:p w:rsidR="006C101E" w:rsidRDefault="006C101E" w:rsidP="006C101E">
      <w:pPr>
        <w:rPr>
          <w:sz w:val="24"/>
        </w:rPr>
      </w:pPr>
    </w:p>
    <w:p w:rsidR="006C101E" w:rsidRDefault="006C101E" w:rsidP="006C101E">
      <w:pPr>
        <w:rPr>
          <w:sz w:val="24"/>
        </w:rPr>
      </w:pPr>
    </w:p>
    <w:p w:rsidR="006C101E" w:rsidRDefault="006C101E" w:rsidP="006C101E">
      <w:pPr>
        <w:rPr>
          <w:sz w:val="24"/>
        </w:rPr>
      </w:pPr>
    </w:p>
    <w:p w:rsidR="006C101E" w:rsidRDefault="004176DB" w:rsidP="004176DB">
      <w:pPr>
        <w:tabs>
          <w:tab w:val="left" w:pos="1830"/>
        </w:tabs>
        <w:rPr>
          <w:sz w:val="24"/>
        </w:rPr>
      </w:pPr>
      <w:r>
        <w:rPr>
          <w:sz w:val="24"/>
        </w:rPr>
        <w:tab/>
      </w:r>
    </w:p>
    <w:p w:rsidR="006C101E" w:rsidRPr="00D71BA8" w:rsidRDefault="006C101E" w:rsidP="006C101E">
      <w:pPr>
        <w:rPr>
          <w:sz w:val="24"/>
        </w:rPr>
      </w:pPr>
    </w:p>
    <w:p w:rsidR="006C101E" w:rsidRDefault="006C101E" w:rsidP="006C101E">
      <w:pPr>
        <w:rPr>
          <w:sz w:val="24"/>
        </w:rPr>
      </w:pPr>
    </w:p>
    <w:p w:rsidR="006C101E" w:rsidRPr="002B66FA" w:rsidRDefault="006C101E" w:rsidP="006C101E">
      <w:r w:rsidRPr="002B66FA">
        <w:t>Чистякова О.А.</w:t>
      </w:r>
    </w:p>
    <w:p w:rsidR="006C101E" w:rsidRPr="002B66FA" w:rsidRDefault="006C101E" w:rsidP="006C101E">
      <w:pPr>
        <w:rPr>
          <w:lang w:val="en-US"/>
        </w:rPr>
      </w:pPr>
      <w:r w:rsidRPr="002B66FA">
        <w:t xml:space="preserve">41 28 27, </w:t>
      </w:r>
      <w:hyperlink r:id="rId6" w:history="1">
        <w:r w:rsidRPr="002B66FA">
          <w:rPr>
            <w:rStyle w:val="a8"/>
            <w:lang w:val="en-US"/>
          </w:rPr>
          <w:t>om2@ivedu.ru</w:t>
        </w:r>
      </w:hyperlink>
      <w:r w:rsidRPr="002B66FA">
        <w:rPr>
          <w:lang w:val="en-US"/>
        </w:rPr>
        <w:t xml:space="preserve"> </w:t>
      </w:r>
    </w:p>
    <w:p w:rsidR="006C101E" w:rsidRDefault="006C101E" w:rsidP="006C101E"/>
    <w:p w:rsidR="008A7F23" w:rsidRDefault="008A7F23"/>
    <w:sectPr w:rsidR="008A7F23" w:rsidSect="00CD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6DA"/>
    <w:multiLevelType w:val="hybridMultilevel"/>
    <w:tmpl w:val="78166EAA"/>
    <w:lvl w:ilvl="0" w:tplc="EB662C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1E"/>
    <w:rsid w:val="000A03DE"/>
    <w:rsid w:val="004176DB"/>
    <w:rsid w:val="006C101E"/>
    <w:rsid w:val="008A7F23"/>
    <w:rsid w:val="00DD0590"/>
    <w:rsid w:val="00E3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01E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6C10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6C101E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6C1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C101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C10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C101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C10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C10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01E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6C10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6C101E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6C1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C101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C10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C101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C10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C10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3</cp:revision>
  <dcterms:created xsi:type="dcterms:W3CDTF">2020-09-15T07:17:00Z</dcterms:created>
  <dcterms:modified xsi:type="dcterms:W3CDTF">2020-09-16T08:01:00Z</dcterms:modified>
</cp:coreProperties>
</file>