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0D0" w:rsidRPr="000710D0" w:rsidRDefault="000710D0">
      <w:pPr>
        <w:pStyle w:val="ConsPlusTitlePage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>
        <w:br/>
      </w:r>
    </w:p>
    <w:p w:rsidR="000710D0" w:rsidRDefault="000710D0">
      <w:pPr>
        <w:pStyle w:val="ConsPlusNormal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97354" w:rsidRDefault="00197354">
      <w:pPr>
        <w:pStyle w:val="ConsPlusNormal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97354" w:rsidRPr="000710D0" w:rsidRDefault="00197354">
      <w:pPr>
        <w:pStyle w:val="ConsPlusNormal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710D0" w:rsidRPr="000710D0" w:rsidRDefault="000710D0">
      <w:pPr>
        <w:pStyle w:val="ConsPlusTitle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10D0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АДМИНИСТРАЦИЯ ГОРОДА ИВАНОВА</w:t>
      </w:r>
    </w:p>
    <w:p w:rsidR="000710D0" w:rsidRPr="000710D0" w:rsidRDefault="000710D0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710D0" w:rsidRPr="000710D0" w:rsidRDefault="000710D0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10D0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</w:t>
      </w:r>
    </w:p>
    <w:p w:rsidR="000710D0" w:rsidRPr="000710D0" w:rsidRDefault="00197354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от 15 декабря 2015 г. №</w:t>
      </w:r>
      <w:r w:rsidR="000710D0" w:rsidRPr="00071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2520</w:t>
      </w:r>
    </w:p>
    <w:p w:rsidR="000710D0" w:rsidRPr="000710D0" w:rsidRDefault="000710D0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710D0" w:rsidRPr="000710D0" w:rsidRDefault="000710D0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10D0">
        <w:rPr>
          <w:rFonts w:ascii="Times New Roman" w:hAnsi="Times New Roman" w:cs="Times New Roman"/>
          <w:color w:val="000000" w:themeColor="text1"/>
          <w:sz w:val="24"/>
          <w:szCs w:val="24"/>
        </w:rPr>
        <w:t>ОБ УТВЕРЖДЕНИИ ПОРЯДКА РАЗРАБОТКИ, КОРРЕКТИРОВКИ,</w:t>
      </w:r>
    </w:p>
    <w:p w:rsidR="000710D0" w:rsidRPr="000710D0" w:rsidRDefault="000710D0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10D0">
        <w:rPr>
          <w:rFonts w:ascii="Times New Roman" w:hAnsi="Times New Roman" w:cs="Times New Roman"/>
          <w:color w:val="000000" w:themeColor="text1"/>
          <w:sz w:val="24"/>
          <w:szCs w:val="24"/>
        </w:rPr>
        <w:t>МОНИТОРИНГА И КОНТРОЛЯ РЕАЛИЗАЦИИ СТРАТЕГИИ РАЗВИТИЯ</w:t>
      </w:r>
    </w:p>
    <w:p w:rsidR="000710D0" w:rsidRPr="000710D0" w:rsidRDefault="000710D0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10D0">
        <w:rPr>
          <w:rFonts w:ascii="Times New Roman" w:hAnsi="Times New Roman" w:cs="Times New Roman"/>
          <w:color w:val="000000" w:themeColor="text1"/>
          <w:sz w:val="24"/>
          <w:szCs w:val="24"/>
        </w:rPr>
        <w:t>ГОРОДСКОГО ОКРУГА ИВАНОВО И ПЛАНА МЕРОПРИЯТИЙ ПО РЕАЛИЗАЦИИ</w:t>
      </w:r>
    </w:p>
    <w:p w:rsidR="000710D0" w:rsidRPr="000710D0" w:rsidRDefault="000710D0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10D0">
        <w:rPr>
          <w:rFonts w:ascii="Times New Roman" w:hAnsi="Times New Roman" w:cs="Times New Roman"/>
          <w:color w:val="000000" w:themeColor="text1"/>
          <w:sz w:val="24"/>
          <w:szCs w:val="24"/>
        </w:rPr>
        <w:t>СТРАТЕГИИ РАЗВИТИЯ ГОРОДСКОГО ОКРУГА ИВАНОВО</w:t>
      </w:r>
    </w:p>
    <w:p w:rsidR="000710D0" w:rsidRPr="000710D0" w:rsidRDefault="000710D0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10D0">
        <w:rPr>
          <w:rFonts w:ascii="Times New Roman" w:hAnsi="Times New Roman" w:cs="Times New Roman"/>
          <w:color w:val="000000" w:themeColor="text1"/>
          <w:sz w:val="24"/>
          <w:szCs w:val="24"/>
        </w:rPr>
        <w:t>Список изменяющих документов</w:t>
      </w:r>
    </w:p>
    <w:p w:rsidR="000710D0" w:rsidRPr="000710D0" w:rsidRDefault="000710D0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71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Постановлений Администрации г. Иванова от 28.03.2016 </w:t>
      </w:r>
      <w:hyperlink r:id="rId5" w:history="1">
        <w:r w:rsidR="00197354">
          <w:rPr>
            <w:rFonts w:ascii="Times New Roman" w:hAnsi="Times New Roman" w:cs="Times New Roman"/>
            <w:color w:val="000000" w:themeColor="text1"/>
            <w:sz w:val="24"/>
            <w:szCs w:val="24"/>
          </w:rPr>
          <w:t>№</w:t>
        </w:r>
        <w:r w:rsidRPr="000710D0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578</w:t>
        </w:r>
      </w:hyperlink>
      <w:r w:rsidRPr="000710D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</w:p>
    <w:p w:rsidR="000710D0" w:rsidRPr="000710D0" w:rsidRDefault="000710D0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1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03.05.2017 </w:t>
      </w:r>
      <w:hyperlink r:id="rId6" w:history="1">
        <w:r w:rsidR="00197354">
          <w:rPr>
            <w:rFonts w:ascii="Times New Roman" w:hAnsi="Times New Roman" w:cs="Times New Roman"/>
            <w:color w:val="000000" w:themeColor="text1"/>
            <w:sz w:val="24"/>
            <w:szCs w:val="24"/>
          </w:rPr>
          <w:t>№</w:t>
        </w:r>
        <w:r w:rsidRPr="000710D0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603</w:t>
        </w:r>
      </w:hyperlink>
      <w:r w:rsidRPr="00071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от 17.10.2017 </w:t>
      </w:r>
      <w:hyperlink r:id="rId7" w:history="1">
        <w:r w:rsidR="00197354">
          <w:rPr>
            <w:rFonts w:ascii="Times New Roman" w:hAnsi="Times New Roman" w:cs="Times New Roman"/>
            <w:color w:val="000000" w:themeColor="text1"/>
            <w:sz w:val="24"/>
            <w:szCs w:val="24"/>
          </w:rPr>
          <w:t>№</w:t>
        </w:r>
        <w:r w:rsidRPr="000710D0">
          <w:rPr>
            <w:rFonts w:ascii="Times New Roman" w:hAnsi="Times New Roman" w:cs="Times New Roman"/>
            <w:color w:val="000000" w:themeColor="text1"/>
            <w:sz w:val="24"/>
            <w:szCs w:val="24"/>
          </w:rPr>
          <w:t>1403</w:t>
        </w:r>
      </w:hyperlink>
      <w:r w:rsidRPr="000710D0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0710D0" w:rsidRPr="000710D0" w:rsidRDefault="000710D0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710D0" w:rsidRPr="000710D0" w:rsidRDefault="000710D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1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</w:t>
      </w:r>
      <w:hyperlink r:id="rId8" w:history="1">
        <w:r w:rsidRPr="000710D0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1 части 2 статьи 47</w:t>
        </w:r>
      </w:hyperlink>
      <w:r w:rsidRPr="00071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</w:t>
      </w:r>
      <w:r w:rsidR="00197354">
        <w:rPr>
          <w:rFonts w:ascii="Times New Roman" w:hAnsi="Times New Roman" w:cs="Times New Roman"/>
          <w:color w:val="000000" w:themeColor="text1"/>
          <w:sz w:val="24"/>
          <w:szCs w:val="24"/>
        </w:rPr>
        <w:t>ерального закона от 28.06.2014</w:t>
      </w:r>
      <w:r w:rsidR="00197354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 №</w:t>
      </w:r>
      <w:r w:rsidRPr="00071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172-ФЗ "О стратегическом планировании в Российской Федерации", </w:t>
      </w:r>
      <w:hyperlink r:id="rId9" w:history="1">
        <w:r w:rsidRPr="000710D0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19 части 3 статьи 44</w:t>
        </w:r>
      </w:hyperlink>
      <w:r w:rsidRPr="00071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Устава города Иванова, Администрация города Иванова постановляет:</w:t>
      </w:r>
    </w:p>
    <w:p w:rsidR="000710D0" w:rsidRPr="000710D0" w:rsidRDefault="000710D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710D0" w:rsidRPr="000710D0" w:rsidRDefault="000710D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1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Утвердить прилагаемый </w:t>
      </w:r>
      <w:hyperlink w:anchor="P35" w:history="1">
        <w:r w:rsidRPr="000710D0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порядок</w:t>
        </w:r>
      </w:hyperlink>
      <w:r w:rsidRPr="00071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разработки, корректировки, мониторинга и контроля реализации стратегии развития городского округа Иваново и плана мероприятий по реализации стратегии развития городского округа Иваново.</w:t>
      </w:r>
    </w:p>
    <w:p w:rsidR="000710D0" w:rsidRPr="000710D0" w:rsidRDefault="000710D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710D0" w:rsidRPr="000710D0" w:rsidRDefault="000710D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10D0">
        <w:rPr>
          <w:rFonts w:ascii="Times New Roman" w:hAnsi="Times New Roman" w:cs="Times New Roman"/>
          <w:color w:val="000000" w:themeColor="text1"/>
          <w:sz w:val="24"/>
          <w:szCs w:val="24"/>
        </w:rPr>
        <w:t>2. Настоящее постановление вступает в силу со дня его официального опубликования.</w:t>
      </w:r>
    </w:p>
    <w:p w:rsidR="000710D0" w:rsidRPr="000710D0" w:rsidRDefault="000710D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710D0" w:rsidRPr="000710D0" w:rsidRDefault="000710D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10D0">
        <w:rPr>
          <w:rFonts w:ascii="Times New Roman" w:hAnsi="Times New Roman" w:cs="Times New Roman"/>
          <w:color w:val="000000" w:themeColor="text1"/>
          <w:sz w:val="24"/>
          <w:szCs w:val="24"/>
        </w:rPr>
        <w:t>3. Опубликовать настоящее постановление в газете "Рабочий край" и разместить на официальном сайте Администрации города Иванова в сети Интернет.</w:t>
      </w:r>
    </w:p>
    <w:p w:rsidR="000710D0" w:rsidRPr="000710D0" w:rsidRDefault="000710D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710D0" w:rsidRPr="000710D0" w:rsidRDefault="000710D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10D0">
        <w:rPr>
          <w:rFonts w:ascii="Times New Roman" w:hAnsi="Times New Roman" w:cs="Times New Roman"/>
          <w:color w:val="000000" w:themeColor="text1"/>
          <w:sz w:val="24"/>
          <w:szCs w:val="24"/>
        </w:rPr>
        <w:t>Глава города Иванова</w:t>
      </w:r>
    </w:p>
    <w:p w:rsidR="000710D0" w:rsidRPr="000710D0" w:rsidRDefault="000710D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10D0">
        <w:rPr>
          <w:rFonts w:ascii="Times New Roman" w:hAnsi="Times New Roman" w:cs="Times New Roman"/>
          <w:color w:val="000000" w:themeColor="text1"/>
          <w:sz w:val="24"/>
          <w:szCs w:val="24"/>
        </w:rPr>
        <w:t>А.А.ХОХЛОВ</w:t>
      </w:r>
    </w:p>
    <w:p w:rsidR="000710D0" w:rsidRPr="000710D0" w:rsidRDefault="000710D0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710D0" w:rsidRPr="000710D0" w:rsidRDefault="000710D0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710D0" w:rsidRPr="000710D0" w:rsidRDefault="000710D0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710D0" w:rsidRPr="000710D0" w:rsidRDefault="000710D0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710D0" w:rsidRDefault="000710D0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97354" w:rsidRDefault="00197354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97354" w:rsidRDefault="00197354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97354" w:rsidRDefault="00197354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97354" w:rsidRDefault="00197354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97354" w:rsidRDefault="00197354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97354" w:rsidRDefault="00197354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97354" w:rsidRDefault="00197354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97354" w:rsidRDefault="00197354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97354" w:rsidRDefault="00197354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97354" w:rsidRDefault="00197354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97354" w:rsidRDefault="00197354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97354" w:rsidRDefault="00197354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97354" w:rsidRDefault="00197354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97354" w:rsidRDefault="00197354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97354" w:rsidRDefault="00197354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97354" w:rsidRPr="000710D0" w:rsidRDefault="00197354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710D0" w:rsidRPr="000710D0" w:rsidRDefault="000710D0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10D0">
        <w:rPr>
          <w:rFonts w:ascii="Times New Roman" w:hAnsi="Times New Roman" w:cs="Times New Roman"/>
          <w:color w:val="000000" w:themeColor="text1"/>
          <w:sz w:val="24"/>
          <w:szCs w:val="24"/>
        </w:rPr>
        <w:t>Утвержден</w:t>
      </w:r>
    </w:p>
    <w:p w:rsidR="000710D0" w:rsidRPr="000710D0" w:rsidRDefault="000710D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10D0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постановлением</w:t>
      </w:r>
    </w:p>
    <w:p w:rsidR="000710D0" w:rsidRPr="000710D0" w:rsidRDefault="000710D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10D0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</w:t>
      </w:r>
    </w:p>
    <w:p w:rsidR="000710D0" w:rsidRPr="000710D0" w:rsidRDefault="000710D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10D0">
        <w:rPr>
          <w:rFonts w:ascii="Times New Roman" w:hAnsi="Times New Roman" w:cs="Times New Roman"/>
          <w:color w:val="000000" w:themeColor="text1"/>
          <w:sz w:val="24"/>
          <w:szCs w:val="24"/>
        </w:rPr>
        <w:t>города Иванова</w:t>
      </w:r>
    </w:p>
    <w:p w:rsidR="000710D0" w:rsidRPr="000710D0" w:rsidRDefault="00197354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от 15.12.2015 №</w:t>
      </w:r>
      <w:r w:rsidR="000710D0" w:rsidRPr="00071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2520</w:t>
      </w:r>
    </w:p>
    <w:p w:rsidR="000710D0" w:rsidRPr="000710D0" w:rsidRDefault="000710D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710D0" w:rsidRPr="000710D0" w:rsidRDefault="000710D0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P35"/>
      <w:bookmarkEnd w:id="1"/>
      <w:r w:rsidRPr="000710D0">
        <w:rPr>
          <w:rFonts w:ascii="Times New Roman" w:hAnsi="Times New Roman" w:cs="Times New Roman"/>
          <w:color w:val="000000" w:themeColor="text1"/>
          <w:sz w:val="24"/>
          <w:szCs w:val="24"/>
        </w:rPr>
        <w:t>ПОРЯДОК</w:t>
      </w:r>
    </w:p>
    <w:p w:rsidR="000710D0" w:rsidRPr="000710D0" w:rsidRDefault="000710D0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10D0">
        <w:rPr>
          <w:rFonts w:ascii="Times New Roman" w:hAnsi="Times New Roman" w:cs="Times New Roman"/>
          <w:color w:val="000000" w:themeColor="text1"/>
          <w:sz w:val="24"/>
          <w:szCs w:val="24"/>
        </w:rPr>
        <w:t>РАЗРАБОТКИ, КОРРЕКТИРОВКИ, МОНИТОРИНГА И КОНТРОЛЯ РЕАЛИЗАЦИИ</w:t>
      </w:r>
    </w:p>
    <w:p w:rsidR="000710D0" w:rsidRPr="000710D0" w:rsidRDefault="000710D0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10D0">
        <w:rPr>
          <w:rFonts w:ascii="Times New Roman" w:hAnsi="Times New Roman" w:cs="Times New Roman"/>
          <w:color w:val="000000" w:themeColor="text1"/>
          <w:sz w:val="24"/>
          <w:szCs w:val="24"/>
        </w:rPr>
        <w:t>СТРАТЕГИИ РАЗВИТИЯ ГОРОДСКОГО ОКРУГА ИВАНОВО И ПЛАНА</w:t>
      </w:r>
    </w:p>
    <w:p w:rsidR="000710D0" w:rsidRPr="000710D0" w:rsidRDefault="000710D0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10D0">
        <w:rPr>
          <w:rFonts w:ascii="Times New Roman" w:hAnsi="Times New Roman" w:cs="Times New Roman"/>
          <w:color w:val="000000" w:themeColor="text1"/>
          <w:sz w:val="24"/>
          <w:szCs w:val="24"/>
        </w:rPr>
        <w:t>МЕРОПРИЯТИЙ ПО РЕАЛИЗАЦИИ СТРАТЕГИИ РАЗВИТИЯ ГОРОДСКОГО</w:t>
      </w:r>
    </w:p>
    <w:p w:rsidR="000710D0" w:rsidRPr="000710D0" w:rsidRDefault="000710D0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10D0">
        <w:rPr>
          <w:rFonts w:ascii="Times New Roman" w:hAnsi="Times New Roman" w:cs="Times New Roman"/>
          <w:color w:val="000000" w:themeColor="text1"/>
          <w:sz w:val="24"/>
          <w:szCs w:val="24"/>
        </w:rPr>
        <w:t>ОКРУГА ИВАНОВО</w:t>
      </w:r>
    </w:p>
    <w:p w:rsidR="000710D0" w:rsidRPr="000710D0" w:rsidRDefault="000710D0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10D0">
        <w:rPr>
          <w:rFonts w:ascii="Times New Roman" w:hAnsi="Times New Roman" w:cs="Times New Roman"/>
          <w:color w:val="000000" w:themeColor="text1"/>
          <w:sz w:val="24"/>
          <w:szCs w:val="24"/>
        </w:rPr>
        <w:t>Список изменяющих документов</w:t>
      </w:r>
    </w:p>
    <w:p w:rsidR="000710D0" w:rsidRPr="000710D0" w:rsidRDefault="000710D0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71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Постановлений Администрации г. Иванова от 28.03.2016 </w:t>
      </w:r>
      <w:hyperlink r:id="rId10" w:history="1">
        <w:r w:rsidR="00197354">
          <w:rPr>
            <w:rFonts w:ascii="Times New Roman" w:hAnsi="Times New Roman" w:cs="Times New Roman"/>
            <w:color w:val="000000" w:themeColor="text1"/>
            <w:sz w:val="24"/>
            <w:szCs w:val="24"/>
          </w:rPr>
          <w:t>№</w:t>
        </w:r>
        <w:r w:rsidRPr="000710D0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578</w:t>
        </w:r>
      </w:hyperlink>
      <w:r w:rsidRPr="000710D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</w:p>
    <w:p w:rsidR="000710D0" w:rsidRPr="000710D0" w:rsidRDefault="000710D0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1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03.05.2017 </w:t>
      </w:r>
      <w:hyperlink r:id="rId11" w:history="1">
        <w:r w:rsidR="00197354">
          <w:rPr>
            <w:rFonts w:ascii="Times New Roman" w:hAnsi="Times New Roman" w:cs="Times New Roman"/>
            <w:color w:val="000000" w:themeColor="text1"/>
            <w:sz w:val="24"/>
            <w:szCs w:val="24"/>
          </w:rPr>
          <w:t>№</w:t>
        </w:r>
        <w:r w:rsidRPr="000710D0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603</w:t>
        </w:r>
      </w:hyperlink>
      <w:r w:rsidRPr="00071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от 17.10.2017 </w:t>
      </w:r>
      <w:hyperlink r:id="rId12" w:history="1">
        <w:r w:rsidR="00197354">
          <w:rPr>
            <w:rFonts w:ascii="Times New Roman" w:hAnsi="Times New Roman" w:cs="Times New Roman"/>
            <w:color w:val="000000" w:themeColor="text1"/>
            <w:sz w:val="24"/>
            <w:szCs w:val="24"/>
          </w:rPr>
          <w:t>№</w:t>
        </w:r>
        <w:r w:rsidRPr="000710D0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1403</w:t>
        </w:r>
      </w:hyperlink>
      <w:r w:rsidRPr="000710D0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0710D0" w:rsidRPr="000710D0" w:rsidRDefault="000710D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710D0" w:rsidRPr="000710D0" w:rsidRDefault="000710D0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10D0">
        <w:rPr>
          <w:rFonts w:ascii="Times New Roman" w:hAnsi="Times New Roman" w:cs="Times New Roman"/>
          <w:color w:val="000000" w:themeColor="text1"/>
          <w:sz w:val="24"/>
          <w:szCs w:val="24"/>
        </w:rPr>
        <w:t>I. Общие положения</w:t>
      </w:r>
    </w:p>
    <w:p w:rsidR="000710D0" w:rsidRPr="000710D0" w:rsidRDefault="000710D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710D0" w:rsidRPr="000710D0" w:rsidRDefault="000710D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1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proofErr w:type="gramStart"/>
      <w:r w:rsidRPr="000710D0">
        <w:rPr>
          <w:rFonts w:ascii="Times New Roman" w:hAnsi="Times New Roman" w:cs="Times New Roman"/>
          <w:color w:val="000000" w:themeColor="text1"/>
          <w:sz w:val="24"/>
          <w:szCs w:val="24"/>
        </w:rPr>
        <w:t>Порядок разработки, корректировки, мониторинга и контроля реализации стратегии развития городского округа Иваново (далее - Стратегия) и плана мероприятий по реализации стратегии развития городского округа Иваново (далее - План) определяет сроки и последовательность действий Администрации города Иванова, порядок взаимодействия между ее отраслевыми (функциональными) органами, структурными подразделениями, иными органами, учреждениями и организациями при разработке, корректировке, проведении мониторинга и контроля реализации Стратегии и Плана (далее</w:t>
      </w:r>
      <w:proofErr w:type="gramEnd"/>
      <w:r w:rsidRPr="00071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proofErr w:type="gramStart"/>
      <w:r w:rsidRPr="000710D0">
        <w:rPr>
          <w:rFonts w:ascii="Times New Roman" w:hAnsi="Times New Roman" w:cs="Times New Roman"/>
          <w:color w:val="000000" w:themeColor="text1"/>
          <w:sz w:val="24"/>
          <w:szCs w:val="24"/>
        </w:rPr>
        <w:t>Порядок).</w:t>
      </w:r>
      <w:proofErr w:type="gramEnd"/>
    </w:p>
    <w:p w:rsidR="000710D0" w:rsidRPr="000710D0" w:rsidRDefault="000710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10D0">
        <w:rPr>
          <w:rFonts w:ascii="Times New Roman" w:hAnsi="Times New Roman" w:cs="Times New Roman"/>
          <w:color w:val="000000" w:themeColor="text1"/>
          <w:sz w:val="24"/>
          <w:szCs w:val="24"/>
        </w:rPr>
        <w:t>2. Нормативно-правовой основой разработки настоящего Порядка являются:</w:t>
      </w:r>
    </w:p>
    <w:p w:rsidR="000710D0" w:rsidRPr="000710D0" w:rsidRDefault="000710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1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Федеральный </w:t>
      </w:r>
      <w:hyperlink r:id="rId13" w:history="1">
        <w:r w:rsidRPr="000710D0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</w:t>
        </w:r>
      </w:hyperlink>
      <w:r w:rsidRPr="00071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28.06.2014 N 172-ФЗ "О стратегическом планировании в Российской Федерации";</w:t>
      </w:r>
    </w:p>
    <w:p w:rsidR="000710D0" w:rsidRPr="000710D0" w:rsidRDefault="000710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1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hyperlink r:id="rId14" w:history="1">
        <w:r w:rsidRPr="000710D0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решение</w:t>
        </w:r>
      </w:hyperlink>
      <w:r w:rsidRPr="00071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Ивановской городской Думы от 26.12.2008 N 967 "Об утверждении стратегии развития городского округа Иваново до 2020 года";</w:t>
      </w:r>
    </w:p>
    <w:p w:rsidR="000710D0" w:rsidRPr="000710D0" w:rsidRDefault="000710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1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hyperlink r:id="rId15" w:history="1">
        <w:r w:rsidRPr="000710D0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</w:t>
        </w:r>
      </w:hyperlink>
      <w:r w:rsidRPr="00071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города Иванова от 31.07.2015 N 1494 "Об утверждении плана мероприятий по реализации стратегии развития городского округа Иваново до 2020 года".</w:t>
      </w:r>
    </w:p>
    <w:p w:rsidR="000710D0" w:rsidRPr="000710D0" w:rsidRDefault="000710D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710D0" w:rsidRPr="000710D0" w:rsidRDefault="000710D0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10D0">
        <w:rPr>
          <w:rFonts w:ascii="Times New Roman" w:hAnsi="Times New Roman" w:cs="Times New Roman"/>
          <w:color w:val="000000" w:themeColor="text1"/>
          <w:sz w:val="24"/>
          <w:szCs w:val="24"/>
        </w:rPr>
        <w:t>II. Порядок разработки Стратегии и Плана</w:t>
      </w:r>
    </w:p>
    <w:p w:rsidR="000710D0" w:rsidRPr="000710D0" w:rsidRDefault="000710D0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710D0" w:rsidRPr="000710D0" w:rsidRDefault="000710D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10D0">
        <w:rPr>
          <w:rFonts w:ascii="Times New Roman" w:hAnsi="Times New Roman" w:cs="Times New Roman"/>
          <w:color w:val="000000" w:themeColor="text1"/>
          <w:sz w:val="24"/>
          <w:szCs w:val="24"/>
        </w:rPr>
        <w:t>1. Порядок разработки Стратегии включает следующие этапы:</w:t>
      </w:r>
    </w:p>
    <w:p w:rsidR="000710D0" w:rsidRPr="000710D0" w:rsidRDefault="000710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10D0">
        <w:rPr>
          <w:rFonts w:ascii="Times New Roman" w:hAnsi="Times New Roman" w:cs="Times New Roman"/>
          <w:color w:val="000000" w:themeColor="text1"/>
          <w:sz w:val="24"/>
          <w:szCs w:val="24"/>
        </w:rPr>
        <w:t>- принятие решения о разработке Стратегии;</w:t>
      </w:r>
    </w:p>
    <w:p w:rsidR="000710D0" w:rsidRPr="000710D0" w:rsidRDefault="000710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10D0">
        <w:rPr>
          <w:rFonts w:ascii="Times New Roman" w:hAnsi="Times New Roman" w:cs="Times New Roman"/>
          <w:color w:val="000000" w:themeColor="text1"/>
          <w:sz w:val="24"/>
          <w:szCs w:val="24"/>
        </w:rPr>
        <w:t>- разработка проекта Стратегии;</w:t>
      </w:r>
    </w:p>
    <w:p w:rsidR="00197354" w:rsidRDefault="001973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97354" w:rsidRDefault="001973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97354" w:rsidRDefault="001973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97354" w:rsidRDefault="001973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710D0" w:rsidRPr="000710D0" w:rsidRDefault="000710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10D0">
        <w:rPr>
          <w:rFonts w:ascii="Times New Roman" w:hAnsi="Times New Roman" w:cs="Times New Roman"/>
          <w:color w:val="000000" w:themeColor="text1"/>
          <w:sz w:val="24"/>
          <w:szCs w:val="24"/>
        </w:rPr>
        <w:t>- общественное обсуждение проекта Стратегии;</w:t>
      </w:r>
    </w:p>
    <w:p w:rsidR="000710D0" w:rsidRPr="000710D0" w:rsidRDefault="000710D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1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16" w:history="1">
        <w:r w:rsidRPr="000710D0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Постановления</w:t>
        </w:r>
      </w:hyperlink>
      <w:r w:rsidRPr="00071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г. Иванова от 17.10.2017 N 1403)</w:t>
      </w:r>
    </w:p>
    <w:p w:rsidR="000710D0" w:rsidRPr="000710D0" w:rsidRDefault="000710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10D0">
        <w:rPr>
          <w:rFonts w:ascii="Times New Roman" w:hAnsi="Times New Roman" w:cs="Times New Roman"/>
          <w:color w:val="000000" w:themeColor="text1"/>
          <w:sz w:val="24"/>
          <w:szCs w:val="24"/>
        </w:rPr>
        <w:t>- утверждение Стратегии.</w:t>
      </w:r>
    </w:p>
    <w:p w:rsidR="000710D0" w:rsidRPr="000710D0" w:rsidRDefault="000710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10D0">
        <w:rPr>
          <w:rFonts w:ascii="Times New Roman" w:hAnsi="Times New Roman" w:cs="Times New Roman"/>
          <w:color w:val="000000" w:themeColor="text1"/>
          <w:sz w:val="24"/>
          <w:szCs w:val="24"/>
        </w:rPr>
        <w:t>2. Решение о разработке Стратегии принимается Главой города Иванова путем издания соответствующего муниципального правового акта в целях определения приоритетов, целей и задач социально-экономического развития городского округа на долгосрочный период.</w:t>
      </w:r>
    </w:p>
    <w:p w:rsidR="000710D0" w:rsidRPr="000710D0" w:rsidRDefault="000710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10D0">
        <w:rPr>
          <w:rFonts w:ascii="Times New Roman" w:hAnsi="Times New Roman" w:cs="Times New Roman"/>
          <w:color w:val="000000" w:themeColor="text1"/>
          <w:sz w:val="24"/>
          <w:szCs w:val="24"/>
        </w:rPr>
        <w:t>3. В целях разработки Стратегии и Плана создается рабочая группа, состав и порядок работы которой утверждается муниципальным правовым актом Администрации города Иванова.</w:t>
      </w:r>
    </w:p>
    <w:p w:rsidR="000710D0" w:rsidRPr="000710D0" w:rsidRDefault="000710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10D0">
        <w:rPr>
          <w:rFonts w:ascii="Times New Roman" w:hAnsi="Times New Roman" w:cs="Times New Roman"/>
          <w:color w:val="000000" w:themeColor="text1"/>
          <w:sz w:val="24"/>
          <w:szCs w:val="24"/>
        </w:rPr>
        <w:t>4. Координацию деятельности рабочей группы осуществляет управление экономического развития и торговли Администрации города Иванова (далее - управление экономического развития и торговли).</w:t>
      </w:r>
    </w:p>
    <w:p w:rsidR="000710D0" w:rsidRPr="000710D0" w:rsidRDefault="000710D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1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17" w:history="1">
        <w:r w:rsidRPr="000710D0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Постановления</w:t>
        </w:r>
      </w:hyperlink>
      <w:r w:rsidRPr="00071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г. Иванова от 28.03.2016 N 578)</w:t>
      </w:r>
    </w:p>
    <w:p w:rsidR="000710D0" w:rsidRPr="000710D0" w:rsidRDefault="000710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10D0">
        <w:rPr>
          <w:rFonts w:ascii="Times New Roman" w:hAnsi="Times New Roman" w:cs="Times New Roman"/>
          <w:color w:val="000000" w:themeColor="text1"/>
          <w:sz w:val="24"/>
          <w:szCs w:val="24"/>
        </w:rPr>
        <w:t>5. Координация разработки проекта Стратегии осуществляется управлением экономического развития и торговли на основании рекомендаций рабочей группы при участии отраслевых (функциональных) органов, структурных подразделений Администрации города Иванова, общественных организаций и иных заинтересованных юридических и физических лиц.</w:t>
      </w:r>
    </w:p>
    <w:p w:rsidR="000710D0" w:rsidRPr="000710D0" w:rsidRDefault="000710D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1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18" w:history="1">
        <w:r w:rsidRPr="000710D0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Постановления</w:t>
        </w:r>
      </w:hyperlink>
      <w:r w:rsidRPr="00071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г. Иванова от 28.03.2016 N 578)</w:t>
      </w:r>
    </w:p>
    <w:p w:rsidR="000710D0" w:rsidRPr="000710D0" w:rsidRDefault="000710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10D0">
        <w:rPr>
          <w:rFonts w:ascii="Times New Roman" w:hAnsi="Times New Roman" w:cs="Times New Roman"/>
          <w:color w:val="000000" w:themeColor="text1"/>
          <w:sz w:val="24"/>
          <w:szCs w:val="24"/>
        </w:rPr>
        <w:t>6. К разработке проекта Стратегии при необходимости, в том числе на возмездной основе, привлекаются общественные, научные и иные организации с учетом требований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0710D0" w:rsidRPr="000710D0" w:rsidRDefault="000710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10D0">
        <w:rPr>
          <w:rFonts w:ascii="Times New Roman" w:hAnsi="Times New Roman" w:cs="Times New Roman"/>
          <w:color w:val="000000" w:themeColor="text1"/>
          <w:sz w:val="24"/>
          <w:szCs w:val="24"/>
        </w:rPr>
        <w:t>7. Прое</w:t>
      </w:r>
      <w:proofErr w:type="gramStart"/>
      <w:r w:rsidRPr="000710D0">
        <w:rPr>
          <w:rFonts w:ascii="Times New Roman" w:hAnsi="Times New Roman" w:cs="Times New Roman"/>
          <w:color w:val="000000" w:themeColor="text1"/>
          <w:sz w:val="24"/>
          <w:szCs w:val="24"/>
        </w:rPr>
        <w:t>кт Стр</w:t>
      </w:r>
      <w:proofErr w:type="gramEnd"/>
      <w:r w:rsidRPr="000710D0">
        <w:rPr>
          <w:rFonts w:ascii="Times New Roman" w:hAnsi="Times New Roman" w:cs="Times New Roman"/>
          <w:color w:val="000000" w:themeColor="text1"/>
          <w:sz w:val="24"/>
          <w:szCs w:val="24"/>
        </w:rPr>
        <w:t>атегии разрабатывается в соответствии с календарным графиком работы над Стратегией, который утверждается руководителем рабочей группы.</w:t>
      </w:r>
    </w:p>
    <w:p w:rsidR="000710D0" w:rsidRPr="000710D0" w:rsidRDefault="000710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10D0">
        <w:rPr>
          <w:rFonts w:ascii="Times New Roman" w:hAnsi="Times New Roman" w:cs="Times New Roman"/>
          <w:color w:val="000000" w:themeColor="text1"/>
          <w:sz w:val="24"/>
          <w:szCs w:val="24"/>
        </w:rPr>
        <w:t>8. Структура и содержание Стратегии определяются исходя из поставленных целей и задач социально-экономического развития города Иванова.</w:t>
      </w:r>
    </w:p>
    <w:p w:rsidR="000710D0" w:rsidRPr="000710D0" w:rsidRDefault="000710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1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9. </w:t>
      </w:r>
      <w:proofErr w:type="gramStart"/>
      <w:r w:rsidRPr="000710D0">
        <w:rPr>
          <w:rFonts w:ascii="Times New Roman" w:hAnsi="Times New Roman" w:cs="Times New Roman"/>
          <w:color w:val="000000" w:themeColor="text1"/>
          <w:sz w:val="24"/>
          <w:szCs w:val="24"/>
        </w:rPr>
        <w:t>Разработка проекта Стратегии осуществляется в году, предшествующем планируемому.</w:t>
      </w:r>
      <w:proofErr w:type="gramEnd"/>
    </w:p>
    <w:p w:rsidR="000710D0" w:rsidRPr="000710D0" w:rsidRDefault="000710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10D0">
        <w:rPr>
          <w:rFonts w:ascii="Times New Roman" w:hAnsi="Times New Roman" w:cs="Times New Roman"/>
          <w:color w:val="000000" w:themeColor="text1"/>
          <w:sz w:val="24"/>
          <w:szCs w:val="24"/>
        </w:rPr>
        <w:t>10. Прое</w:t>
      </w:r>
      <w:proofErr w:type="gramStart"/>
      <w:r w:rsidRPr="000710D0">
        <w:rPr>
          <w:rFonts w:ascii="Times New Roman" w:hAnsi="Times New Roman" w:cs="Times New Roman"/>
          <w:color w:val="000000" w:themeColor="text1"/>
          <w:sz w:val="24"/>
          <w:szCs w:val="24"/>
        </w:rPr>
        <w:t>кт Стр</w:t>
      </w:r>
      <w:proofErr w:type="gramEnd"/>
      <w:r w:rsidRPr="000710D0">
        <w:rPr>
          <w:rFonts w:ascii="Times New Roman" w:hAnsi="Times New Roman" w:cs="Times New Roman"/>
          <w:color w:val="000000" w:themeColor="text1"/>
          <w:sz w:val="24"/>
          <w:szCs w:val="24"/>
        </w:rPr>
        <w:t>атегии выносится на общественное обсуждение в установленном порядке.</w:t>
      </w:r>
    </w:p>
    <w:p w:rsidR="000710D0" w:rsidRPr="000710D0" w:rsidRDefault="000710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10D0">
        <w:rPr>
          <w:rFonts w:ascii="Times New Roman" w:hAnsi="Times New Roman" w:cs="Times New Roman"/>
          <w:color w:val="000000" w:themeColor="text1"/>
          <w:sz w:val="24"/>
          <w:szCs w:val="24"/>
        </w:rPr>
        <w:t>11. Прое</w:t>
      </w:r>
      <w:proofErr w:type="gramStart"/>
      <w:r w:rsidRPr="000710D0">
        <w:rPr>
          <w:rFonts w:ascii="Times New Roman" w:hAnsi="Times New Roman" w:cs="Times New Roman"/>
          <w:color w:val="000000" w:themeColor="text1"/>
          <w:sz w:val="24"/>
          <w:szCs w:val="24"/>
        </w:rPr>
        <w:t>кт Стр</w:t>
      </w:r>
      <w:proofErr w:type="gramEnd"/>
      <w:r w:rsidRPr="000710D0">
        <w:rPr>
          <w:rFonts w:ascii="Times New Roman" w:hAnsi="Times New Roman" w:cs="Times New Roman"/>
          <w:color w:val="000000" w:themeColor="text1"/>
          <w:sz w:val="24"/>
          <w:szCs w:val="24"/>
        </w:rPr>
        <w:t>атегии дорабатывается управлением экономического развития и торговли с учетом замечаний и предложений, поступивших в ходе общественного обсуждения.</w:t>
      </w:r>
    </w:p>
    <w:p w:rsidR="000710D0" w:rsidRPr="000710D0" w:rsidRDefault="000710D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1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19" w:history="1">
        <w:r w:rsidRPr="000710D0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Постановления</w:t>
        </w:r>
      </w:hyperlink>
      <w:r w:rsidRPr="00071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г. Иванова от 28.03.2016 N 578)</w:t>
      </w:r>
    </w:p>
    <w:p w:rsidR="00197354" w:rsidRDefault="001973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97354" w:rsidRDefault="001973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97354" w:rsidRDefault="001973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97354" w:rsidRDefault="001973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710D0" w:rsidRPr="000710D0" w:rsidRDefault="000710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10D0">
        <w:rPr>
          <w:rFonts w:ascii="Times New Roman" w:hAnsi="Times New Roman" w:cs="Times New Roman"/>
          <w:color w:val="000000" w:themeColor="text1"/>
          <w:sz w:val="24"/>
          <w:szCs w:val="24"/>
        </w:rPr>
        <w:t>12. Доработанный прое</w:t>
      </w:r>
      <w:proofErr w:type="gramStart"/>
      <w:r w:rsidRPr="000710D0">
        <w:rPr>
          <w:rFonts w:ascii="Times New Roman" w:hAnsi="Times New Roman" w:cs="Times New Roman"/>
          <w:color w:val="000000" w:themeColor="text1"/>
          <w:sz w:val="24"/>
          <w:szCs w:val="24"/>
        </w:rPr>
        <w:t>кт Стр</w:t>
      </w:r>
      <w:proofErr w:type="gramEnd"/>
      <w:r w:rsidRPr="000710D0">
        <w:rPr>
          <w:rFonts w:ascii="Times New Roman" w:hAnsi="Times New Roman" w:cs="Times New Roman"/>
          <w:color w:val="000000" w:themeColor="text1"/>
          <w:sz w:val="24"/>
          <w:szCs w:val="24"/>
        </w:rPr>
        <w:t>атегии вносится Главой города Иванова в Ивановскую городскую Думу и утверждается решением Ивановской городской Думы в установленном порядке.</w:t>
      </w:r>
    </w:p>
    <w:p w:rsidR="000710D0" w:rsidRPr="000710D0" w:rsidRDefault="000710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10D0">
        <w:rPr>
          <w:rFonts w:ascii="Times New Roman" w:hAnsi="Times New Roman" w:cs="Times New Roman"/>
          <w:color w:val="000000" w:themeColor="text1"/>
          <w:sz w:val="24"/>
          <w:szCs w:val="24"/>
        </w:rPr>
        <w:t>13. Муниципальный правовой акт об утверждении Стратегии подлежит официальному опубликованию в порядке, установленном для опубликования муниципальных правовых актов города Иванова.</w:t>
      </w:r>
    </w:p>
    <w:p w:rsidR="000710D0" w:rsidRPr="000710D0" w:rsidRDefault="000710D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1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(п. 13 в ред. </w:t>
      </w:r>
      <w:hyperlink r:id="rId20" w:history="1">
        <w:r w:rsidRPr="000710D0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Постановления</w:t>
        </w:r>
      </w:hyperlink>
      <w:r w:rsidRPr="00071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г. Иванова от 17.10.2017 N 1403)</w:t>
      </w:r>
    </w:p>
    <w:p w:rsidR="000710D0" w:rsidRPr="000710D0" w:rsidRDefault="000710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10D0">
        <w:rPr>
          <w:rFonts w:ascii="Times New Roman" w:hAnsi="Times New Roman" w:cs="Times New Roman"/>
          <w:color w:val="000000" w:themeColor="text1"/>
          <w:sz w:val="24"/>
          <w:szCs w:val="24"/>
        </w:rPr>
        <w:t>14. Стратегия является основой для разработки Плана.</w:t>
      </w:r>
    </w:p>
    <w:p w:rsidR="000710D0" w:rsidRPr="000710D0" w:rsidRDefault="000710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10D0">
        <w:rPr>
          <w:rFonts w:ascii="Times New Roman" w:hAnsi="Times New Roman" w:cs="Times New Roman"/>
          <w:color w:val="000000" w:themeColor="text1"/>
          <w:sz w:val="24"/>
          <w:szCs w:val="24"/>
        </w:rPr>
        <w:t>15. Разработка Плана включает следующие этапы:</w:t>
      </w:r>
    </w:p>
    <w:p w:rsidR="000710D0" w:rsidRPr="000710D0" w:rsidRDefault="000710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10D0">
        <w:rPr>
          <w:rFonts w:ascii="Times New Roman" w:hAnsi="Times New Roman" w:cs="Times New Roman"/>
          <w:color w:val="000000" w:themeColor="text1"/>
          <w:sz w:val="24"/>
          <w:szCs w:val="24"/>
        </w:rPr>
        <w:t>- принятие решения о разработке Плана;</w:t>
      </w:r>
    </w:p>
    <w:p w:rsidR="000710D0" w:rsidRPr="000710D0" w:rsidRDefault="000710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10D0">
        <w:rPr>
          <w:rFonts w:ascii="Times New Roman" w:hAnsi="Times New Roman" w:cs="Times New Roman"/>
          <w:color w:val="000000" w:themeColor="text1"/>
          <w:sz w:val="24"/>
          <w:szCs w:val="24"/>
        </w:rPr>
        <w:t>- разработка проекта Плана;</w:t>
      </w:r>
    </w:p>
    <w:p w:rsidR="000710D0" w:rsidRPr="000710D0" w:rsidRDefault="000710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10D0">
        <w:rPr>
          <w:rFonts w:ascii="Times New Roman" w:hAnsi="Times New Roman" w:cs="Times New Roman"/>
          <w:color w:val="000000" w:themeColor="text1"/>
          <w:sz w:val="24"/>
          <w:szCs w:val="24"/>
        </w:rPr>
        <w:t>- общественное обсуждение проекта Плана;</w:t>
      </w:r>
    </w:p>
    <w:p w:rsidR="000710D0" w:rsidRPr="000710D0" w:rsidRDefault="000710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10D0">
        <w:rPr>
          <w:rFonts w:ascii="Times New Roman" w:hAnsi="Times New Roman" w:cs="Times New Roman"/>
          <w:color w:val="000000" w:themeColor="text1"/>
          <w:sz w:val="24"/>
          <w:szCs w:val="24"/>
        </w:rPr>
        <w:t>- утверждение Плана.</w:t>
      </w:r>
    </w:p>
    <w:p w:rsidR="000710D0" w:rsidRPr="000710D0" w:rsidRDefault="000710D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1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(п. 15 в ред. </w:t>
      </w:r>
      <w:hyperlink r:id="rId21" w:history="1">
        <w:r w:rsidRPr="000710D0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Постановления</w:t>
        </w:r>
      </w:hyperlink>
      <w:r w:rsidRPr="00071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г. Иванова от 17.10.2017 N 1403)</w:t>
      </w:r>
    </w:p>
    <w:p w:rsidR="000710D0" w:rsidRPr="000710D0" w:rsidRDefault="000710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10D0">
        <w:rPr>
          <w:rFonts w:ascii="Times New Roman" w:hAnsi="Times New Roman" w:cs="Times New Roman"/>
          <w:color w:val="000000" w:themeColor="text1"/>
          <w:sz w:val="24"/>
          <w:szCs w:val="24"/>
        </w:rPr>
        <w:t>16. Решение о разработке Плана принимается Главой города Иванова путем издания соответствующего муниципального правового акта в целях определения комплекса мер, направленных на достижение целей и реализацию задач Стратегии.</w:t>
      </w:r>
    </w:p>
    <w:p w:rsidR="000710D0" w:rsidRPr="000710D0" w:rsidRDefault="000710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10D0">
        <w:rPr>
          <w:rFonts w:ascii="Times New Roman" w:hAnsi="Times New Roman" w:cs="Times New Roman"/>
          <w:color w:val="000000" w:themeColor="text1"/>
          <w:sz w:val="24"/>
          <w:szCs w:val="24"/>
        </w:rPr>
        <w:t>17. Управление экономического развития и торговли готовит проект Плана на основании рекомендаций рабочей группы при участии отраслевых (функциональных) органов, структурных подразделений Администрации города Иванова, ответственных за реализацию соответствующих мероприятий Плана, общественных организаций и иных заинтересованных юридических и физических лиц.</w:t>
      </w:r>
    </w:p>
    <w:p w:rsidR="000710D0" w:rsidRPr="000710D0" w:rsidRDefault="000710D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1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22" w:history="1">
        <w:r w:rsidRPr="000710D0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Постановления</w:t>
        </w:r>
      </w:hyperlink>
      <w:r w:rsidRPr="00071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г. Иванова от 28.03.2016 N 578)</w:t>
      </w:r>
    </w:p>
    <w:p w:rsidR="000710D0" w:rsidRPr="000710D0" w:rsidRDefault="000710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10D0">
        <w:rPr>
          <w:rFonts w:ascii="Times New Roman" w:hAnsi="Times New Roman" w:cs="Times New Roman"/>
          <w:color w:val="000000" w:themeColor="text1"/>
          <w:sz w:val="24"/>
          <w:szCs w:val="24"/>
        </w:rPr>
        <w:t>18. К разработке проекта Плана при необходимости, в том числе на возмездной основе, привлекаются общественные, научные и иные организации с учетом требований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0710D0" w:rsidRPr="000710D0" w:rsidRDefault="000710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10D0">
        <w:rPr>
          <w:rFonts w:ascii="Times New Roman" w:hAnsi="Times New Roman" w:cs="Times New Roman"/>
          <w:color w:val="000000" w:themeColor="text1"/>
          <w:sz w:val="24"/>
          <w:szCs w:val="24"/>
        </w:rPr>
        <w:t>19. План разрабатывается на период реализации Стратегии.</w:t>
      </w:r>
    </w:p>
    <w:p w:rsidR="000710D0" w:rsidRPr="000710D0" w:rsidRDefault="000710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10D0">
        <w:rPr>
          <w:rFonts w:ascii="Times New Roman" w:hAnsi="Times New Roman" w:cs="Times New Roman"/>
          <w:color w:val="000000" w:themeColor="text1"/>
          <w:sz w:val="24"/>
          <w:szCs w:val="24"/>
        </w:rPr>
        <w:t>20. План должен содержать обязательные разделы:</w:t>
      </w:r>
    </w:p>
    <w:p w:rsidR="000710D0" w:rsidRPr="000710D0" w:rsidRDefault="000710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10D0">
        <w:rPr>
          <w:rFonts w:ascii="Times New Roman" w:hAnsi="Times New Roman" w:cs="Times New Roman"/>
          <w:color w:val="000000" w:themeColor="text1"/>
          <w:sz w:val="24"/>
          <w:szCs w:val="24"/>
        </w:rPr>
        <w:t>- наименование мероприятия;</w:t>
      </w:r>
    </w:p>
    <w:p w:rsidR="000710D0" w:rsidRPr="000710D0" w:rsidRDefault="000710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10D0">
        <w:rPr>
          <w:rFonts w:ascii="Times New Roman" w:hAnsi="Times New Roman" w:cs="Times New Roman"/>
          <w:color w:val="000000" w:themeColor="text1"/>
          <w:sz w:val="24"/>
          <w:szCs w:val="24"/>
        </w:rPr>
        <w:t>- сроки реализации мероприятия;</w:t>
      </w:r>
    </w:p>
    <w:p w:rsidR="00197354" w:rsidRDefault="001973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97354" w:rsidRDefault="001973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97354" w:rsidRDefault="001973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97354" w:rsidRDefault="001973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97354" w:rsidRDefault="001973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710D0" w:rsidRPr="000710D0" w:rsidRDefault="000710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10D0">
        <w:rPr>
          <w:rFonts w:ascii="Times New Roman" w:hAnsi="Times New Roman" w:cs="Times New Roman"/>
          <w:color w:val="000000" w:themeColor="text1"/>
          <w:sz w:val="24"/>
          <w:szCs w:val="24"/>
        </w:rPr>
        <w:t>- ответственный исполнитель;</w:t>
      </w:r>
    </w:p>
    <w:p w:rsidR="000710D0" w:rsidRPr="000710D0" w:rsidRDefault="000710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10D0">
        <w:rPr>
          <w:rFonts w:ascii="Times New Roman" w:hAnsi="Times New Roman" w:cs="Times New Roman"/>
          <w:color w:val="000000" w:themeColor="text1"/>
          <w:sz w:val="24"/>
          <w:szCs w:val="24"/>
        </w:rPr>
        <w:t>- соисполнители.</w:t>
      </w:r>
    </w:p>
    <w:p w:rsidR="000710D0" w:rsidRPr="000710D0" w:rsidRDefault="000710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10D0">
        <w:rPr>
          <w:rFonts w:ascii="Times New Roman" w:hAnsi="Times New Roman" w:cs="Times New Roman"/>
          <w:color w:val="000000" w:themeColor="text1"/>
          <w:sz w:val="24"/>
          <w:szCs w:val="24"/>
        </w:rPr>
        <w:t>Структура Плана может быть дополнена другими разделами.</w:t>
      </w:r>
    </w:p>
    <w:p w:rsidR="000710D0" w:rsidRPr="000710D0" w:rsidRDefault="000710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1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21. Проект Плана выносится на общественное обсуждение в </w:t>
      </w:r>
      <w:hyperlink r:id="rId23" w:history="1">
        <w:r w:rsidRPr="000710D0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порядке</w:t>
        </w:r>
      </w:hyperlink>
      <w:r w:rsidRPr="00071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установленном постановлением Администрации города Иванова от 19.09.2017 N 1247 "Об утверждении </w:t>
      </w:r>
      <w:proofErr w:type="gramStart"/>
      <w:r w:rsidRPr="000710D0">
        <w:rPr>
          <w:rFonts w:ascii="Times New Roman" w:hAnsi="Times New Roman" w:cs="Times New Roman"/>
          <w:color w:val="000000" w:themeColor="text1"/>
          <w:sz w:val="24"/>
          <w:szCs w:val="24"/>
        </w:rPr>
        <w:t>Порядка общественного обсуждения проектов документов стратегического планирования городского округа Иваново</w:t>
      </w:r>
      <w:proofErr w:type="gramEnd"/>
      <w:r w:rsidRPr="000710D0">
        <w:rPr>
          <w:rFonts w:ascii="Times New Roman" w:hAnsi="Times New Roman" w:cs="Times New Roman"/>
          <w:color w:val="000000" w:themeColor="text1"/>
          <w:sz w:val="24"/>
          <w:szCs w:val="24"/>
        </w:rPr>
        <w:t>".</w:t>
      </w:r>
    </w:p>
    <w:p w:rsidR="000710D0" w:rsidRPr="000710D0" w:rsidRDefault="000710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10D0">
        <w:rPr>
          <w:rFonts w:ascii="Times New Roman" w:hAnsi="Times New Roman" w:cs="Times New Roman"/>
          <w:color w:val="000000" w:themeColor="text1"/>
          <w:sz w:val="24"/>
          <w:szCs w:val="24"/>
        </w:rPr>
        <w:t>Проект Плана дорабатывается управлением экономического развития и торговли Администрации города Иванова с учетом замечаний и предложений, поступивших в ходе общественного обсуждения.</w:t>
      </w:r>
    </w:p>
    <w:p w:rsidR="000710D0" w:rsidRPr="000710D0" w:rsidRDefault="000710D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1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(п. 21 в ред. </w:t>
      </w:r>
      <w:hyperlink r:id="rId24" w:history="1">
        <w:r w:rsidRPr="000710D0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Постановления</w:t>
        </w:r>
      </w:hyperlink>
      <w:r w:rsidRPr="00071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г. Иванова от 17.10.2017 N 1403)</w:t>
      </w:r>
    </w:p>
    <w:p w:rsidR="000710D0" w:rsidRPr="000710D0" w:rsidRDefault="000710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10D0">
        <w:rPr>
          <w:rFonts w:ascii="Times New Roman" w:hAnsi="Times New Roman" w:cs="Times New Roman"/>
          <w:color w:val="000000" w:themeColor="text1"/>
          <w:sz w:val="24"/>
          <w:szCs w:val="24"/>
        </w:rPr>
        <w:t>22. План утверждается муниципальным правовым актом Администрации города Иванова в течение 45 календарных дней со дня утверждения Стратегии.</w:t>
      </w:r>
    </w:p>
    <w:p w:rsidR="000710D0" w:rsidRPr="000710D0" w:rsidRDefault="000710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10D0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Муниципальный правовой акт об утверждении Плана подлежит официальному опубликованию в порядке, установленном для опубликования муниципальных правовых актов города Иванова.</w:t>
      </w:r>
    </w:p>
    <w:p w:rsidR="000710D0" w:rsidRPr="000710D0" w:rsidRDefault="000710D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1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(п. 22 в ред. </w:t>
      </w:r>
      <w:hyperlink r:id="rId25" w:history="1">
        <w:r w:rsidRPr="000710D0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Постановления</w:t>
        </w:r>
      </w:hyperlink>
      <w:r w:rsidRPr="00071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г. Иванова от 17.10.2017 N 1403)</w:t>
      </w:r>
    </w:p>
    <w:p w:rsidR="000710D0" w:rsidRPr="000710D0" w:rsidRDefault="000710D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710D0" w:rsidRPr="000710D0" w:rsidRDefault="000710D0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10D0">
        <w:rPr>
          <w:rFonts w:ascii="Times New Roman" w:hAnsi="Times New Roman" w:cs="Times New Roman"/>
          <w:color w:val="000000" w:themeColor="text1"/>
          <w:sz w:val="24"/>
          <w:szCs w:val="24"/>
        </w:rPr>
        <w:t>III. Порядок и сроки проведения мониторинга</w:t>
      </w:r>
    </w:p>
    <w:p w:rsidR="000710D0" w:rsidRPr="000710D0" w:rsidRDefault="000710D0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10D0">
        <w:rPr>
          <w:rFonts w:ascii="Times New Roman" w:hAnsi="Times New Roman" w:cs="Times New Roman"/>
          <w:color w:val="000000" w:themeColor="text1"/>
          <w:sz w:val="24"/>
          <w:szCs w:val="24"/>
        </w:rPr>
        <w:t>реализации Стратегии и Плана</w:t>
      </w:r>
    </w:p>
    <w:p w:rsidR="000710D0" w:rsidRPr="000710D0" w:rsidRDefault="000710D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710D0" w:rsidRPr="000710D0" w:rsidRDefault="000710D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10D0">
        <w:rPr>
          <w:rFonts w:ascii="Times New Roman" w:hAnsi="Times New Roman" w:cs="Times New Roman"/>
          <w:color w:val="000000" w:themeColor="text1"/>
          <w:sz w:val="24"/>
          <w:szCs w:val="24"/>
        </w:rPr>
        <w:t>1. Мониторинг реализации Стратегии и Плана осуществляется управлением экономического развития и торговли ежегодно с привлечением отраслевых (функциональных) органов, структурных подразделений Администрации города Иванова, ответственных за реализацию соответствующих мероприятий Плана.</w:t>
      </w:r>
    </w:p>
    <w:p w:rsidR="000710D0" w:rsidRPr="000710D0" w:rsidRDefault="000710D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1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26" w:history="1">
        <w:r w:rsidRPr="000710D0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Постановления</w:t>
        </w:r>
      </w:hyperlink>
      <w:r w:rsidRPr="00071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г. Иванова от 28.03.2016 N 578)</w:t>
      </w:r>
    </w:p>
    <w:p w:rsidR="000710D0" w:rsidRPr="000710D0" w:rsidRDefault="000710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10D0">
        <w:rPr>
          <w:rFonts w:ascii="Times New Roman" w:hAnsi="Times New Roman" w:cs="Times New Roman"/>
          <w:color w:val="000000" w:themeColor="text1"/>
          <w:sz w:val="24"/>
          <w:szCs w:val="24"/>
        </w:rPr>
        <w:t>2. Проведение мониторинга реализации Стратегии и Плана осуществляется в течение всего срока их реализации.</w:t>
      </w:r>
    </w:p>
    <w:p w:rsidR="000710D0" w:rsidRPr="000710D0" w:rsidRDefault="000710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10D0">
        <w:rPr>
          <w:rFonts w:ascii="Times New Roman" w:hAnsi="Times New Roman" w:cs="Times New Roman"/>
          <w:color w:val="000000" w:themeColor="text1"/>
          <w:sz w:val="24"/>
          <w:szCs w:val="24"/>
        </w:rPr>
        <w:t>3. В результате проведения мониторинга реализации Стратегии и Плана осуществляется оценка достигнутого уровня социально-экономического развития города Иванова, проводится сравнение промежуточных итогов реализации Стратегии с ожидаемыми конечными результатами: целями, индикаторами и целевыми показателями; обеспечивается актуальность Стратегии и Плана в течение всего срока их реализации.</w:t>
      </w:r>
    </w:p>
    <w:p w:rsidR="000710D0" w:rsidRPr="000710D0" w:rsidRDefault="000710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10D0">
        <w:rPr>
          <w:rFonts w:ascii="Times New Roman" w:hAnsi="Times New Roman" w:cs="Times New Roman"/>
          <w:color w:val="000000" w:themeColor="text1"/>
          <w:sz w:val="24"/>
          <w:szCs w:val="24"/>
        </w:rPr>
        <w:t>4. Основными документами мониторинга Стратегии являются:</w:t>
      </w:r>
    </w:p>
    <w:p w:rsidR="000710D0" w:rsidRPr="000710D0" w:rsidRDefault="000710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10D0">
        <w:rPr>
          <w:rFonts w:ascii="Times New Roman" w:hAnsi="Times New Roman" w:cs="Times New Roman"/>
          <w:color w:val="000000" w:themeColor="text1"/>
          <w:sz w:val="24"/>
          <w:szCs w:val="24"/>
        </w:rPr>
        <w:t>- ежегодный отчет Главы города Иванова о результатах своей деятельности и деятельности Администрации города Иванова;</w:t>
      </w:r>
    </w:p>
    <w:p w:rsidR="00197354" w:rsidRDefault="001973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97354" w:rsidRDefault="001973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97354" w:rsidRDefault="001973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97354" w:rsidRDefault="001973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710D0" w:rsidRPr="000710D0" w:rsidRDefault="000710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1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ежегодный доклад Главы города Иванова о достигнутых значениях показателей для оценки </w:t>
      </w:r>
      <w:proofErr w:type="gramStart"/>
      <w:r w:rsidRPr="000710D0">
        <w:rPr>
          <w:rFonts w:ascii="Times New Roman" w:hAnsi="Times New Roman" w:cs="Times New Roman"/>
          <w:color w:val="000000" w:themeColor="text1"/>
          <w:sz w:val="24"/>
          <w:szCs w:val="24"/>
        </w:rPr>
        <w:t>эффективности деятельности органов местного самоуправления городских округов</w:t>
      </w:r>
      <w:proofErr w:type="gramEnd"/>
      <w:r w:rsidRPr="00071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муниципальных районов Ивановской области и их планируемых значениях на 3-летний период;</w:t>
      </w:r>
    </w:p>
    <w:p w:rsidR="000710D0" w:rsidRPr="000710D0" w:rsidRDefault="000710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10D0">
        <w:rPr>
          <w:rFonts w:ascii="Times New Roman" w:hAnsi="Times New Roman" w:cs="Times New Roman"/>
          <w:color w:val="000000" w:themeColor="text1"/>
          <w:sz w:val="24"/>
          <w:szCs w:val="24"/>
        </w:rPr>
        <w:t>- ежегодный сводный годовой отчет о реализации муниципальных программ города Иванова.</w:t>
      </w:r>
    </w:p>
    <w:p w:rsidR="000710D0" w:rsidRPr="000710D0" w:rsidRDefault="000710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10D0">
        <w:rPr>
          <w:rFonts w:ascii="Times New Roman" w:hAnsi="Times New Roman" w:cs="Times New Roman"/>
          <w:color w:val="000000" w:themeColor="text1"/>
          <w:sz w:val="24"/>
          <w:szCs w:val="24"/>
        </w:rPr>
        <w:t>5. Документом мониторинга Плана является ежегодный отчет о ходе реализации Плана.</w:t>
      </w:r>
    </w:p>
    <w:p w:rsidR="000710D0" w:rsidRPr="000710D0" w:rsidRDefault="000710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10D0">
        <w:rPr>
          <w:rFonts w:ascii="Times New Roman" w:hAnsi="Times New Roman" w:cs="Times New Roman"/>
          <w:color w:val="000000" w:themeColor="text1"/>
          <w:sz w:val="24"/>
          <w:szCs w:val="24"/>
        </w:rPr>
        <w:t>6. Отраслевые (функциональные) органы, структурные подразделения Администрации города Иванова, ответственные за реализацию мероприятий Плана, ежегодно в срок до 1 мая года, следующего за отчетным годом, представляют в печатном и электронном виде в управление экономического развития и торговли следующую информацию:</w:t>
      </w:r>
    </w:p>
    <w:p w:rsidR="000710D0" w:rsidRPr="000710D0" w:rsidRDefault="000710D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1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27" w:history="1">
        <w:r w:rsidRPr="000710D0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Постановления</w:t>
        </w:r>
      </w:hyperlink>
      <w:r w:rsidRPr="00071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г. Иванова от 28.03.2016 N 578)</w:t>
      </w:r>
    </w:p>
    <w:p w:rsidR="000710D0" w:rsidRPr="000710D0" w:rsidRDefault="000710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1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 выполнении мероприятий Плана по итогам отчетного года по форме согласно </w:t>
      </w:r>
      <w:hyperlink w:anchor="P123" w:history="1">
        <w:r w:rsidRPr="000710D0">
          <w:rPr>
            <w:rFonts w:ascii="Times New Roman" w:hAnsi="Times New Roman" w:cs="Times New Roman"/>
            <w:color w:val="000000" w:themeColor="text1"/>
            <w:sz w:val="24"/>
            <w:szCs w:val="24"/>
          </w:rPr>
          <w:t>таблице 1</w:t>
        </w:r>
      </w:hyperlink>
      <w:r w:rsidRPr="000710D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0710D0" w:rsidRPr="000710D0" w:rsidRDefault="000710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1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 достижении целевых индикаторов по соответствующим направлениям Стратегии по форме согласно </w:t>
      </w:r>
      <w:hyperlink w:anchor="P145" w:history="1">
        <w:r w:rsidRPr="000710D0">
          <w:rPr>
            <w:rFonts w:ascii="Times New Roman" w:hAnsi="Times New Roman" w:cs="Times New Roman"/>
            <w:color w:val="000000" w:themeColor="text1"/>
            <w:sz w:val="24"/>
            <w:szCs w:val="24"/>
          </w:rPr>
          <w:t>таблице 2</w:t>
        </w:r>
      </w:hyperlink>
      <w:r w:rsidRPr="000710D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0710D0" w:rsidRPr="000710D0" w:rsidRDefault="000710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10D0">
        <w:rPr>
          <w:rFonts w:ascii="Times New Roman" w:hAnsi="Times New Roman" w:cs="Times New Roman"/>
          <w:color w:val="000000" w:themeColor="text1"/>
          <w:sz w:val="24"/>
          <w:szCs w:val="24"/>
        </w:rPr>
        <w:t>- мотивированные предложения по корректировке и актуализации Стратегии и Плана (в случае необходимости).</w:t>
      </w:r>
    </w:p>
    <w:p w:rsidR="000710D0" w:rsidRPr="000710D0" w:rsidRDefault="000710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10D0">
        <w:rPr>
          <w:rFonts w:ascii="Times New Roman" w:hAnsi="Times New Roman" w:cs="Times New Roman"/>
          <w:color w:val="000000" w:themeColor="text1"/>
          <w:sz w:val="24"/>
          <w:szCs w:val="24"/>
        </w:rPr>
        <w:t>Юридические и физические лица, общественные организации и иные заинтересованные лица вправе до 1 мая года, следующего за отчетным годом, направить в управление экономического развития и торговли мотивированные предложения по корректировке и актуализации Стратегии и Плана.</w:t>
      </w:r>
    </w:p>
    <w:p w:rsidR="000710D0" w:rsidRPr="000710D0" w:rsidRDefault="000710D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1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(абзац введен </w:t>
      </w:r>
      <w:hyperlink r:id="rId28" w:history="1">
        <w:r w:rsidRPr="000710D0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071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г. Иванова от 03.05.2017 N 603)</w:t>
      </w:r>
    </w:p>
    <w:p w:rsidR="000710D0" w:rsidRPr="000710D0" w:rsidRDefault="000710D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710D0" w:rsidRPr="000710D0" w:rsidRDefault="000710D0">
      <w:pPr>
        <w:pStyle w:val="ConsPlusNormal"/>
        <w:jc w:val="right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10D0">
        <w:rPr>
          <w:rFonts w:ascii="Times New Roman" w:hAnsi="Times New Roman" w:cs="Times New Roman"/>
          <w:color w:val="000000" w:themeColor="text1"/>
          <w:sz w:val="24"/>
          <w:szCs w:val="24"/>
        </w:rPr>
        <w:t>Таблица 1</w:t>
      </w:r>
    </w:p>
    <w:p w:rsidR="000710D0" w:rsidRPr="000710D0" w:rsidRDefault="000710D0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710D0" w:rsidRPr="000710D0" w:rsidRDefault="000710D0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P123"/>
      <w:bookmarkEnd w:id="2"/>
      <w:r w:rsidRPr="000710D0">
        <w:rPr>
          <w:rFonts w:ascii="Times New Roman" w:hAnsi="Times New Roman" w:cs="Times New Roman"/>
          <w:color w:val="000000" w:themeColor="text1"/>
          <w:sz w:val="24"/>
          <w:szCs w:val="24"/>
        </w:rPr>
        <w:t>Форма отчета</w:t>
      </w:r>
    </w:p>
    <w:p w:rsidR="000710D0" w:rsidRPr="000710D0" w:rsidRDefault="000710D0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10D0">
        <w:rPr>
          <w:rFonts w:ascii="Times New Roman" w:hAnsi="Times New Roman" w:cs="Times New Roman"/>
          <w:color w:val="000000" w:themeColor="text1"/>
          <w:sz w:val="24"/>
          <w:szCs w:val="24"/>
        </w:rPr>
        <w:t>о выполнении мероприятий Плана по итогам отчетного года</w:t>
      </w:r>
    </w:p>
    <w:p w:rsidR="000710D0" w:rsidRPr="000710D0" w:rsidRDefault="000710D0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324"/>
        <w:gridCol w:w="3402"/>
        <w:gridCol w:w="2778"/>
      </w:tblGrid>
      <w:tr w:rsidR="000710D0" w:rsidRPr="000710D0">
        <w:tc>
          <w:tcPr>
            <w:tcW w:w="567" w:type="dxa"/>
          </w:tcPr>
          <w:p w:rsidR="000710D0" w:rsidRPr="000710D0" w:rsidRDefault="000710D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0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 </w:t>
            </w:r>
            <w:proofErr w:type="gramStart"/>
            <w:r w:rsidRPr="000710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0710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2324" w:type="dxa"/>
          </w:tcPr>
          <w:p w:rsidR="000710D0" w:rsidRPr="000710D0" w:rsidRDefault="000710D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0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02" w:type="dxa"/>
          </w:tcPr>
          <w:p w:rsidR="000710D0" w:rsidRPr="000710D0" w:rsidRDefault="000710D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0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Информация о выполнении мероприятия</w:t>
            </w:r>
          </w:p>
        </w:tc>
        <w:tc>
          <w:tcPr>
            <w:tcW w:w="2778" w:type="dxa"/>
          </w:tcPr>
          <w:p w:rsidR="000710D0" w:rsidRPr="000710D0" w:rsidRDefault="000710D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0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Причины невыполнения, проблемные вопросы</w:t>
            </w:r>
          </w:p>
        </w:tc>
      </w:tr>
      <w:tr w:rsidR="000710D0" w:rsidRPr="000710D0">
        <w:tc>
          <w:tcPr>
            <w:tcW w:w="567" w:type="dxa"/>
          </w:tcPr>
          <w:p w:rsidR="000710D0" w:rsidRPr="000710D0" w:rsidRDefault="000710D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0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24" w:type="dxa"/>
          </w:tcPr>
          <w:p w:rsidR="000710D0" w:rsidRPr="000710D0" w:rsidRDefault="000710D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0710D0" w:rsidRPr="000710D0" w:rsidRDefault="000710D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78" w:type="dxa"/>
          </w:tcPr>
          <w:p w:rsidR="000710D0" w:rsidRPr="000710D0" w:rsidRDefault="000710D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710D0" w:rsidRPr="000710D0">
        <w:tc>
          <w:tcPr>
            <w:tcW w:w="567" w:type="dxa"/>
          </w:tcPr>
          <w:p w:rsidR="000710D0" w:rsidRPr="000710D0" w:rsidRDefault="000710D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0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324" w:type="dxa"/>
          </w:tcPr>
          <w:p w:rsidR="000710D0" w:rsidRPr="000710D0" w:rsidRDefault="000710D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0710D0" w:rsidRPr="000710D0" w:rsidRDefault="000710D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78" w:type="dxa"/>
          </w:tcPr>
          <w:p w:rsidR="000710D0" w:rsidRPr="000710D0" w:rsidRDefault="000710D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710D0" w:rsidRPr="000710D0">
        <w:tc>
          <w:tcPr>
            <w:tcW w:w="567" w:type="dxa"/>
          </w:tcPr>
          <w:p w:rsidR="000710D0" w:rsidRPr="000710D0" w:rsidRDefault="000710D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0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...</w:t>
            </w:r>
          </w:p>
        </w:tc>
        <w:tc>
          <w:tcPr>
            <w:tcW w:w="2324" w:type="dxa"/>
          </w:tcPr>
          <w:p w:rsidR="000710D0" w:rsidRPr="000710D0" w:rsidRDefault="000710D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0710D0" w:rsidRPr="000710D0" w:rsidRDefault="000710D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78" w:type="dxa"/>
          </w:tcPr>
          <w:p w:rsidR="000710D0" w:rsidRPr="000710D0" w:rsidRDefault="000710D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710D0" w:rsidRDefault="000710D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97354" w:rsidRDefault="00197354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97354" w:rsidRDefault="00197354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97354" w:rsidRDefault="00197354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97354" w:rsidRDefault="00197354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97354" w:rsidRDefault="00197354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97354" w:rsidRDefault="00197354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97354" w:rsidRPr="000710D0" w:rsidRDefault="00197354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710D0" w:rsidRPr="000710D0" w:rsidRDefault="000710D0">
      <w:pPr>
        <w:pStyle w:val="ConsPlusNormal"/>
        <w:jc w:val="right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10D0">
        <w:rPr>
          <w:rFonts w:ascii="Times New Roman" w:hAnsi="Times New Roman" w:cs="Times New Roman"/>
          <w:color w:val="000000" w:themeColor="text1"/>
          <w:sz w:val="24"/>
          <w:szCs w:val="24"/>
        </w:rPr>
        <w:t>Таблица 2</w:t>
      </w:r>
    </w:p>
    <w:p w:rsidR="000710D0" w:rsidRPr="000710D0" w:rsidRDefault="000710D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710D0" w:rsidRPr="000710D0" w:rsidRDefault="000710D0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P145"/>
      <w:bookmarkEnd w:id="3"/>
      <w:r w:rsidRPr="000710D0">
        <w:rPr>
          <w:rFonts w:ascii="Times New Roman" w:hAnsi="Times New Roman" w:cs="Times New Roman"/>
          <w:color w:val="000000" w:themeColor="text1"/>
          <w:sz w:val="24"/>
          <w:szCs w:val="24"/>
        </w:rPr>
        <w:t>Форма отчета о достижении целевых индикаторов Стратегии</w:t>
      </w:r>
    </w:p>
    <w:p w:rsidR="000710D0" w:rsidRPr="000710D0" w:rsidRDefault="000710D0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020"/>
        <w:gridCol w:w="1030"/>
        <w:gridCol w:w="813"/>
        <w:gridCol w:w="850"/>
        <w:gridCol w:w="1134"/>
        <w:gridCol w:w="1077"/>
        <w:gridCol w:w="1417"/>
        <w:gridCol w:w="1134"/>
      </w:tblGrid>
      <w:tr w:rsidR="000710D0" w:rsidRPr="000710D0">
        <w:tc>
          <w:tcPr>
            <w:tcW w:w="567" w:type="dxa"/>
            <w:vMerge w:val="restart"/>
          </w:tcPr>
          <w:p w:rsidR="000710D0" w:rsidRPr="000710D0" w:rsidRDefault="000710D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0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 </w:t>
            </w:r>
            <w:proofErr w:type="gramStart"/>
            <w:r w:rsidRPr="000710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0710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1020" w:type="dxa"/>
            <w:vMerge w:val="restart"/>
          </w:tcPr>
          <w:p w:rsidR="000710D0" w:rsidRPr="000710D0" w:rsidRDefault="000710D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0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1030" w:type="dxa"/>
            <w:vMerge w:val="restart"/>
          </w:tcPr>
          <w:p w:rsidR="000710D0" w:rsidRPr="000710D0" w:rsidRDefault="000710D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0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Ед. измерения</w:t>
            </w:r>
          </w:p>
        </w:tc>
        <w:tc>
          <w:tcPr>
            <w:tcW w:w="1663" w:type="dxa"/>
            <w:gridSpan w:val="2"/>
          </w:tcPr>
          <w:p w:rsidR="000710D0" w:rsidRPr="000710D0" w:rsidRDefault="000710D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0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Значение индикатора за отчетный год</w:t>
            </w:r>
          </w:p>
        </w:tc>
        <w:tc>
          <w:tcPr>
            <w:tcW w:w="1134" w:type="dxa"/>
            <w:vMerge w:val="restart"/>
          </w:tcPr>
          <w:p w:rsidR="000710D0" w:rsidRPr="000710D0" w:rsidRDefault="000710D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0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Исполнение, %</w:t>
            </w:r>
          </w:p>
        </w:tc>
        <w:tc>
          <w:tcPr>
            <w:tcW w:w="1077" w:type="dxa"/>
            <w:vMerge w:val="restart"/>
          </w:tcPr>
          <w:p w:rsidR="000710D0" w:rsidRPr="000710D0" w:rsidRDefault="000710D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0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Причины отклонения</w:t>
            </w:r>
          </w:p>
        </w:tc>
        <w:tc>
          <w:tcPr>
            <w:tcW w:w="1417" w:type="dxa"/>
            <w:vMerge w:val="restart"/>
          </w:tcPr>
          <w:p w:rsidR="000710D0" w:rsidRPr="000710D0" w:rsidRDefault="000710D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0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Значение индикатора к 2020 году</w:t>
            </w:r>
          </w:p>
        </w:tc>
        <w:tc>
          <w:tcPr>
            <w:tcW w:w="1134" w:type="dxa"/>
            <w:vMerge w:val="restart"/>
          </w:tcPr>
          <w:p w:rsidR="000710D0" w:rsidRPr="000710D0" w:rsidRDefault="000710D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0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 достижения</w:t>
            </w:r>
          </w:p>
        </w:tc>
      </w:tr>
      <w:tr w:rsidR="000710D0" w:rsidRPr="000710D0">
        <w:tc>
          <w:tcPr>
            <w:tcW w:w="567" w:type="dxa"/>
            <w:vMerge/>
          </w:tcPr>
          <w:p w:rsidR="000710D0" w:rsidRPr="000710D0" w:rsidRDefault="000710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0710D0" w:rsidRPr="000710D0" w:rsidRDefault="000710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0" w:type="dxa"/>
            <w:vMerge/>
          </w:tcPr>
          <w:p w:rsidR="000710D0" w:rsidRPr="000710D0" w:rsidRDefault="000710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3" w:type="dxa"/>
          </w:tcPr>
          <w:p w:rsidR="000710D0" w:rsidRPr="000710D0" w:rsidRDefault="000710D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0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</w:t>
            </w:r>
          </w:p>
        </w:tc>
        <w:tc>
          <w:tcPr>
            <w:tcW w:w="850" w:type="dxa"/>
          </w:tcPr>
          <w:p w:rsidR="000710D0" w:rsidRPr="000710D0" w:rsidRDefault="000710D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0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факт</w:t>
            </w:r>
          </w:p>
        </w:tc>
        <w:tc>
          <w:tcPr>
            <w:tcW w:w="1134" w:type="dxa"/>
            <w:vMerge/>
          </w:tcPr>
          <w:p w:rsidR="000710D0" w:rsidRPr="000710D0" w:rsidRDefault="000710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0710D0" w:rsidRPr="000710D0" w:rsidRDefault="000710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710D0" w:rsidRPr="000710D0" w:rsidRDefault="000710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710D0" w:rsidRPr="000710D0" w:rsidRDefault="000710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710D0" w:rsidRPr="000710D0">
        <w:tc>
          <w:tcPr>
            <w:tcW w:w="567" w:type="dxa"/>
          </w:tcPr>
          <w:p w:rsidR="000710D0" w:rsidRPr="000710D0" w:rsidRDefault="000710D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0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0710D0" w:rsidRPr="000710D0" w:rsidRDefault="000710D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0" w:type="dxa"/>
          </w:tcPr>
          <w:p w:rsidR="000710D0" w:rsidRPr="000710D0" w:rsidRDefault="000710D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3" w:type="dxa"/>
          </w:tcPr>
          <w:p w:rsidR="000710D0" w:rsidRPr="000710D0" w:rsidRDefault="000710D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0710D0" w:rsidRPr="000710D0" w:rsidRDefault="000710D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10D0" w:rsidRPr="000710D0" w:rsidRDefault="000710D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7" w:type="dxa"/>
          </w:tcPr>
          <w:p w:rsidR="000710D0" w:rsidRPr="000710D0" w:rsidRDefault="000710D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0710D0" w:rsidRPr="000710D0" w:rsidRDefault="000710D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10D0" w:rsidRPr="000710D0" w:rsidRDefault="000710D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710D0" w:rsidRPr="000710D0">
        <w:tc>
          <w:tcPr>
            <w:tcW w:w="567" w:type="dxa"/>
          </w:tcPr>
          <w:p w:rsidR="000710D0" w:rsidRPr="000710D0" w:rsidRDefault="000710D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0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20" w:type="dxa"/>
          </w:tcPr>
          <w:p w:rsidR="000710D0" w:rsidRPr="000710D0" w:rsidRDefault="000710D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0" w:type="dxa"/>
          </w:tcPr>
          <w:p w:rsidR="000710D0" w:rsidRPr="000710D0" w:rsidRDefault="000710D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3" w:type="dxa"/>
          </w:tcPr>
          <w:p w:rsidR="000710D0" w:rsidRPr="000710D0" w:rsidRDefault="000710D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0710D0" w:rsidRPr="000710D0" w:rsidRDefault="000710D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10D0" w:rsidRPr="000710D0" w:rsidRDefault="000710D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7" w:type="dxa"/>
          </w:tcPr>
          <w:p w:rsidR="000710D0" w:rsidRPr="000710D0" w:rsidRDefault="000710D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0710D0" w:rsidRPr="000710D0" w:rsidRDefault="000710D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10D0" w:rsidRPr="000710D0" w:rsidRDefault="000710D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710D0" w:rsidRPr="000710D0">
        <w:tc>
          <w:tcPr>
            <w:tcW w:w="567" w:type="dxa"/>
          </w:tcPr>
          <w:p w:rsidR="000710D0" w:rsidRPr="000710D0" w:rsidRDefault="000710D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0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...</w:t>
            </w:r>
          </w:p>
        </w:tc>
        <w:tc>
          <w:tcPr>
            <w:tcW w:w="1020" w:type="dxa"/>
          </w:tcPr>
          <w:p w:rsidR="000710D0" w:rsidRPr="000710D0" w:rsidRDefault="000710D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0" w:type="dxa"/>
          </w:tcPr>
          <w:p w:rsidR="000710D0" w:rsidRPr="000710D0" w:rsidRDefault="000710D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3" w:type="dxa"/>
          </w:tcPr>
          <w:p w:rsidR="000710D0" w:rsidRPr="000710D0" w:rsidRDefault="000710D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0710D0" w:rsidRPr="000710D0" w:rsidRDefault="000710D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10D0" w:rsidRPr="000710D0" w:rsidRDefault="000710D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7" w:type="dxa"/>
          </w:tcPr>
          <w:p w:rsidR="000710D0" w:rsidRPr="000710D0" w:rsidRDefault="000710D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0710D0" w:rsidRPr="000710D0" w:rsidRDefault="000710D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10D0" w:rsidRPr="000710D0" w:rsidRDefault="000710D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710D0" w:rsidRPr="000710D0" w:rsidRDefault="000710D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710D0" w:rsidRPr="000710D0" w:rsidRDefault="000710D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10D0">
        <w:rPr>
          <w:rFonts w:ascii="Times New Roman" w:hAnsi="Times New Roman" w:cs="Times New Roman"/>
          <w:color w:val="000000" w:themeColor="text1"/>
          <w:sz w:val="24"/>
          <w:szCs w:val="24"/>
        </w:rPr>
        <w:t>7. Управление экономического развития и торговли:</w:t>
      </w:r>
    </w:p>
    <w:p w:rsidR="000710D0" w:rsidRPr="000710D0" w:rsidRDefault="000710D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1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29" w:history="1">
        <w:r w:rsidRPr="000710D0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Постановления</w:t>
        </w:r>
      </w:hyperlink>
      <w:r w:rsidRPr="00071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г. Иванова от 28.03.2016 N 578)</w:t>
      </w:r>
    </w:p>
    <w:p w:rsidR="000710D0" w:rsidRPr="000710D0" w:rsidRDefault="000710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1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проводит сравнительный анализ соответствия мероприятий и целевых индикаторов </w:t>
      </w:r>
      <w:proofErr w:type="gramStart"/>
      <w:r w:rsidRPr="000710D0">
        <w:rPr>
          <w:rFonts w:ascii="Times New Roman" w:hAnsi="Times New Roman" w:cs="Times New Roman"/>
          <w:color w:val="000000" w:themeColor="text1"/>
          <w:sz w:val="24"/>
          <w:szCs w:val="24"/>
        </w:rPr>
        <w:t>утвержденным</w:t>
      </w:r>
      <w:proofErr w:type="gramEnd"/>
      <w:r w:rsidRPr="00071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Стратегии и Плане;</w:t>
      </w:r>
    </w:p>
    <w:p w:rsidR="000710D0" w:rsidRPr="000710D0" w:rsidRDefault="000710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10D0">
        <w:rPr>
          <w:rFonts w:ascii="Times New Roman" w:hAnsi="Times New Roman" w:cs="Times New Roman"/>
          <w:color w:val="000000" w:themeColor="text1"/>
          <w:sz w:val="24"/>
          <w:szCs w:val="24"/>
        </w:rPr>
        <w:t>- анализирует и обобщает информацию о реализации мероприятий Плана за отчетный год;</w:t>
      </w:r>
    </w:p>
    <w:p w:rsidR="000710D0" w:rsidRPr="000710D0" w:rsidRDefault="000710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10D0">
        <w:rPr>
          <w:rFonts w:ascii="Times New Roman" w:hAnsi="Times New Roman" w:cs="Times New Roman"/>
          <w:color w:val="000000" w:themeColor="text1"/>
          <w:sz w:val="24"/>
          <w:szCs w:val="24"/>
        </w:rPr>
        <w:t>- осуществляет проверку правильности расчета отраслевыми (функциональными) органами, структурными подразделениями Администрации города Иванова целевых индикаторов Стратегии за отчетный год;</w:t>
      </w:r>
    </w:p>
    <w:p w:rsidR="000710D0" w:rsidRPr="000710D0" w:rsidRDefault="000710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10D0">
        <w:rPr>
          <w:rFonts w:ascii="Times New Roman" w:hAnsi="Times New Roman" w:cs="Times New Roman"/>
          <w:color w:val="000000" w:themeColor="text1"/>
          <w:sz w:val="24"/>
          <w:szCs w:val="24"/>
        </w:rPr>
        <w:t>- обобщает информацию о достижении целевых индикаторов Стратегии за отчетный год;</w:t>
      </w:r>
    </w:p>
    <w:p w:rsidR="000710D0" w:rsidRPr="000710D0" w:rsidRDefault="000710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10D0">
        <w:rPr>
          <w:rFonts w:ascii="Times New Roman" w:hAnsi="Times New Roman" w:cs="Times New Roman"/>
          <w:color w:val="000000" w:themeColor="text1"/>
          <w:sz w:val="24"/>
          <w:szCs w:val="24"/>
        </w:rPr>
        <w:t>- осуществляет сравнение промежуточных итогов реализации Стратегии с ожидаемыми конечными результатами;</w:t>
      </w:r>
    </w:p>
    <w:p w:rsidR="000710D0" w:rsidRPr="000710D0" w:rsidRDefault="000710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10D0">
        <w:rPr>
          <w:rFonts w:ascii="Times New Roman" w:hAnsi="Times New Roman" w:cs="Times New Roman"/>
          <w:color w:val="000000" w:themeColor="text1"/>
          <w:sz w:val="24"/>
          <w:szCs w:val="24"/>
        </w:rPr>
        <w:t>- обобщает и систематизирует проблемы, препятствующие достижению стратегических целей в конкретных отраслях, причины ухудшения значений показателей.</w:t>
      </w:r>
    </w:p>
    <w:p w:rsidR="000710D0" w:rsidRPr="000710D0" w:rsidRDefault="000710D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710D0" w:rsidRPr="000710D0" w:rsidRDefault="000710D0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10D0">
        <w:rPr>
          <w:rFonts w:ascii="Times New Roman" w:hAnsi="Times New Roman" w:cs="Times New Roman"/>
          <w:color w:val="000000" w:themeColor="text1"/>
          <w:sz w:val="24"/>
          <w:szCs w:val="24"/>
        </w:rPr>
        <w:t>IV. Итоги проведения мониторинга и контроль</w:t>
      </w:r>
    </w:p>
    <w:p w:rsidR="000710D0" w:rsidRPr="000710D0" w:rsidRDefault="000710D0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10D0">
        <w:rPr>
          <w:rFonts w:ascii="Times New Roman" w:hAnsi="Times New Roman" w:cs="Times New Roman"/>
          <w:color w:val="000000" w:themeColor="text1"/>
          <w:sz w:val="24"/>
          <w:szCs w:val="24"/>
        </w:rPr>
        <w:t>реализации Стратегии</w:t>
      </w:r>
    </w:p>
    <w:p w:rsidR="000710D0" w:rsidRPr="000710D0" w:rsidRDefault="000710D0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710D0" w:rsidRPr="000710D0" w:rsidRDefault="000710D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" w:name="P197"/>
      <w:bookmarkEnd w:id="4"/>
      <w:r w:rsidRPr="00071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Управление экономического развития и торговли на основании информации, полученной от отраслевых (функциональных) органов, структурных подразделений Администрации города Иванова, ежегодно до 1 июня года, следующего за </w:t>
      </w:r>
      <w:proofErr w:type="gramStart"/>
      <w:r w:rsidRPr="000710D0">
        <w:rPr>
          <w:rFonts w:ascii="Times New Roman" w:hAnsi="Times New Roman" w:cs="Times New Roman"/>
          <w:color w:val="000000" w:themeColor="text1"/>
          <w:sz w:val="24"/>
          <w:szCs w:val="24"/>
        </w:rPr>
        <w:t>отчетным</w:t>
      </w:r>
      <w:proofErr w:type="gramEnd"/>
      <w:r w:rsidRPr="000710D0">
        <w:rPr>
          <w:rFonts w:ascii="Times New Roman" w:hAnsi="Times New Roman" w:cs="Times New Roman"/>
          <w:color w:val="000000" w:themeColor="text1"/>
          <w:sz w:val="24"/>
          <w:szCs w:val="24"/>
        </w:rPr>
        <w:t>, предоставляет Главе города Иванова:</w:t>
      </w:r>
    </w:p>
    <w:p w:rsidR="000710D0" w:rsidRPr="000710D0" w:rsidRDefault="000710D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1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30" w:history="1">
        <w:r w:rsidRPr="000710D0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Постановления</w:t>
        </w:r>
      </w:hyperlink>
      <w:r w:rsidRPr="00071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г. Иванова от 28.03.2016 N 578)</w:t>
      </w:r>
    </w:p>
    <w:p w:rsidR="00197354" w:rsidRDefault="001973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97354" w:rsidRDefault="001973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97354" w:rsidRDefault="001973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97354" w:rsidRDefault="001973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710D0" w:rsidRPr="000710D0" w:rsidRDefault="000710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10D0">
        <w:rPr>
          <w:rFonts w:ascii="Times New Roman" w:hAnsi="Times New Roman" w:cs="Times New Roman"/>
          <w:color w:val="000000" w:themeColor="text1"/>
          <w:sz w:val="24"/>
          <w:szCs w:val="24"/>
        </w:rPr>
        <w:t>- отчет о ходе реализации Плана;</w:t>
      </w:r>
    </w:p>
    <w:p w:rsidR="000710D0" w:rsidRPr="000710D0" w:rsidRDefault="000710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10D0">
        <w:rPr>
          <w:rFonts w:ascii="Times New Roman" w:hAnsi="Times New Roman" w:cs="Times New Roman"/>
          <w:color w:val="000000" w:themeColor="text1"/>
          <w:sz w:val="24"/>
          <w:szCs w:val="24"/>
        </w:rPr>
        <w:t>- отчет о достижении целевых индикаторов Стратегии по итогам отчетного года;</w:t>
      </w:r>
    </w:p>
    <w:p w:rsidR="000710D0" w:rsidRPr="000710D0" w:rsidRDefault="000710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10D0">
        <w:rPr>
          <w:rFonts w:ascii="Times New Roman" w:hAnsi="Times New Roman" w:cs="Times New Roman"/>
          <w:color w:val="000000" w:themeColor="text1"/>
          <w:sz w:val="24"/>
          <w:szCs w:val="24"/>
        </w:rPr>
        <w:t>- сравнительный анализ промежуточных итогов реализации Стратегии и ожидаемых конечных результатов;</w:t>
      </w:r>
    </w:p>
    <w:p w:rsidR="000710D0" w:rsidRPr="000710D0" w:rsidRDefault="000710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10D0">
        <w:rPr>
          <w:rFonts w:ascii="Times New Roman" w:hAnsi="Times New Roman" w:cs="Times New Roman"/>
          <w:color w:val="000000" w:themeColor="text1"/>
          <w:sz w:val="24"/>
          <w:szCs w:val="24"/>
        </w:rPr>
        <w:t>- анализ проблем, препятствующих достижению стратегических целей, причин ухудшения значений показателей.</w:t>
      </w:r>
    </w:p>
    <w:p w:rsidR="000710D0" w:rsidRPr="000710D0" w:rsidRDefault="000710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" w:name="P203"/>
      <w:bookmarkEnd w:id="5"/>
      <w:r w:rsidRPr="00071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Управление экономического развития и торговли после рассмотрения Главой города Иванова документов, указанных в </w:t>
      </w:r>
      <w:hyperlink w:anchor="P197" w:history="1">
        <w:r w:rsidRPr="000710D0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1 раздела IV</w:t>
        </w:r>
      </w:hyperlink>
      <w:r w:rsidRPr="00071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Порядка, в случае необходимости готовит:</w:t>
      </w:r>
    </w:p>
    <w:p w:rsidR="000710D0" w:rsidRPr="000710D0" w:rsidRDefault="000710D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1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31" w:history="1">
        <w:r w:rsidRPr="000710D0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Постановления</w:t>
        </w:r>
      </w:hyperlink>
      <w:r w:rsidRPr="00071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г. Иванова от 28.03.2016 N 578)</w:t>
      </w:r>
    </w:p>
    <w:p w:rsidR="000710D0" w:rsidRPr="000710D0" w:rsidRDefault="000710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10D0">
        <w:rPr>
          <w:rFonts w:ascii="Times New Roman" w:hAnsi="Times New Roman" w:cs="Times New Roman"/>
          <w:color w:val="000000" w:themeColor="text1"/>
          <w:sz w:val="24"/>
          <w:szCs w:val="24"/>
        </w:rPr>
        <w:t>- предложения о мерах для улучшения межведомственного и межуровневого взаимодействия, способствующих эффективной реализации Стратегии;</w:t>
      </w:r>
    </w:p>
    <w:p w:rsidR="000710D0" w:rsidRPr="000710D0" w:rsidRDefault="000710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10D0">
        <w:rPr>
          <w:rFonts w:ascii="Times New Roman" w:hAnsi="Times New Roman" w:cs="Times New Roman"/>
          <w:color w:val="000000" w:themeColor="text1"/>
          <w:sz w:val="24"/>
          <w:szCs w:val="24"/>
        </w:rPr>
        <w:t>- предложения по корректировке и актуализации Стратегии и Плана на основании мотивированных предложений отраслевых (функциональных) органов, структурных подразделений Администрации города Иванова, юридических и физических лиц, общественных организаций, иных заинтересованных лиц.</w:t>
      </w:r>
    </w:p>
    <w:p w:rsidR="000710D0" w:rsidRPr="000710D0" w:rsidRDefault="000710D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1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32" w:history="1">
        <w:r w:rsidRPr="000710D0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Постановления</w:t>
        </w:r>
      </w:hyperlink>
      <w:r w:rsidRPr="00071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г. Иванова от 03.05.2017 N 603)</w:t>
      </w:r>
    </w:p>
    <w:p w:rsidR="000710D0" w:rsidRPr="000710D0" w:rsidRDefault="000710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10D0">
        <w:rPr>
          <w:rFonts w:ascii="Times New Roman" w:hAnsi="Times New Roman" w:cs="Times New Roman"/>
          <w:color w:val="000000" w:themeColor="text1"/>
          <w:sz w:val="24"/>
          <w:szCs w:val="24"/>
        </w:rPr>
        <w:t>3. Итоги проведения мониторинга, являющиеся публичной информацией, после их рассмотрения Главой города Иванова размещаются управлением экономического развития и торговли на официальном сайте Администрации города Иванова в сети Интернет и общедоступном информационном ресурсе стратегического планирования в сети Интернет.</w:t>
      </w:r>
    </w:p>
    <w:p w:rsidR="000710D0" w:rsidRPr="000710D0" w:rsidRDefault="000710D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1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Постановлений Администрации г. Иванова от 28.03.2016 </w:t>
      </w:r>
      <w:hyperlink r:id="rId33" w:history="1">
        <w:r w:rsidRPr="000710D0">
          <w:rPr>
            <w:rFonts w:ascii="Times New Roman" w:hAnsi="Times New Roman" w:cs="Times New Roman"/>
            <w:color w:val="000000" w:themeColor="text1"/>
            <w:sz w:val="24"/>
            <w:szCs w:val="24"/>
          </w:rPr>
          <w:t>N 578</w:t>
        </w:r>
      </w:hyperlink>
      <w:r w:rsidRPr="00071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от 17.10.2017 </w:t>
      </w:r>
      <w:hyperlink r:id="rId34" w:history="1">
        <w:r w:rsidRPr="000710D0">
          <w:rPr>
            <w:rFonts w:ascii="Times New Roman" w:hAnsi="Times New Roman" w:cs="Times New Roman"/>
            <w:color w:val="000000" w:themeColor="text1"/>
            <w:sz w:val="24"/>
            <w:szCs w:val="24"/>
          </w:rPr>
          <w:t>N 1403</w:t>
        </w:r>
      </w:hyperlink>
      <w:r w:rsidRPr="000710D0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0710D0" w:rsidRPr="000710D0" w:rsidRDefault="000710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10D0">
        <w:rPr>
          <w:rFonts w:ascii="Times New Roman" w:hAnsi="Times New Roman" w:cs="Times New Roman"/>
          <w:color w:val="000000" w:themeColor="text1"/>
          <w:sz w:val="24"/>
          <w:szCs w:val="24"/>
        </w:rPr>
        <w:t>4. Итоги проведения мониторинга Стратегии после их рассмотрения Главой города Иванова направляются в Ивановскую городскую Думу.</w:t>
      </w:r>
    </w:p>
    <w:p w:rsidR="000710D0" w:rsidRPr="000710D0" w:rsidRDefault="000710D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710D0" w:rsidRPr="000710D0" w:rsidRDefault="000710D0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10D0">
        <w:rPr>
          <w:rFonts w:ascii="Times New Roman" w:hAnsi="Times New Roman" w:cs="Times New Roman"/>
          <w:color w:val="000000" w:themeColor="text1"/>
          <w:sz w:val="24"/>
          <w:szCs w:val="24"/>
        </w:rPr>
        <w:t>V. Порядок корректировки Стратегии и Плана</w:t>
      </w:r>
    </w:p>
    <w:p w:rsidR="000710D0" w:rsidRPr="000710D0" w:rsidRDefault="000710D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710D0" w:rsidRPr="000710D0" w:rsidRDefault="000710D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10D0">
        <w:rPr>
          <w:rFonts w:ascii="Times New Roman" w:hAnsi="Times New Roman" w:cs="Times New Roman"/>
          <w:color w:val="000000" w:themeColor="text1"/>
          <w:sz w:val="24"/>
          <w:szCs w:val="24"/>
        </w:rPr>
        <w:t>1. Решение о корректировке Стратегии и Плана принимается Главой города Иванова путем издания соответствующего муниципального правового акта.</w:t>
      </w:r>
    </w:p>
    <w:p w:rsidR="000710D0" w:rsidRPr="000710D0" w:rsidRDefault="000710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1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Управление экономического развития и торговли выносит предложения по корректировке Стратегии и Плана, указанные в </w:t>
      </w:r>
      <w:hyperlink w:anchor="P203" w:history="1">
        <w:r w:rsidRPr="000710D0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2 раздела IV</w:t>
        </w:r>
      </w:hyperlink>
      <w:r w:rsidRPr="00071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Порядка, на рассмотрение рабочей группы.</w:t>
      </w:r>
    </w:p>
    <w:p w:rsidR="000710D0" w:rsidRPr="000710D0" w:rsidRDefault="000710D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1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35" w:history="1">
        <w:r w:rsidRPr="000710D0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Постановления</w:t>
        </w:r>
      </w:hyperlink>
      <w:r w:rsidRPr="00071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г. Иванова от 28.03.2016 N 578)</w:t>
      </w:r>
    </w:p>
    <w:p w:rsidR="000710D0" w:rsidRPr="000710D0" w:rsidRDefault="000710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10D0">
        <w:rPr>
          <w:rFonts w:ascii="Times New Roman" w:hAnsi="Times New Roman" w:cs="Times New Roman"/>
          <w:color w:val="000000" w:themeColor="text1"/>
          <w:sz w:val="24"/>
          <w:szCs w:val="24"/>
        </w:rPr>
        <w:t>3. Управление экономического развития и торговли с учетом рекомендаций рабочей группы готовит соответствующий проект муниципального правового акта о внесении изменений в Стратегию и План.</w:t>
      </w:r>
    </w:p>
    <w:p w:rsidR="000710D0" w:rsidRDefault="000710D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1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36" w:history="1">
        <w:r w:rsidRPr="000710D0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Постановления</w:t>
        </w:r>
      </w:hyperlink>
      <w:r w:rsidRPr="00071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г. Иванова от 28.03.2016 N 578)</w:t>
      </w:r>
    </w:p>
    <w:p w:rsidR="00197354" w:rsidRDefault="0019735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97354" w:rsidRDefault="0019735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97354" w:rsidRDefault="0019735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97354" w:rsidRPr="000710D0" w:rsidRDefault="0019735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97354" w:rsidRDefault="000710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1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Проект муниципального правового акта о внесении изменений в Стратегию </w:t>
      </w:r>
    </w:p>
    <w:p w:rsidR="000710D0" w:rsidRPr="000710D0" w:rsidRDefault="000710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10D0">
        <w:rPr>
          <w:rFonts w:ascii="Times New Roman" w:hAnsi="Times New Roman" w:cs="Times New Roman"/>
          <w:color w:val="000000" w:themeColor="text1"/>
          <w:sz w:val="24"/>
          <w:szCs w:val="24"/>
        </w:rPr>
        <w:t>выносится на общественное обсуждение в установленном порядке.</w:t>
      </w:r>
    </w:p>
    <w:p w:rsidR="000710D0" w:rsidRPr="000710D0" w:rsidRDefault="000710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10D0">
        <w:rPr>
          <w:rFonts w:ascii="Times New Roman" w:hAnsi="Times New Roman" w:cs="Times New Roman"/>
          <w:color w:val="000000" w:themeColor="text1"/>
          <w:sz w:val="24"/>
          <w:szCs w:val="24"/>
        </w:rPr>
        <w:t>5. Проект муниципального правового акта о внесении изменений в Стратегию дорабатывается управлением экономического развития и торговли с учетом замечаний и предложений, поступивших в ходе общественного обсуждения.</w:t>
      </w:r>
    </w:p>
    <w:p w:rsidR="000710D0" w:rsidRPr="000710D0" w:rsidRDefault="000710D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1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37" w:history="1">
        <w:r w:rsidRPr="000710D0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Постановления</w:t>
        </w:r>
      </w:hyperlink>
      <w:r w:rsidRPr="00071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г. Иванова от 28.03.2016 N 578)</w:t>
      </w:r>
    </w:p>
    <w:p w:rsidR="000710D0" w:rsidRPr="000710D0" w:rsidRDefault="000710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10D0">
        <w:rPr>
          <w:rFonts w:ascii="Times New Roman" w:hAnsi="Times New Roman" w:cs="Times New Roman"/>
          <w:color w:val="000000" w:themeColor="text1"/>
          <w:sz w:val="24"/>
          <w:szCs w:val="24"/>
        </w:rPr>
        <w:t>6. Доработанный проект муниципального правового акта о внесении изменений в Стратегию вносится Главой города Иванова в Ивановскую городскую Думу и утверждается решением Ивановской городской Думы в установленном порядке.</w:t>
      </w:r>
    </w:p>
    <w:p w:rsidR="000710D0" w:rsidRPr="000710D0" w:rsidRDefault="000710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1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 Проект муниципального правового акта о внесении изменений в План выносится на общественное обсуждение в </w:t>
      </w:r>
      <w:hyperlink r:id="rId38" w:history="1">
        <w:r w:rsidRPr="000710D0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порядке</w:t>
        </w:r>
      </w:hyperlink>
      <w:r w:rsidRPr="00071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установленном постановлением Администрации города Иванова от 19.09.2017 N 1247 "Об утверждении </w:t>
      </w:r>
      <w:proofErr w:type="gramStart"/>
      <w:r w:rsidRPr="000710D0">
        <w:rPr>
          <w:rFonts w:ascii="Times New Roman" w:hAnsi="Times New Roman" w:cs="Times New Roman"/>
          <w:color w:val="000000" w:themeColor="text1"/>
          <w:sz w:val="24"/>
          <w:szCs w:val="24"/>
        </w:rPr>
        <w:t>Порядка общественного обсуждения проектов документов стратегического планирования городского округа Иваново</w:t>
      </w:r>
      <w:proofErr w:type="gramEnd"/>
      <w:r w:rsidRPr="000710D0">
        <w:rPr>
          <w:rFonts w:ascii="Times New Roman" w:hAnsi="Times New Roman" w:cs="Times New Roman"/>
          <w:color w:val="000000" w:themeColor="text1"/>
          <w:sz w:val="24"/>
          <w:szCs w:val="24"/>
        </w:rPr>
        <w:t>".</w:t>
      </w:r>
    </w:p>
    <w:p w:rsidR="000710D0" w:rsidRPr="000710D0" w:rsidRDefault="000710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10D0">
        <w:rPr>
          <w:rFonts w:ascii="Times New Roman" w:hAnsi="Times New Roman" w:cs="Times New Roman"/>
          <w:color w:val="000000" w:themeColor="text1"/>
          <w:sz w:val="24"/>
          <w:szCs w:val="24"/>
        </w:rPr>
        <w:t>Проект муниципального правового акта о внесении изменений в План дорабатывается управлением экономического развития и торговли Администрации города Иванова с учетом замечаний и предложений, поступивших в ходе общественного обсуждения.</w:t>
      </w:r>
    </w:p>
    <w:p w:rsidR="000710D0" w:rsidRPr="000710D0" w:rsidRDefault="000710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10D0">
        <w:rPr>
          <w:rFonts w:ascii="Times New Roman" w:hAnsi="Times New Roman" w:cs="Times New Roman"/>
          <w:color w:val="000000" w:themeColor="text1"/>
          <w:sz w:val="24"/>
          <w:szCs w:val="24"/>
        </w:rPr>
        <w:t>Внесение изменений в План утверждается муниципальным правовым актом Администрации города Иванова.</w:t>
      </w:r>
    </w:p>
    <w:p w:rsidR="000710D0" w:rsidRPr="000710D0" w:rsidRDefault="000710D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1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(п. 7 в ред. </w:t>
      </w:r>
      <w:hyperlink r:id="rId39" w:history="1">
        <w:r w:rsidRPr="000710D0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Постановления</w:t>
        </w:r>
      </w:hyperlink>
      <w:r w:rsidRPr="00071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г. Иванова от 17.10.2017 N 1403)</w:t>
      </w:r>
    </w:p>
    <w:p w:rsidR="000710D0" w:rsidRPr="000710D0" w:rsidRDefault="000710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10D0">
        <w:rPr>
          <w:rFonts w:ascii="Times New Roman" w:hAnsi="Times New Roman" w:cs="Times New Roman"/>
          <w:color w:val="000000" w:themeColor="text1"/>
          <w:sz w:val="24"/>
          <w:szCs w:val="24"/>
        </w:rPr>
        <w:t>8. Решение о корректировке и актуализации Стратегии и Плана может быть принято в иных случаях по решению Главы города Иванова.</w:t>
      </w:r>
    </w:p>
    <w:p w:rsidR="000710D0" w:rsidRPr="000710D0" w:rsidRDefault="000710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10D0">
        <w:rPr>
          <w:rFonts w:ascii="Times New Roman" w:hAnsi="Times New Roman" w:cs="Times New Roman"/>
          <w:color w:val="000000" w:themeColor="text1"/>
          <w:sz w:val="24"/>
          <w:szCs w:val="24"/>
        </w:rPr>
        <w:t>9. Муниципальные правовые акты о внесении изменений в Стратегию и План подлежат официальному опубликованию в порядке, установленном для опубликования муниципальных правовых актов города Иванова.</w:t>
      </w:r>
    </w:p>
    <w:p w:rsidR="000710D0" w:rsidRPr="000710D0" w:rsidRDefault="000710D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1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(п. 9 в ред. </w:t>
      </w:r>
      <w:hyperlink r:id="rId40" w:history="1">
        <w:r w:rsidRPr="000710D0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Постановления</w:t>
        </w:r>
      </w:hyperlink>
      <w:r w:rsidRPr="00071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г. Иванова от 17.10.2017 N 1403)</w:t>
      </w:r>
    </w:p>
    <w:p w:rsidR="000710D0" w:rsidRPr="000710D0" w:rsidRDefault="000710D0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710D0" w:rsidRPr="000710D0" w:rsidRDefault="000710D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710D0" w:rsidRPr="000710D0" w:rsidRDefault="000710D0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23BF" w:rsidRPr="000710D0" w:rsidRDefault="009223B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9223BF" w:rsidRPr="000710D0" w:rsidSect="00751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0D0"/>
    <w:rsid w:val="000710D0"/>
    <w:rsid w:val="00112E8A"/>
    <w:rsid w:val="00197354"/>
    <w:rsid w:val="0072702D"/>
    <w:rsid w:val="009223BF"/>
    <w:rsid w:val="00E4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10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710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710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10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710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710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C5B32334EBD32FF7D170572B1CE581F08EA22047A6243422F58956F00C05F4071CD8BF0436CD9C48u3F" TargetMode="External"/><Relationship Id="rId13" Type="http://schemas.openxmlformats.org/officeDocument/2006/relationships/hyperlink" Target="consultantplus://offline/ref=3FC5B32334EBD32FF7D170572B1CE581F08EA22047A6243422F58956F040uCF" TargetMode="External"/><Relationship Id="rId18" Type="http://schemas.openxmlformats.org/officeDocument/2006/relationships/hyperlink" Target="consultantplus://offline/ref=3FC5B32334EBD32FF7D16E5A3D70B98EF685FC2D43A32C6578A38F01AF5C03A1475CDEEA4772C59980E706CF49uDF" TargetMode="External"/><Relationship Id="rId26" Type="http://schemas.openxmlformats.org/officeDocument/2006/relationships/hyperlink" Target="consultantplus://offline/ref=3FC5B32334EBD32FF7D16E5A3D70B98EF685FC2D43A32C6578A38F01AF5C03A1475CDEEA4772C59980E706CF49uDF" TargetMode="External"/><Relationship Id="rId39" Type="http://schemas.openxmlformats.org/officeDocument/2006/relationships/hyperlink" Target="consultantplus://offline/ref=3FC5B32334EBD32FF7D16E5A3D70B98EF685FC2D43A12E6B78A68F01AF5C03A1475CDEEA4772C59980E706CD49uF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FC5B32334EBD32FF7D16E5A3D70B98EF685FC2D43A12E6B78A68F01AF5C03A1475CDEEA4772C59980E706CE49uAF" TargetMode="External"/><Relationship Id="rId34" Type="http://schemas.openxmlformats.org/officeDocument/2006/relationships/hyperlink" Target="consultantplus://offline/ref=3FC5B32334EBD32FF7D16E5A3D70B98EF685FC2D43A12E6B78A68F01AF5C03A1475CDEEA4772C59980E706CD49u9F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3FC5B32334EBD32FF7D16E5A3D70B98EF685FC2D43A12E6B78A68F01AF5C03A1475CDEEA4772C59980E706CF49uEF" TargetMode="External"/><Relationship Id="rId12" Type="http://schemas.openxmlformats.org/officeDocument/2006/relationships/hyperlink" Target="consultantplus://offline/ref=3FC5B32334EBD32FF7D16E5A3D70B98EF685FC2D43A12E6B78A68F01AF5C03A1475CDEEA4772C59980E706CF49uEF" TargetMode="External"/><Relationship Id="rId17" Type="http://schemas.openxmlformats.org/officeDocument/2006/relationships/hyperlink" Target="consultantplus://offline/ref=3FC5B32334EBD32FF7D16E5A3D70B98EF685FC2D43A32C6578A38F01AF5C03A1475CDEEA4772C59980E706CF49uDF" TargetMode="External"/><Relationship Id="rId25" Type="http://schemas.openxmlformats.org/officeDocument/2006/relationships/hyperlink" Target="consultantplus://offline/ref=3FC5B32334EBD32FF7D16E5A3D70B98EF685FC2D43A12E6B78A68F01AF5C03A1475CDEEA4772C59980E706CD49uBF" TargetMode="External"/><Relationship Id="rId33" Type="http://schemas.openxmlformats.org/officeDocument/2006/relationships/hyperlink" Target="consultantplus://offline/ref=3FC5B32334EBD32FF7D16E5A3D70B98EF685FC2D43A32C6578A38F01AF5C03A1475CDEEA4772C59980E706CF49uDF" TargetMode="External"/><Relationship Id="rId38" Type="http://schemas.openxmlformats.org/officeDocument/2006/relationships/hyperlink" Target="consultantplus://offline/ref=3FC5B32334EBD32FF7D16E5A3D70B98EF685FC2D43A12E6379A88F01AF5C03A1475CDEEA4772C59980E706CE49uB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FC5B32334EBD32FF7D16E5A3D70B98EF685FC2D43A12E6B78A68F01AF5C03A1475CDEEA4772C59980E706CF49uCF" TargetMode="External"/><Relationship Id="rId20" Type="http://schemas.openxmlformats.org/officeDocument/2006/relationships/hyperlink" Target="consultantplus://offline/ref=3FC5B32334EBD32FF7D16E5A3D70B98EF685FC2D43A12E6B78A68F01AF5C03A1475CDEEA4772C59980E706CF49u2F" TargetMode="External"/><Relationship Id="rId29" Type="http://schemas.openxmlformats.org/officeDocument/2006/relationships/hyperlink" Target="consultantplus://offline/ref=3FC5B32334EBD32FF7D16E5A3D70B98EF685FC2D43A32C6578A38F01AF5C03A1475CDEEA4772C59980E706CF49uDF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FC5B32334EBD32FF7D16E5A3D70B98EF685FC2D43A2296B7DA58F01AF5C03A1475CDEEA4772C59980E706CF49uEF" TargetMode="External"/><Relationship Id="rId11" Type="http://schemas.openxmlformats.org/officeDocument/2006/relationships/hyperlink" Target="consultantplus://offline/ref=3FC5B32334EBD32FF7D16E5A3D70B98EF685FC2D43A2296B7DA58F01AF5C03A1475CDEEA4772C59980E706CF49uEF" TargetMode="External"/><Relationship Id="rId24" Type="http://schemas.openxmlformats.org/officeDocument/2006/relationships/hyperlink" Target="consultantplus://offline/ref=3FC5B32334EBD32FF7D16E5A3D70B98EF685FC2D43A12E6B78A68F01AF5C03A1475CDEEA4772C59980E706CE49uCF" TargetMode="External"/><Relationship Id="rId32" Type="http://schemas.openxmlformats.org/officeDocument/2006/relationships/hyperlink" Target="consultantplus://offline/ref=3FC5B32334EBD32FF7D16E5A3D70B98EF685FC2D43A2296B7DA58F01AF5C03A1475CDEEA4772C59980E706CF49u3F" TargetMode="External"/><Relationship Id="rId37" Type="http://schemas.openxmlformats.org/officeDocument/2006/relationships/hyperlink" Target="consultantplus://offline/ref=3FC5B32334EBD32FF7D16E5A3D70B98EF685FC2D43A32C6578A38F01AF5C03A1475CDEEA4772C59980E706CF49uDF" TargetMode="External"/><Relationship Id="rId40" Type="http://schemas.openxmlformats.org/officeDocument/2006/relationships/hyperlink" Target="consultantplus://offline/ref=3FC5B32334EBD32FF7D16E5A3D70B98EF685FC2D43A12E6B78A68F01AF5C03A1475CDEEA4772C59980E706CD49u3F" TargetMode="External"/><Relationship Id="rId5" Type="http://schemas.openxmlformats.org/officeDocument/2006/relationships/hyperlink" Target="consultantplus://offline/ref=3FC5B32334EBD32FF7D16E5A3D70B98EF685FC2D43A32C6578A38F01AF5C03A1475CDEEA4772C59980E706CF49uEF" TargetMode="External"/><Relationship Id="rId15" Type="http://schemas.openxmlformats.org/officeDocument/2006/relationships/hyperlink" Target="consultantplus://offline/ref=3FC5B32334EBD32FF7D16E5A3D70B98EF685FC2D43A22C6076A58F01AF5C03A14745uCF" TargetMode="External"/><Relationship Id="rId23" Type="http://schemas.openxmlformats.org/officeDocument/2006/relationships/hyperlink" Target="consultantplus://offline/ref=3FC5B32334EBD32FF7D16E5A3D70B98EF685FC2D43A12E6379A88F01AF5C03A1475CDEEA4772C59980E706CE49uBF" TargetMode="External"/><Relationship Id="rId28" Type="http://schemas.openxmlformats.org/officeDocument/2006/relationships/hyperlink" Target="consultantplus://offline/ref=3FC5B32334EBD32FF7D16E5A3D70B98EF685FC2D43A2296B7DA58F01AF5C03A1475CDEEA4772C59980E706CF49uDF" TargetMode="External"/><Relationship Id="rId36" Type="http://schemas.openxmlformats.org/officeDocument/2006/relationships/hyperlink" Target="consultantplus://offline/ref=3FC5B32334EBD32FF7D16E5A3D70B98EF685FC2D43A32C6578A38F01AF5C03A1475CDEEA4772C59980E706CF49uDF" TargetMode="External"/><Relationship Id="rId10" Type="http://schemas.openxmlformats.org/officeDocument/2006/relationships/hyperlink" Target="consultantplus://offline/ref=3FC5B32334EBD32FF7D16E5A3D70B98EF685FC2D43A32C6578A38F01AF5C03A1475CDEEA4772C59980E706CF49uEF" TargetMode="External"/><Relationship Id="rId19" Type="http://schemas.openxmlformats.org/officeDocument/2006/relationships/hyperlink" Target="consultantplus://offline/ref=3FC5B32334EBD32FF7D16E5A3D70B98EF685FC2D43A32C6578A38F01AF5C03A1475CDEEA4772C59980E706CF49uDF" TargetMode="External"/><Relationship Id="rId31" Type="http://schemas.openxmlformats.org/officeDocument/2006/relationships/hyperlink" Target="consultantplus://offline/ref=3FC5B32334EBD32FF7D16E5A3D70B98EF685FC2D43A32C6578A38F01AF5C03A1475CDEEA4772C59980E706CF49u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FC5B32334EBD32FF7D16E5A3D70B98EF685FC2D43A12D627FA18F01AF5C03A1475CDEEA4772C59980E601CE49u9F" TargetMode="External"/><Relationship Id="rId14" Type="http://schemas.openxmlformats.org/officeDocument/2006/relationships/hyperlink" Target="consultantplus://offline/ref=3FC5B32334EBD32FF7D16E5A3D70B98EF685FC2D4BA42F647CAAD20BA7050FA3405381FD403BC99888E4024CuCF" TargetMode="External"/><Relationship Id="rId22" Type="http://schemas.openxmlformats.org/officeDocument/2006/relationships/hyperlink" Target="consultantplus://offline/ref=3FC5B32334EBD32FF7D16E5A3D70B98EF685FC2D43A32C6578A38F01AF5C03A1475CDEEA4772C59980E706CF49uDF" TargetMode="External"/><Relationship Id="rId27" Type="http://schemas.openxmlformats.org/officeDocument/2006/relationships/hyperlink" Target="consultantplus://offline/ref=3FC5B32334EBD32FF7D16E5A3D70B98EF685FC2D43A32C6578A38F01AF5C03A1475CDEEA4772C59980E706CF49uDF" TargetMode="External"/><Relationship Id="rId30" Type="http://schemas.openxmlformats.org/officeDocument/2006/relationships/hyperlink" Target="consultantplus://offline/ref=3FC5B32334EBD32FF7D16E5A3D70B98EF685FC2D43A32C6578A38F01AF5C03A1475CDEEA4772C59980E706CF49uDF" TargetMode="External"/><Relationship Id="rId35" Type="http://schemas.openxmlformats.org/officeDocument/2006/relationships/hyperlink" Target="consultantplus://offline/ref=3FC5B32334EBD32FF7D16E5A3D70B98EF685FC2D43A32C6578A38F01AF5C03A1475CDEEA4772C59980E706CF49u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3183</Words>
  <Characters>18148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Александровна Маринцева</dc:creator>
  <cp:lastModifiedBy>kadru</cp:lastModifiedBy>
  <cp:revision>2</cp:revision>
  <dcterms:created xsi:type="dcterms:W3CDTF">2020-07-21T10:06:00Z</dcterms:created>
  <dcterms:modified xsi:type="dcterms:W3CDTF">2020-07-21T10:06:00Z</dcterms:modified>
</cp:coreProperties>
</file>