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F1" w:rsidRDefault="009863F1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-321310</wp:posOffset>
                </wp:positionV>
                <wp:extent cx="2552700" cy="84772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3F1" w:rsidRDefault="009863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9863F1">
                              <w:rPr>
                                <w:sz w:val="24"/>
                                <w:szCs w:val="24"/>
                              </w:rPr>
                              <w:t xml:space="preserve">Утверждено </w:t>
                            </w:r>
                          </w:p>
                          <w:p w:rsidR="009863F1" w:rsidRDefault="009863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63F1">
                              <w:rPr>
                                <w:sz w:val="24"/>
                                <w:szCs w:val="24"/>
                              </w:rPr>
                              <w:t xml:space="preserve">приказом управления образования Администрации города Иванова </w:t>
                            </w:r>
                          </w:p>
                          <w:p w:rsidR="009863F1" w:rsidRPr="009863F1" w:rsidRDefault="009863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63F1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3E3102">
                              <w:rPr>
                                <w:sz w:val="24"/>
                                <w:szCs w:val="24"/>
                              </w:rPr>
                              <w:t xml:space="preserve">17.03.2020     </w:t>
                            </w:r>
                            <w:r w:rsidRPr="009863F1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3E3102">
                              <w:rPr>
                                <w:sz w:val="24"/>
                                <w:szCs w:val="24"/>
                              </w:rPr>
                              <w:t>178</w:t>
                            </w:r>
                            <w:r w:rsidRPr="009863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51.55pt;margin-top:-25.3pt;width:201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" stroked="f">
                <v:textbox>
                  <w:txbxContent>
                    <w:p w:rsidR="009863F1" w:rsidRDefault="009863F1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9863F1">
                        <w:rPr>
                          <w:sz w:val="24"/>
                          <w:szCs w:val="24"/>
                        </w:rPr>
                        <w:t xml:space="preserve">Утверждено </w:t>
                      </w:r>
                    </w:p>
                    <w:p w:rsidR="009863F1" w:rsidRDefault="009863F1">
                      <w:pPr>
                        <w:rPr>
                          <w:sz w:val="24"/>
                          <w:szCs w:val="24"/>
                        </w:rPr>
                      </w:pPr>
                      <w:r w:rsidRPr="009863F1">
                        <w:rPr>
                          <w:sz w:val="24"/>
                          <w:szCs w:val="24"/>
                        </w:rPr>
                        <w:t xml:space="preserve">приказом управления образования Администрации города Иванова </w:t>
                      </w:r>
                    </w:p>
                    <w:p w:rsidR="009863F1" w:rsidRPr="009863F1" w:rsidRDefault="009863F1">
                      <w:pPr>
                        <w:rPr>
                          <w:sz w:val="24"/>
                          <w:szCs w:val="24"/>
                        </w:rPr>
                      </w:pPr>
                      <w:r w:rsidRPr="009863F1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3E3102">
                        <w:rPr>
                          <w:sz w:val="24"/>
                          <w:szCs w:val="24"/>
                        </w:rPr>
                        <w:t xml:space="preserve">17.03.2020     </w:t>
                      </w:r>
                      <w:r w:rsidRPr="009863F1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3E3102">
                        <w:rPr>
                          <w:sz w:val="24"/>
                          <w:szCs w:val="24"/>
                        </w:rPr>
                        <w:t>178</w:t>
                      </w:r>
                      <w:r w:rsidRPr="009863F1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проведении городской филологической декады в 2019-2020 учебном году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I. Общие положения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Настоящее положение о проведении городской филологической декады в 2019-2020 учебном году (далее - Положение) определяет порядок организации и проведения городской филологической декады в 2019-2020 учебном году (далее - Декада), ее организационное, методическое и финансовое обеспечение, порядок участия в Декаде и определения победителей и призеров.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Основными целями и задачами Декады являются выявление, поддержка и продвижение одаренных детей, увлеченных изучением как родного, так и иностранных языков.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proofErr w:type="gramStart"/>
      <w:r>
        <w:rPr>
          <w:color w:val="000000"/>
          <w:sz w:val="24"/>
          <w:szCs w:val="24"/>
        </w:rPr>
        <w:t>В Декаде принимают участие обучающиеся общеобразовательных учреждений, учреждений дополнительного образования, находящихся на территории г</w:t>
      </w:r>
      <w:r w:rsidR="009863F1">
        <w:rPr>
          <w:color w:val="000000"/>
          <w:sz w:val="24"/>
          <w:szCs w:val="24"/>
        </w:rPr>
        <w:t>орода</w:t>
      </w:r>
      <w:r>
        <w:rPr>
          <w:color w:val="000000"/>
          <w:sz w:val="24"/>
          <w:szCs w:val="24"/>
        </w:rPr>
        <w:t xml:space="preserve"> Иванов</w:t>
      </w:r>
      <w:r w:rsidR="009863F1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proofErr w:type="gramEnd"/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Декада проводится в дни школьных каникул и включает в себя комплекс академических и творческих мероприятий.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1.5. В 2019-2020 учебном году устанавливаются следующие сроки проведения городской филологической Декады: </w:t>
      </w:r>
      <w:r>
        <w:rPr>
          <w:b/>
          <w:color w:val="000000"/>
          <w:sz w:val="24"/>
          <w:szCs w:val="24"/>
        </w:rPr>
        <w:t>20 марта – 31 марта 2020 года</w:t>
      </w:r>
      <w:r>
        <w:rPr>
          <w:color w:val="000000"/>
          <w:sz w:val="24"/>
          <w:szCs w:val="24"/>
        </w:rPr>
        <w:t>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1.6.  Победители и призеры Декады определяются на основании результатов участников по каждому мероприятию отдельно. Организатором Декады может быть учреждена специальная номинация – самому активному общеобразовательному учреждению.  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 Для проведения Декады, подведения итогов мероприятий создается жюри Декады.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1.8. Состав жюри формируется из числа педагогов МБУ ДО «Центр развития детской одарённости», научных и педагогических работников, аспирантов и студентов образовательных учреждений высшего профессионального образования.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 Порядок проведения Декады и подведения ее итогов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Организатором городской филологической декады является муниципальное бюджетное учреждение дополнительного образования «Центр развития детской одарённости», которое разрабатывает условия, сроки, порядок проведения, порядок определения победителей (призеров), определяет тематику, разрабатывает задания и критерии.  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В 2019-2020 учебном году в городскую филологическую декаду включены следующие мероприятия: лингвистическая карусель, филологическая карусель, филологический калейдоскоп, языковой марафон, городской филологический турнир, чемпионат по настольной игре «</w:t>
      </w:r>
      <w:proofErr w:type="spellStart"/>
      <w:r>
        <w:rPr>
          <w:color w:val="000000"/>
          <w:sz w:val="24"/>
          <w:szCs w:val="24"/>
        </w:rPr>
        <w:t>Activity</w:t>
      </w:r>
      <w:proofErr w:type="spellEnd"/>
      <w:r>
        <w:rPr>
          <w:color w:val="000000"/>
          <w:sz w:val="24"/>
          <w:szCs w:val="24"/>
        </w:rPr>
        <w:t>» «Пойми меня», олимпиада по читательской грамотности, конкурс «Филологический хит», конкурс стихотворных переводов.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Список победителей и призеров городской филологической декады утверждается ее организатором.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 Победители и призеры награждаются дипломами.  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2.5.Финансирование осуществляется за счёт средств долгосрочной целевой программы «Развитие муниципальной системы образования г</w:t>
      </w:r>
      <w:r w:rsidR="009863F1">
        <w:rPr>
          <w:color w:val="000000"/>
          <w:sz w:val="24"/>
          <w:szCs w:val="24"/>
        </w:rPr>
        <w:t xml:space="preserve">орода </w:t>
      </w:r>
      <w:r>
        <w:rPr>
          <w:color w:val="000000"/>
          <w:sz w:val="24"/>
          <w:szCs w:val="24"/>
        </w:rPr>
        <w:t>Иванова»</w:t>
      </w:r>
      <w:r w:rsidR="009863F1">
        <w:rPr>
          <w:color w:val="000000"/>
          <w:sz w:val="24"/>
          <w:szCs w:val="24"/>
        </w:rPr>
        <w:t>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2.6. Порядок проведения мероприятий городской филологической декады: </w:t>
      </w:r>
    </w:p>
    <w:p w:rsidR="00BF1AA9" w:rsidRDefault="00BF1AA9">
      <w:pPr>
        <w:pBdr>
          <w:top w:val="nil"/>
          <w:left w:val="nil"/>
          <w:bottom w:val="nil"/>
          <w:right w:val="nil"/>
          <w:between w:val="nil"/>
        </w:pBdr>
        <w:tabs>
          <w:tab w:val="left" w:pos="3882"/>
        </w:tabs>
        <w:spacing w:before="240" w:line="276" w:lineRule="auto"/>
        <w:ind w:firstLine="567"/>
        <w:jc w:val="center"/>
        <w:rPr>
          <w:color w:val="000000"/>
          <w:sz w:val="24"/>
          <w:szCs w:val="24"/>
          <w:u w:val="single"/>
        </w:rPr>
      </w:pPr>
    </w:p>
    <w:p w:rsidR="00BF1AA9" w:rsidRDefault="00BF1AA9">
      <w:pPr>
        <w:pBdr>
          <w:top w:val="nil"/>
          <w:left w:val="nil"/>
          <w:bottom w:val="nil"/>
          <w:right w:val="nil"/>
          <w:between w:val="nil"/>
        </w:pBdr>
        <w:tabs>
          <w:tab w:val="left" w:pos="3882"/>
        </w:tabs>
        <w:spacing w:before="240" w:line="276" w:lineRule="auto"/>
        <w:ind w:firstLine="567"/>
        <w:jc w:val="center"/>
        <w:rPr>
          <w:color w:val="000000"/>
          <w:sz w:val="24"/>
          <w:szCs w:val="24"/>
          <w:u w:val="single"/>
        </w:rPr>
      </w:pPr>
    </w:p>
    <w:p w:rsidR="00BF1AA9" w:rsidRDefault="00BF1AA9">
      <w:pPr>
        <w:pBdr>
          <w:top w:val="nil"/>
          <w:left w:val="nil"/>
          <w:bottom w:val="nil"/>
          <w:right w:val="nil"/>
          <w:between w:val="nil"/>
        </w:pBdr>
        <w:tabs>
          <w:tab w:val="left" w:pos="3882"/>
        </w:tabs>
        <w:spacing w:before="240" w:line="276" w:lineRule="auto"/>
        <w:ind w:firstLine="567"/>
        <w:jc w:val="center"/>
        <w:rPr>
          <w:color w:val="000000"/>
          <w:sz w:val="24"/>
          <w:szCs w:val="24"/>
          <w:u w:val="single"/>
        </w:rPr>
      </w:pP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tabs>
          <w:tab w:val="left" w:pos="3882"/>
        </w:tabs>
        <w:spacing w:before="240" w:line="276" w:lineRule="auto"/>
        <w:ind w:firstLine="567"/>
        <w:jc w:val="center"/>
        <w:rPr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lastRenderedPageBreak/>
        <w:t>Лингвистическая карусель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В конкурсе участвуют команды не более чем из 3 человек. Одна команда от одного образовательного учреждения.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На конкурс выносится 20 лингвистических заданий разной сложности. Команде предлагается пара заданий, выбранная случайным образом из 10 пар.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Ответ подаётся в письменной форме на оба задания одновременно, без обоснования. После этого выбирается следующая пара заданий.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Время конкурса ограничено - 1,5 часа.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1.5. Подсчет баллов ведётся по количеству правильно выполненных заданий. За неправильно выполненное задание баллы не вычитаются. Команда имеет право отказаться от выполнения задания, тогда оно считается невыполненным. 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1.6. В состав команды входят </w:t>
      </w:r>
      <w:r>
        <w:rPr>
          <w:color w:val="000000"/>
          <w:sz w:val="24"/>
          <w:szCs w:val="24"/>
          <w:u w:val="single"/>
        </w:rPr>
        <w:t>учащиеся 7-8 класса</w:t>
      </w:r>
      <w:r>
        <w:rPr>
          <w:color w:val="000000"/>
          <w:sz w:val="24"/>
          <w:szCs w:val="24"/>
        </w:rPr>
        <w:t xml:space="preserve">. 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1.7. Заявка об участии по форме (Приложение 2) высылается на электронный адрес </w:t>
      </w:r>
      <w:hyperlink r:id="rId7">
        <w:r>
          <w:rPr>
            <w:b/>
            <w:color w:val="0000FF"/>
            <w:sz w:val="24"/>
            <w:szCs w:val="24"/>
            <w:u w:val="single"/>
          </w:rPr>
          <w:t>crdo@ivedu.ru</w:t>
        </w:r>
      </w:hyperlink>
      <w:r>
        <w:rPr>
          <w:b/>
          <w:color w:val="000000"/>
          <w:sz w:val="24"/>
          <w:szCs w:val="24"/>
        </w:rPr>
        <w:t xml:space="preserve"> в срок до 20 марта 2020 года.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firstLine="567"/>
        <w:jc w:val="center"/>
        <w:rPr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Филологический калейдоскоп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Участниками филологического калейдоскопа являются </w:t>
      </w:r>
      <w:r>
        <w:rPr>
          <w:color w:val="000000"/>
          <w:sz w:val="24"/>
          <w:szCs w:val="24"/>
          <w:u w:val="single"/>
        </w:rPr>
        <w:t>учащиеся 1 класса</w:t>
      </w:r>
      <w:r>
        <w:rPr>
          <w:color w:val="000000"/>
          <w:sz w:val="24"/>
          <w:szCs w:val="24"/>
        </w:rPr>
        <w:t xml:space="preserve"> общеобразовательных учреждений и учреждений дополнительного образования г</w:t>
      </w:r>
      <w:r w:rsidR="009863F1">
        <w:rPr>
          <w:color w:val="000000"/>
          <w:sz w:val="24"/>
          <w:szCs w:val="24"/>
        </w:rPr>
        <w:t>орода</w:t>
      </w:r>
      <w:r>
        <w:rPr>
          <w:color w:val="000000"/>
          <w:sz w:val="24"/>
          <w:szCs w:val="24"/>
        </w:rPr>
        <w:t xml:space="preserve"> Иванов</w:t>
      </w:r>
      <w:r w:rsidR="009863F1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Количество участников от одного общеобразовательного учреждения равно количеству первых классов в параллели. Участники от учреждений дополнительного образования по согласованию с организатором декады (МБУ ДО «Центр развития детской одаренности»).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Участие в филологическом калейдоскопе индивидуальное.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Форма проведения: каждому участнику предоставляется право в рамках отведенного времени сыграть (и выиграть) в как можно большее количество различных игр со словами (шарады, анаграммы, ребусы, палиндромы и т.д.)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По итогам соревнования участник может обменять набранные баллы на сувенир.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tabs>
          <w:tab w:val="left" w:pos="3882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2.6. Заявки по форме (Приложение 2) подаются на электронный адрес </w:t>
      </w:r>
      <w:hyperlink r:id="rId8">
        <w:r>
          <w:rPr>
            <w:b/>
            <w:color w:val="0000FF"/>
            <w:sz w:val="24"/>
            <w:szCs w:val="24"/>
            <w:u w:val="single"/>
          </w:rPr>
          <w:t>crdo@ivedu.ru</w:t>
        </w:r>
      </w:hyperlink>
      <w:r>
        <w:rPr>
          <w:b/>
          <w:color w:val="000000"/>
          <w:sz w:val="24"/>
          <w:szCs w:val="24"/>
        </w:rPr>
        <w:t xml:space="preserve"> в срок до 20 марта 2020 года.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ind w:firstLine="567"/>
        <w:jc w:val="center"/>
        <w:rPr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Языковой марафон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Участие в языковом марафоне индивидуальное. 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В конкурсе участвуют </w:t>
      </w:r>
      <w:r>
        <w:rPr>
          <w:color w:val="000000"/>
          <w:sz w:val="24"/>
          <w:szCs w:val="24"/>
          <w:u w:val="single"/>
        </w:rPr>
        <w:t>учащиеся 7-8 классов</w:t>
      </w:r>
      <w:r>
        <w:rPr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 xml:space="preserve">как от общеобразовательных учреждений, так и от учреждений дополнительного образования (немецкий язык: изучающие его на базе УДО не менее 3 лет) г. Иваново. 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Марафон проводится по английскому и  немецкому языку. 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Заявка подается отдельно на английский, и отдельно на немецкий язык. Участникам будет предложено выполнить задания по всем направлениям изучения иностранного языка (фонетика, лексика, грамматика, понимание прочитанного или прослушанного материала).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Ответы подаются в письменной форме.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3.6. Подсчет баллов ведётся по количеству правильно выполненных заданий. За неправильно выполненное задание баллы не вычитаются. 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3.7. Заявка по форме (Приложение 2) высылается на электронный адрес </w:t>
      </w:r>
      <w:hyperlink r:id="rId9">
        <w:r>
          <w:rPr>
            <w:b/>
            <w:color w:val="0000FF"/>
            <w:sz w:val="24"/>
            <w:szCs w:val="24"/>
            <w:u w:val="single"/>
          </w:rPr>
          <w:t>crdo@ivedu.ru</w:t>
        </w:r>
      </w:hyperlink>
      <w:r>
        <w:rPr>
          <w:b/>
          <w:color w:val="000000"/>
          <w:sz w:val="24"/>
          <w:szCs w:val="24"/>
        </w:rPr>
        <w:t xml:space="preserve"> в срок до 20 марта 2020 года.</w:t>
      </w:r>
    </w:p>
    <w:p w:rsidR="00BF1AA9" w:rsidRDefault="00BF1AA9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firstLine="567"/>
        <w:jc w:val="center"/>
        <w:rPr>
          <w:color w:val="000000"/>
          <w:sz w:val="24"/>
          <w:szCs w:val="24"/>
          <w:u w:val="single"/>
        </w:rPr>
      </w:pPr>
    </w:p>
    <w:p w:rsidR="00BF1AA9" w:rsidRDefault="00BF1AA9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firstLine="567"/>
        <w:jc w:val="center"/>
        <w:rPr>
          <w:color w:val="000000"/>
          <w:sz w:val="24"/>
          <w:szCs w:val="24"/>
          <w:u w:val="single"/>
        </w:rPr>
      </w:pPr>
    </w:p>
    <w:p w:rsidR="00BF1AA9" w:rsidRDefault="00BF1AA9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firstLine="567"/>
        <w:jc w:val="center"/>
        <w:rPr>
          <w:color w:val="000000"/>
          <w:sz w:val="24"/>
          <w:szCs w:val="24"/>
          <w:u w:val="single"/>
        </w:rPr>
      </w:pPr>
    </w:p>
    <w:p w:rsidR="00BF1AA9" w:rsidRDefault="00BF1AA9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firstLine="567"/>
        <w:jc w:val="center"/>
        <w:rPr>
          <w:color w:val="000000"/>
          <w:sz w:val="24"/>
          <w:szCs w:val="24"/>
          <w:u w:val="single"/>
        </w:rPr>
      </w:pP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firstLine="567"/>
        <w:jc w:val="center"/>
        <w:rPr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Олимпиада по читательской грамотности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 Главная цель проведения олимпиады – повышение уровня читательской компетентности учащихся. Наряду с задачами, направленными на развитие читательских умений, формирование положительного отношения к чтению и повышение внутренней мотивации к чтению, ставится задача создания условий для расширения читательского опыта учащихся и  развития  коммуникативной культуры.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По окончании олимпиады для участников будет проведен разбор заданий.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4.3. Заявка по форме (Приложение 2) высылается на электронный адрес </w:t>
      </w:r>
      <w:hyperlink r:id="rId10">
        <w:r>
          <w:rPr>
            <w:b/>
            <w:color w:val="0000FF"/>
            <w:sz w:val="24"/>
            <w:szCs w:val="24"/>
            <w:u w:val="single"/>
          </w:rPr>
          <w:t>crdo@ivedu.ru</w:t>
        </w:r>
      </w:hyperlink>
      <w:r>
        <w:rPr>
          <w:b/>
          <w:color w:val="000000"/>
          <w:sz w:val="24"/>
          <w:szCs w:val="24"/>
        </w:rPr>
        <w:t xml:space="preserve"> в срок до 20 марта 2020 года.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firstLine="567"/>
        <w:jc w:val="center"/>
        <w:rPr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 xml:space="preserve">Городской филологический турнир 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Участниками турнира являются </w:t>
      </w:r>
      <w:r>
        <w:rPr>
          <w:color w:val="000000"/>
          <w:sz w:val="24"/>
          <w:szCs w:val="24"/>
          <w:u w:val="single"/>
        </w:rPr>
        <w:t>учащиеся 5-6 классов</w:t>
      </w:r>
      <w:r>
        <w:rPr>
          <w:color w:val="000000"/>
          <w:sz w:val="24"/>
          <w:szCs w:val="24"/>
        </w:rPr>
        <w:t xml:space="preserve"> общеобразовательных учреждений и учреждений дополнительного образования г. Иваново.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Турниры проводится в три этапа: первый – онлайн тестирование; второй – письменное выполнение заданий; третий – устная олимпиада.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Каждый из турниров проводится по трём предметам: русский язык, английский язык и немецкий язык.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 Каждому участнику Турниров необходимо выполнить задания не менее чем по двум предметам. В филологическом турнире обязательным для выполнения является задание по русскому языку.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 Регламент участия во всех этапах турнира подробно описан в положении по нему. Первый этап турнира проводится по графику Декады (Приложение 1).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ind w:firstLine="567"/>
        <w:jc w:val="center"/>
        <w:rPr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Чемпионат по настольной игре «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Activity</w:t>
      </w:r>
      <w:proofErr w:type="spellEnd"/>
      <w:r>
        <w:rPr>
          <w:b/>
          <w:i/>
          <w:color w:val="000000"/>
          <w:sz w:val="24"/>
          <w:szCs w:val="24"/>
          <w:u w:val="single"/>
        </w:rPr>
        <w:t>» «Пойми меня»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6.1. Участниками чемпионата являются команды </w:t>
      </w:r>
      <w:r>
        <w:rPr>
          <w:color w:val="000000"/>
          <w:sz w:val="24"/>
          <w:szCs w:val="24"/>
          <w:u w:val="single"/>
        </w:rPr>
        <w:t>учащихся 4 класса</w:t>
      </w:r>
      <w:r>
        <w:rPr>
          <w:color w:val="000000"/>
          <w:sz w:val="24"/>
          <w:szCs w:val="24"/>
        </w:rPr>
        <w:t xml:space="preserve"> общеобразовательных учреждений и учреждений дополнительного образования г. Иваново в составе 3 человек. Участники от учреждений дополнительного образования по согласованию с организатором декады (МБУ ДО «Центр развития детской одаренности»). 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 От одного образовательного учреждения принимает участие одна команда. 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6.3. Языком чемпионата является русский, и все задания выполняются на русском языке.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6.4. Конкурс проходит в формате настольной игры «</w:t>
      </w:r>
      <w:proofErr w:type="spellStart"/>
      <w:r>
        <w:rPr>
          <w:color w:val="000000"/>
          <w:sz w:val="24"/>
          <w:szCs w:val="24"/>
        </w:rPr>
        <w:t>Activity</w:t>
      </w:r>
      <w:proofErr w:type="spellEnd"/>
      <w:r>
        <w:rPr>
          <w:color w:val="000000"/>
          <w:sz w:val="24"/>
          <w:szCs w:val="24"/>
        </w:rPr>
        <w:t>», в ходе которой участники перемещаются по игровому полю, выполняя лишь три вида заданий – показать жестами или действиями, объяснить или нарисовать слово, указанное на игровой карте.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6.5. Победители определяются в рамках одной игры. Так во время чемпионата может быть выявлено несколько команд-победителей.</w:t>
      </w:r>
      <w:r>
        <w:rPr>
          <w:b/>
          <w:color w:val="000000"/>
          <w:sz w:val="24"/>
          <w:szCs w:val="24"/>
        </w:rPr>
        <w:t xml:space="preserve"> 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tabs>
          <w:tab w:val="left" w:pos="3882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6.6. Заявки по форме (Приложение 2) подаются на электронный адрес </w:t>
      </w:r>
      <w:hyperlink r:id="rId11">
        <w:r>
          <w:rPr>
            <w:b/>
            <w:color w:val="0000FF"/>
            <w:sz w:val="24"/>
            <w:szCs w:val="24"/>
            <w:u w:val="single"/>
          </w:rPr>
          <w:t>crdo@ivedu.ru</w:t>
        </w:r>
      </w:hyperlink>
      <w:r>
        <w:rPr>
          <w:b/>
          <w:color w:val="000000"/>
          <w:sz w:val="24"/>
          <w:szCs w:val="24"/>
        </w:rPr>
        <w:t xml:space="preserve"> в срок до 20 марта 2020 года.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firstLine="567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  <w:u w:val="single"/>
        </w:rPr>
        <w:t>Конкурс «Филологический хит»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7.1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>Хит — популярное музыкальное  произведение, вышедшее на первые места хит-парада. Также — узнаваемое, известное, популярное произведение музыканта, исполнителя. В более широком смысле — нечто широко распространённое, нравящееся многим.  Таким образом, участникам предлагается придумать хит, связанный с Филологией и воспроизвести его. Это может быть как восхваление конкретного лица, термина или языка, так и восхваление различных разделов филологии.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Хит должен представлять собой музыкальное произведение продолжительностью до 2-х минут, предназначенное для коллективного исполнения. Текст хита может быть написан на </w:t>
      </w:r>
      <w:r>
        <w:rPr>
          <w:color w:val="000000"/>
          <w:sz w:val="24"/>
          <w:szCs w:val="24"/>
        </w:rPr>
        <w:lastRenderedPageBreak/>
        <w:t>русском, английском или немецком  языке и должен соответствовать нормам права, морали и нравственности.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 Для исполнения хита авторские коллективы самостоятельно выбирают популярный трек.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7.3. При оценке творческих работ будет учитываться: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- соблюдение смысла, 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-  употребление рифмы;</w:t>
      </w:r>
      <w:r>
        <w:rPr>
          <w:color w:val="000000"/>
          <w:sz w:val="24"/>
          <w:szCs w:val="24"/>
          <w:highlight w:val="white"/>
        </w:rPr>
        <w:t xml:space="preserve"> 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- проявление в материалах авторской индивидуальности;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- творческий подход к раскрытию темы, яркость и оригинальность подачи материала;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- грамотность построения текста;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- отсутствие признаков плагиата.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7.4. Готовую работу (в аудио или видео формате) необходимо направить архивом </w:t>
      </w:r>
      <w:r>
        <w:rPr>
          <w:color w:val="000000"/>
          <w:sz w:val="24"/>
          <w:szCs w:val="24"/>
          <w:highlight w:val="white"/>
        </w:rPr>
        <w:t xml:space="preserve">электронный адрес: </w:t>
      </w:r>
      <w:hyperlink r:id="rId12">
        <w:r>
          <w:rPr>
            <w:b/>
            <w:color w:val="000000"/>
            <w:sz w:val="24"/>
            <w:szCs w:val="24"/>
            <w:highlight w:val="white"/>
            <w:u w:val="single"/>
          </w:rPr>
          <w:t>crdo@ivedu.ru</w:t>
        </w:r>
      </w:hyperlink>
      <w:r>
        <w:rPr>
          <w:b/>
          <w:color w:val="000000"/>
          <w:sz w:val="24"/>
          <w:szCs w:val="24"/>
          <w:highlight w:val="white"/>
        </w:rPr>
        <w:t xml:space="preserve"> в срок не позднее 28 марта 2020 года.</w:t>
      </w:r>
    </w:p>
    <w:p w:rsidR="00BF1AA9" w:rsidRDefault="00A30610" w:rsidP="00EC5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center"/>
        <w:rPr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Конкурс стихотворных переводов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8.1. Стихотворный перевод – это создание поэтического текста, соответствующего оригиналу по смыслу, форме и своим художественным свойствам, в котором используются все элементы, характерные для поэтического произведения, включая рифму.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8.2. Участникам конкурса предлагается перевести на изучаемый язык (русский, английский или немецкий) любое стихотворное произведение, как русской, так и иностранной литературы. Так к участию будут приниматься работы, как на русском, так и на иностранном языке.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8.3. Участниками конкурса являются </w:t>
      </w:r>
      <w:r>
        <w:rPr>
          <w:color w:val="000000"/>
          <w:sz w:val="24"/>
          <w:szCs w:val="24"/>
          <w:u w:val="single"/>
        </w:rPr>
        <w:t>учащиеся 8-11 классов</w:t>
      </w:r>
      <w:r>
        <w:rPr>
          <w:color w:val="000000"/>
          <w:sz w:val="24"/>
          <w:szCs w:val="24"/>
        </w:rPr>
        <w:t xml:space="preserve"> общеобразовательных учреждений и учреждений дополнительного образования г. Иваново.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8.4. Работы высылаются на электронный адрес: </w:t>
      </w:r>
      <w:hyperlink r:id="rId13">
        <w:r>
          <w:rPr>
            <w:b/>
            <w:color w:val="0000FF"/>
            <w:sz w:val="24"/>
            <w:szCs w:val="24"/>
            <w:highlight w:val="white"/>
            <w:u w:val="single"/>
          </w:rPr>
          <w:t>olimp@ivedu.ru</w:t>
        </w:r>
      </w:hyperlink>
      <w:r>
        <w:rPr>
          <w:b/>
          <w:color w:val="000000"/>
          <w:sz w:val="24"/>
          <w:szCs w:val="24"/>
          <w:highlight w:val="white"/>
        </w:rPr>
        <w:t xml:space="preserve"> в срок не позднее 28 марта 2020 года.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8.5. Победители будут определяться жюри конкурса.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8.6. Победителями конкурса станут участники, набравшие наибольшее количество голосов. Жюри оставляет за собой право определить призеров конкурса.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8.7. </w:t>
      </w:r>
      <w:r>
        <w:rPr>
          <w:i/>
          <w:color w:val="000000"/>
          <w:sz w:val="24"/>
          <w:szCs w:val="24"/>
          <w:highlight w:val="white"/>
        </w:rPr>
        <w:t>При оценке творческих работ будет учитываться: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- соблюдения смысла, стиля и настроения переводимого произведения литературы;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- наличие стихотворного размера и употребление рифмы;</w:t>
      </w:r>
      <w:r>
        <w:rPr>
          <w:color w:val="000000"/>
          <w:sz w:val="24"/>
          <w:szCs w:val="24"/>
          <w:highlight w:val="white"/>
        </w:rPr>
        <w:t xml:space="preserve"> 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- проявление в материалах авторской индивидуальности;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- выбор внешней формы произведения;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- творческий подход к раскрытию темы, яркость и оригинальность подачи материала;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- грамотность построения текста;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- отсутствие признаков плагиата.</w:t>
      </w:r>
    </w:p>
    <w:p w:rsidR="00BF1AA9" w:rsidRDefault="00A30610" w:rsidP="00EC524D">
      <w:pPr>
        <w:pBdr>
          <w:top w:val="nil"/>
          <w:left w:val="nil"/>
          <w:bottom w:val="nil"/>
          <w:right w:val="nil"/>
          <w:between w:val="nil"/>
        </w:pBdr>
        <w:tabs>
          <w:tab w:val="left" w:pos="3882"/>
        </w:tabs>
        <w:spacing w:line="276" w:lineRule="auto"/>
        <w:ind w:firstLine="567"/>
        <w:jc w:val="center"/>
        <w:rPr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Филологическая  карусель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 В конкурсе участвуют команды не более чем из 3 человек. Одна команда от одного образовательного учреждения.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 На конкурс выносится 20 заданий по русскому языку разной сложности. Команде предлагается задание, выбранное случайным образом.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9.3. Ответ подаётся в письменной форме, без обоснования. После этого выдается следующее задание.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9.4. Время конкурса ограничено - 1,5 часа.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9.5. Подсчет баллов ведётся по количеству правильно выполненных заданий. За неправильно выполненное задание баллы не вычитаются. Команда имеет право отказаться от выполнения задания, тогда оно считается невыполненным. 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9.6. В состав команды входят </w:t>
      </w:r>
      <w:r>
        <w:rPr>
          <w:color w:val="000000"/>
          <w:sz w:val="24"/>
          <w:szCs w:val="24"/>
          <w:u w:val="single"/>
        </w:rPr>
        <w:t>учащиеся 9-10 класса</w:t>
      </w:r>
      <w:r>
        <w:rPr>
          <w:color w:val="000000"/>
          <w:sz w:val="24"/>
          <w:szCs w:val="24"/>
        </w:rPr>
        <w:t xml:space="preserve">. 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9.7. Заявка об участии по форме (Приложение 2) высылается на электронный адрес </w:t>
      </w:r>
      <w:hyperlink r:id="rId14">
        <w:r>
          <w:rPr>
            <w:b/>
            <w:color w:val="0000FF"/>
            <w:sz w:val="24"/>
            <w:szCs w:val="24"/>
            <w:u w:val="single"/>
          </w:rPr>
          <w:t>crdo@ivedu.ru</w:t>
        </w:r>
      </w:hyperlink>
      <w:r>
        <w:rPr>
          <w:b/>
          <w:color w:val="000000"/>
          <w:sz w:val="24"/>
          <w:szCs w:val="24"/>
        </w:rPr>
        <w:t xml:space="preserve"> в срок до 20 марта 2020 года.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4"/>
          <w:szCs w:val="24"/>
          <w:highlight w:val="white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Приложение 1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Мероприятия городской филологической декады в 2019-2020 учебном году</w:t>
      </w:r>
    </w:p>
    <w:tbl>
      <w:tblPr>
        <w:tblStyle w:val="a5"/>
        <w:tblW w:w="108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1506"/>
        <w:gridCol w:w="2068"/>
        <w:gridCol w:w="1876"/>
        <w:gridCol w:w="1628"/>
        <w:gridCol w:w="2145"/>
      </w:tblGrid>
      <w:tr w:rsidR="00BF1AA9" w:rsidTr="009863F1">
        <w:trPr>
          <w:trHeight w:val="20"/>
          <w:jc w:val="center"/>
        </w:trPr>
        <w:tc>
          <w:tcPr>
            <w:tcW w:w="1624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Дата, место проведения</w:t>
            </w:r>
          </w:p>
        </w:tc>
        <w:tc>
          <w:tcPr>
            <w:tcW w:w="1506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068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76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28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145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BF1AA9" w:rsidTr="009863F1">
        <w:trPr>
          <w:trHeight w:val="20"/>
          <w:jc w:val="center"/>
        </w:trPr>
        <w:tc>
          <w:tcPr>
            <w:tcW w:w="1624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 марта 2020 года, пятница</w:t>
            </w:r>
          </w:p>
        </w:tc>
        <w:tc>
          <w:tcPr>
            <w:tcW w:w="1506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15.00-16.30</w:t>
            </w:r>
          </w:p>
        </w:tc>
        <w:tc>
          <w:tcPr>
            <w:tcW w:w="2068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филологический турнир (1 тур)</w:t>
            </w:r>
          </w:p>
        </w:tc>
        <w:tc>
          <w:tcPr>
            <w:tcW w:w="1876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 класс</w:t>
            </w:r>
          </w:p>
        </w:tc>
        <w:tc>
          <w:tcPr>
            <w:tcW w:w="1628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Согласно положению турнира</w:t>
            </w:r>
          </w:p>
        </w:tc>
        <w:tc>
          <w:tcPr>
            <w:tcW w:w="2145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Заявка не требуются</w:t>
            </w:r>
          </w:p>
        </w:tc>
      </w:tr>
      <w:tr w:rsidR="00BF1AA9" w:rsidTr="009863F1">
        <w:trPr>
          <w:trHeight w:val="20"/>
          <w:jc w:val="center"/>
        </w:trPr>
        <w:tc>
          <w:tcPr>
            <w:tcW w:w="1624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23 марта 2020 года, понедельник</w:t>
            </w:r>
          </w:p>
        </w:tc>
        <w:tc>
          <w:tcPr>
            <w:tcW w:w="1506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11.00-12.00</w:t>
            </w:r>
          </w:p>
          <w:p w:rsidR="00BF1AA9" w:rsidRDefault="00BF1AA9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F1AA9" w:rsidRDefault="00BF1AA9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F1AA9" w:rsidRDefault="00BF1AA9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2068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Филологический калейдоскоп</w:t>
            </w:r>
          </w:p>
        </w:tc>
        <w:tc>
          <w:tcPr>
            <w:tcW w:w="1876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класс школы №№ 1-30</w:t>
            </w:r>
          </w:p>
          <w:p w:rsidR="00BF1AA9" w:rsidRDefault="00BF1AA9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F1AA9" w:rsidRDefault="00BF1AA9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№№ 32-68, Гармония, Исток</w:t>
            </w:r>
          </w:p>
        </w:tc>
        <w:tc>
          <w:tcPr>
            <w:tcW w:w="1628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«Центр развития детской одарённости» (Суворова, 72)</w:t>
            </w:r>
          </w:p>
        </w:tc>
        <w:tc>
          <w:tcPr>
            <w:tcW w:w="2145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По количеству первых классов в ОУ (заявки принимаются до 20 марта 2020 года на crdo@ivedu.ru)</w:t>
            </w:r>
          </w:p>
        </w:tc>
      </w:tr>
      <w:tr w:rsidR="00BF1AA9" w:rsidTr="009863F1">
        <w:trPr>
          <w:trHeight w:val="20"/>
          <w:jc w:val="center"/>
        </w:trPr>
        <w:tc>
          <w:tcPr>
            <w:tcW w:w="1624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24 марта 2020 года, вторник</w:t>
            </w:r>
          </w:p>
        </w:tc>
        <w:tc>
          <w:tcPr>
            <w:tcW w:w="1506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068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Лингвистическая карусель</w:t>
            </w:r>
          </w:p>
        </w:tc>
        <w:tc>
          <w:tcPr>
            <w:tcW w:w="1876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 класс</w:t>
            </w:r>
          </w:p>
        </w:tc>
        <w:tc>
          <w:tcPr>
            <w:tcW w:w="1628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«Центр развития детской одарённости» (Суворова, 72)</w:t>
            </w:r>
          </w:p>
        </w:tc>
        <w:tc>
          <w:tcPr>
            <w:tcW w:w="2145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команда от 1 ОУ Команда из 3 человек (заявки принимаются до 20 марта 2020 года на crdo@ivedu.ru)</w:t>
            </w:r>
          </w:p>
        </w:tc>
      </w:tr>
      <w:tr w:rsidR="00BF1AA9" w:rsidTr="009863F1">
        <w:trPr>
          <w:trHeight w:val="20"/>
          <w:jc w:val="center"/>
        </w:trPr>
        <w:tc>
          <w:tcPr>
            <w:tcW w:w="1624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 марта 2020 года, среда</w:t>
            </w:r>
          </w:p>
        </w:tc>
        <w:tc>
          <w:tcPr>
            <w:tcW w:w="1506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068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Олимпиада по читательской грамотности</w:t>
            </w:r>
          </w:p>
        </w:tc>
        <w:tc>
          <w:tcPr>
            <w:tcW w:w="1876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628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«Центр развития детской одарённости» (Суворова, 72)</w:t>
            </w:r>
          </w:p>
        </w:tc>
        <w:tc>
          <w:tcPr>
            <w:tcW w:w="2145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человек от 1 ОУ + победители и призеры муниципального этапа олимпиады «Турнир Смешариков» по литературному чтению (4 класс)  2019-20уч.г. (заявки принимаются до 20 марта 2020 года на crdo@ivedu.ru)</w:t>
            </w:r>
          </w:p>
        </w:tc>
      </w:tr>
      <w:tr w:rsidR="00BF1AA9" w:rsidTr="009863F1">
        <w:trPr>
          <w:trHeight w:val="20"/>
          <w:jc w:val="center"/>
        </w:trPr>
        <w:tc>
          <w:tcPr>
            <w:tcW w:w="1624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 марта 2020 года, среда</w:t>
            </w:r>
          </w:p>
        </w:tc>
        <w:tc>
          <w:tcPr>
            <w:tcW w:w="1506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068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 фильма на иностранном языке в рамках проекта «Я вижу мир иначе»</w:t>
            </w:r>
          </w:p>
          <w:p w:rsidR="00BF1AA9" w:rsidRDefault="00BF1AA9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«Лео и Арт»</w:t>
            </w:r>
          </w:p>
        </w:tc>
        <w:tc>
          <w:tcPr>
            <w:tcW w:w="1876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4-7 класс</w:t>
            </w:r>
          </w:p>
        </w:tc>
        <w:tc>
          <w:tcPr>
            <w:tcW w:w="1628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«Центр развития детской одарённости» (Суворова, 72)</w:t>
            </w:r>
          </w:p>
        </w:tc>
        <w:tc>
          <w:tcPr>
            <w:tcW w:w="2145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участников не ограничено, мероприятие платное,  стоимость показа: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200 рублей</w:t>
            </w:r>
          </w:p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(заявки принимаются  на crdo@ivedu.ru)</w:t>
            </w:r>
          </w:p>
        </w:tc>
      </w:tr>
      <w:tr w:rsidR="00BF1AA9" w:rsidTr="009863F1">
        <w:trPr>
          <w:trHeight w:val="20"/>
          <w:jc w:val="center"/>
        </w:trPr>
        <w:tc>
          <w:tcPr>
            <w:tcW w:w="1624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 марта 2020 года, четверг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 английский язык</w:t>
            </w:r>
          </w:p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 немецкий язык</w:t>
            </w:r>
          </w:p>
        </w:tc>
        <w:tc>
          <w:tcPr>
            <w:tcW w:w="2068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Языковой марафон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 класс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«Центр развития детской одарённости» (Суворова, 72)</w:t>
            </w:r>
          </w:p>
        </w:tc>
        <w:tc>
          <w:tcPr>
            <w:tcW w:w="2145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 человек от ОУ (заявки принимаются до 20 марта 2020 года на crdo@ivedu.ru)</w:t>
            </w:r>
          </w:p>
        </w:tc>
      </w:tr>
      <w:tr w:rsidR="00BF1AA9" w:rsidTr="009863F1">
        <w:trPr>
          <w:trHeight w:val="20"/>
          <w:jc w:val="center"/>
        </w:trPr>
        <w:tc>
          <w:tcPr>
            <w:tcW w:w="1624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26 марта 2020 года, четверг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068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 фильма на иностранном языке в рамках проекта «Я вижу мир иначе»</w:t>
            </w:r>
          </w:p>
          <w:p w:rsidR="00BF1AA9" w:rsidRDefault="00BF1AA9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«Солнце – наша живая звезда»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8-11 класс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«Центр развития детской одарённости» (Суворова, 72)</w:t>
            </w:r>
          </w:p>
        </w:tc>
        <w:tc>
          <w:tcPr>
            <w:tcW w:w="2145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участников не ограничено, мероприятие платное, стоимость показа: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200 рублей</w:t>
            </w:r>
          </w:p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(заявки принимаются на crdo@ivedu.ru)</w:t>
            </w:r>
          </w:p>
        </w:tc>
      </w:tr>
      <w:tr w:rsidR="00BF1AA9" w:rsidTr="009863F1">
        <w:trPr>
          <w:trHeight w:val="20"/>
          <w:jc w:val="center"/>
        </w:trPr>
        <w:tc>
          <w:tcPr>
            <w:tcW w:w="1624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 марта 2020  года, пятница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отдельному графику (в зависимости от поданных заявок)</w:t>
            </w:r>
          </w:p>
        </w:tc>
        <w:tc>
          <w:tcPr>
            <w:tcW w:w="2068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Чемпионат по настольной игре «</w:t>
            </w:r>
            <w:proofErr w:type="spellStart"/>
            <w:r>
              <w:rPr>
                <w:color w:val="000000"/>
                <w:sz w:val="24"/>
                <w:szCs w:val="24"/>
              </w:rPr>
              <w:t>Activity</w:t>
            </w:r>
            <w:proofErr w:type="spellEnd"/>
            <w:r>
              <w:rPr>
                <w:color w:val="000000"/>
                <w:sz w:val="24"/>
                <w:szCs w:val="24"/>
              </w:rPr>
              <w:t>» «Пойми меня»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 развития детской одарённости» (Суворова, 72)</w:t>
            </w:r>
          </w:p>
        </w:tc>
        <w:tc>
          <w:tcPr>
            <w:tcW w:w="2145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команда от 1 ОУ Команда из 3 человек (заявки принимаются до 20 марта 2020 года на crdo@ivedu.ru)</w:t>
            </w:r>
          </w:p>
        </w:tc>
      </w:tr>
      <w:tr w:rsidR="00BF1AA9" w:rsidTr="009863F1">
        <w:trPr>
          <w:trHeight w:val="20"/>
          <w:jc w:val="center"/>
        </w:trPr>
        <w:tc>
          <w:tcPr>
            <w:tcW w:w="1624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марта 2020 года, понедельник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068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Филологическая карусель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9-10 класс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«Центр развития детской одарённости» (Суворова, 72)</w:t>
            </w:r>
          </w:p>
        </w:tc>
        <w:tc>
          <w:tcPr>
            <w:tcW w:w="2145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команда от 1 ОУ Команда из 3 человек (заявки принимаются до 20 марта 2020 года на crdo@ivedu.ru)</w:t>
            </w:r>
          </w:p>
        </w:tc>
      </w:tr>
      <w:tr w:rsidR="00BF1AA9" w:rsidTr="009863F1">
        <w:trPr>
          <w:trHeight w:val="20"/>
          <w:jc w:val="center"/>
        </w:trPr>
        <w:tc>
          <w:tcPr>
            <w:tcW w:w="1624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 марта 2020 – 28 марта 2020</w:t>
            </w:r>
          </w:p>
        </w:tc>
        <w:tc>
          <w:tcPr>
            <w:tcW w:w="1506" w:type="dxa"/>
            <w:vAlign w:val="center"/>
          </w:tcPr>
          <w:p w:rsidR="00BF1AA9" w:rsidRDefault="00BF1AA9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«Филологический хит»</w:t>
            </w:r>
          </w:p>
        </w:tc>
        <w:tc>
          <w:tcPr>
            <w:tcW w:w="1876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1628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«Центр развития детской одарённости» (Суворова, 72)</w:t>
            </w:r>
          </w:p>
        </w:tc>
        <w:tc>
          <w:tcPr>
            <w:tcW w:w="2145" w:type="dxa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участников не ограничено (работы предоставляются в виде аудио или видео записи до 28 марта 2020)</w:t>
            </w:r>
          </w:p>
        </w:tc>
      </w:tr>
      <w:tr w:rsidR="00BF1AA9" w:rsidTr="009863F1">
        <w:trPr>
          <w:trHeight w:val="20"/>
          <w:jc w:val="center"/>
        </w:trPr>
        <w:tc>
          <w:tcPr>
            <w:tcW w:w="1624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 марта 2020 – 28 марта 2020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BF1AA9" w:rsidRDefault="00BF1AA9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стихотворных переводов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8-11 класс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«Центр развития детской одарённости» (Суворова, 72)</w:t>
            </w:r>
          </w:p>
        </w:tc>
        <w:tc>
          <w:tcPr>
            <w:tcW w:w="2145" w:type="dxa"/>
            <w:shd w:val="clear" w:color="auto" w:fill="FFFFFF"/>
            <w:vAlign w:val="center"/>
          </w:tcPr>
          <w:p w:rsidR="00BF1AA9" w:rsidRDefault="00A30610" w:rsidP="0098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участников не ограничено (работы предоставляются в электронном виде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 28 марта 2020)</w:t>
            </w:r>
          </w:p>
        </w:tc>
      </w:tr>
    </w:tbl>
    <w:p w:rsidR="00BF1AA9" w:rsidRDefault="00A30610" w:rsidP="009863F1">
      <w:pPr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Приложение 2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Заявка на участие в мероприятиях городской филологической декады 2019-2020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Директору МБУ ДО 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«Центр развития детской одарённости»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Жадан И.Н.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Директора ________________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tabs>
          <w:tab w:val="left" w:pos="3882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Вас включить в состав участников городской филологической декады 2019-2020 следующих учащихся: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tabs>
          <w:tab w:val="left" w:pos="3882"/>
        </w:tabs>
        <w:ind w:firstLine="567"/>
        <w:jc w:val="center"/>
        <w:rPr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Индивидуальные конкурсы</w:t>
      </w:r>
    </w:p>
    <w:tbl>
      <w:tblPr>
        <w:tblStyle w:val="a6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2537"/>
        <w:gridCol w:w="2799"/>
        <w:gridCol w:w="1570"/>
        <w:gridCol w:w="1483"/>
      </w:tblGrid>
      <w:tr w:rsidR="00BF1AA9">
        <w:tc>
          <w:tcPr>
            <w:tcW w:w="2492" w:type="dxa"/>
            <w:vAlign w:val="center"/>
          </w:tcPr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537" w:type="dxa"/>
            <w:vAlign w:val="center"/>
          </w:tcPr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Филологический калейдоскоп</w:t>
            </w:r>
          </w:p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количеству первых классов                  в ОУ)</w:t>
            </w:r>
          </w:p>
        </w:tc>
        <w:tc>
          <w:tcPr>
            <w:tcW w:w="2799" w:type="dxa"/>
          </w:tcPr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Олимпиада по читательской грамотности  </w:t>
            </w:r>
          </w:p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(один ученик от ОУ + победители и </w:t>
            </w:r>
            <w:proofErr w:type="spellStart"/>
            <w:r>
              <w:rPr>
                <w:color w:val="000000"/>
                <w:sz w:val="24"/>
                <w:szCs w:val="24"/>
              </w:rPr>
              <w:t>призеры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«Турнира </w:t>
            </w:r>
            <w:proofErr w:type="spellStart"/>
            <w:r>
              <w:rPr>
                <w:color w:val="000000"/>
                <w:sz w:val="24"/>
                <w:szCs w:val="24"/>
              </w:rPr>
              <w:t>Смешариков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по </w:t>
            </w:r>
            <w:proofErr w:type="spellStart"/>
            <w:r>
              <w:rPr>
                <w:color w:val="000000"/>
                <w:sz w:val="24"/>
                <w:szCs w:val="24"/>
              </w:rPr>
              <w:t>литер</w:t>
            </w:r>
            <w:proofErr w:type="gramStart"/>
            <w:r>
              <w:rPr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color w:val="000000"/>
                <w:sz w:val="24"/>
                <w:szCs w:val="24"/>
              </w:rPr>
              <w:t>тению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( 4 класс) 2019-2020 уч.г.)</w:t>
            </w:r>
          </w:p>
        </w:tc>
        <w:tc>
          <w:tcPr>
            <w:tcW w:w="3053" w:type="dxa"/>
            <w:gridSpan w:val="2"/>
          </w:tcPr>
          <w:p w:rsidR="00BF1AA9" w:rsidRDefault="00BF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Языковой марафон</w:t>
            </w:r>
          </w:p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 учеников от ОУ (7-8 класс)</w:t>
            </w:r>
          </w:p>
        </w:tc>
      </w:tr>
      <w:tr w:rsidR="00BF1AA9">
        <w:tc>
          <w:tcPr>
            <w:tcW w:w="2492" w:type="dxa"/>
            <w:vMerge w:val="restart"/>
            <w:vAlign w:val="center"/>
          </w:tcPr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537" w:type="dxa"/>
            <w:vMerge w:val="restart"/>
            <w:vAlign w:val="center"/>
          </w:tcPr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23.03.2020</w:t>
            </w:r>
          </w:p>
        </w:tc>
        <w:tc>
          <w:tcPr>
            <w:tcW w:w="2799" w:type="dxa"/>
            <w:vMerge w:val="restart"/>
          </w:tcPr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25.03.2020</w:t>
            </w:r>
          </w:p>
        </w:tc>
        <w:tc>
          <w:tcPr>
            <w:tcW w:w="3053" w:type="dxa"/>
            <w:gridSpan w:val="2"/>
          </w:tcPr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26.03.2020</w:t>
            </w:r>
          </w:p>
        </w:tc>
      </w:tr>
      <w:tr w:rsidR="00BF1AA9">
        <w:tc>
          <w:tcPr>
            <w:tcW w:w="2492" w:type="dxa"/>
            <w:vMerge/>
            <w:vAlign w:val="center"/>
          </w:tcPr>
          <w:p w:rsidR="00BF1AA9" w:rsidRDefault="00BF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vMerge/>
            <w:vAlign w:val="center"/>
          </w:tcPr>
          <w:p w:rsidR="00BF1AA9" w:rsidRDefault="00BF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BF1AA9" w:rsidRDefault="00BF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83" w:type="dxa"/>
          </w:tcPr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Немецкий язык</w:t>
            </w:r>
          </w:p>
        </w:tc>
      </w:tr>
      <w:tr w:rsidR="00BF1AA9">
        <w:tc>
          <w:tcPr>
            <w:tcW w:w="2492" w:type="dxa"/>
            <w:vAlign w:val="center"/>
          </w:tcPr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537" w:type="dxa"/>
            <w:vAlign w:val="center"/>
          </w:tcPr>
          <w:p w:rsidR="00BF1AA9" w:rsidRDefault="00BF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BF1AA9" w:rsidRDefault="00BF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BF1AA9" w:rsidRDefault="00BF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</w:tcPr>
          <w:p w:rsidR="00BF1AA9" w:rsidRDefault="00BF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1AA9">
        <w:tc>
          <w:tcPr>
            <w:tcW w:w="2492" w:type="dxa"/>
            <w:vAlign w:val="center"/>
          </w:tcPr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Списочный состав </w:t>
            </w:r>
          </w:p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(фамилия, имя, класс)</w:t>
            </w:r>
          </w:p>
        </w:tc>
        <w:tc>
          <w:tcPr>
            <w:tcW w:w="2537" w:type="dxa"/>
            <w:vAlign w:val="center"/>
          </w:tcPr>
          <w:p w:rsidR="00BF1AA9" w:rsidRDefault="00BF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BF1AA9" w:rsidRDefault="00BF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BF1AA9" w:rsidRDefault="00BF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</w:tcPr>
          <w:p w:rsidR="00BF1AA9" w:rsidRDefault="00BF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F1AA9" w:rsidRDefault="00BF1AA9">
      <w:pPr>
        <w:pBdr>
          <w:top w:val="nil"/>
          <w:left w:val="nil"/>
          <w:bottom w:val="nil"/>
          <w:right w:val="nil"/>
          <w:between w:val="nil"/>
        </w:pBdr>
        <w:tabs>
          <w:tab w:val="left" w:pos="3882"/>
        </w:tabs>
        <w:jc w:val="center"/>
        <w:rPr>
          <w:color w:val="000000"/>
          <w:sz w:val="24"/>
          <w:szCs w:val="24"/>
          <w:u w:val="single"/>
        </w:rPr>
      </w:pP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tabs>
          <w:tab w:val="left" w:pos="3882"/>
        </w:tabs>
        <w:jc w:val="center"/>
        <w:rPr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Командные конкурсы</w:t>
      </w:r>
    </w:p>
    <w:tbl>
      <w:tblPr>
        <w:tblStyle w:val="a7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573"/>
        <w:gridCol w:w="2835"/>
        <w:gridCol w:w="2976"/>
      </w:tblGrid>
      <w:tr w:rsidR="00BF1AA9">
        <w:tc>
          <w:tcPr>
            <w:tcW w:w="2497" w:type="dxa"/>
            <w:vAlign w:val="center"/>
          </w:tcPr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573" w:type="dxa"/>
            <w:vAlign w:val="center"/>
          </w:tcPr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Лингвистическая карусель</w:t>
            </w:r>
          </w:p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(команда из 3 учеников 7-8 классов)</w:t>
            </w:r>
          </w:p>
        </w:tc>
        <w:tc>
          <w:tcPr>
            <w:tcW w:w="2835" w:type="dxa"/>
          </w:tcPr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Чемпионат по настольной игре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Activity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» «Пойми меня» </w:t>
            </w:r>
          </w:p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(команда из 3 учеников 4 класса)</w:t>
            </w:r>
          </w:p>
        </w:tc>
        <w:tc>
          <w:tcPr>
            <w:tcW w:w="2976" w:type="dxa"/>
            <w:vAlign w:val="center"/>
          </w:tcPr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Филологическая карусель                       </w:t>
            </w:r>
            <w:r>
              <w:rPr>
                <w:color w:val="000000"/>
                <w:sz w:val="24"/>
                <w:szCs w:val="24"/>
              </w:rPr>
              <w:t>(команда из 3 учеников   9-10 классов)</w:t>
            </w:r>
          </w:p>
        </w:tc>
      </w:tr>
      <w:tr w:rsidR="00BF1AA9">
        <w:tc>
          <w:tcPr>
            <w:tcW w:w="2497" w:type="dxa"/>
            <w:vAlign w:val="center"/>
          </w:tcPr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573" w:type="dxa"/>
            <w:vAlign w:val="center"/>
          </w:tcPr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24.03.2020</w:t>
            </w:r>
          </w:p>
        </w:tc>
        <w:tc>
          <w:tcPr>
            <w:tcW w:w="2835" w:type="dxa"/>
          </w:tcPr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27.03.2020</w:t>
            </w:r>
          </w:p>
        </w:tc>
        <w:tc>
          <w:tcPr>
            <w:tcW w:w="2976" w:type="dxa"/>
            <w:vAlign w:val="center"/>
          </w:tcPr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30.03.2020</w:t>
            </w:r>
          </w:p>
        </w:tc>
      </w:tr>
      <w:tr w:rsidR="00BF1AA9">
        <w:tc>
          <w:tcPr>
            <w:tcW w:w="2497" w:type="dxa"/>
            <w:vAlign w:val="center"/>
          </w:tcPr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 в каждой команде</w:t>
            </w:r>
          </w:p>
        </w:tc>
        <w:tc>
          <w:tcPr>
            <w:tcW w:w="2573" w:type="dxa"/>
            <w:vAlign w:val="center"/>
          </w:tcPr>
          <w:p w:rsidR="00BF1AA9" w:rsidRDefault="00BF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1AA9" w:rsidRDefault="00BF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F1AA9" w:rsidRDefault="00BF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F1AA9" w:rsidRDefault="00BF1AA9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  <w:u w:val="single"/>
        </w:rPr>
      </w:pP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Дистанционные конкурсы</w:t>
      </w:r>
    </w:p>
    <w:tbl>
      <w:tblPr>
        <w:tblStyle w:val="a8"/>
        <w:tblW w:w="108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4625"/>
        <w:gridCol w:w="3509"/>
      </w:tblGrid>
      <w:tr w:rsidR="00BF1AA9">
        <w:tc>
          <w:tcPr>
            <w:tcW w:w="2713" w:type="dxa"/>
            <w:vAlign w:val="center"/>
          </w:tcPr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625" w:type="dxa"/>
            <w:vAlign w:val="center"/>
          </w:tcPr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Конкурс "Филологически</w:t>
            </w:r>
            <w:r>
              <w:rPr>
                <w:b/>
                <w:sz w:val="24"/>
                <w:szCs w:val="24"/>
              </w:rPr>
              <w:t>й хит"</w:t>
            </w:r>
          </w:p>
        </w:tc>
        <w:tc>
          <w:tcPr>
            <w:tcW w:w="3509" w:type="dxa"/>
          </w:tcPr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Конкурс стихотворных переводов </w:t>
            </w:r>
          </w:p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(ученики 8-11 классов)</w:t>
            </w:r>
          </w:p>
        </w:tc>
      </w:tr>
      <w:tr w:rsidR="00BF1AA9">
        <w:tc>
          <w:tcPr>
            <w:tcW w:w="2713" w:type="dxa"/>
            <w:vAlign w:val="center"/>
          </w:tcPr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8134" w:type="dxa"/>
            <w:gridSpan w:val="2"/>
            <w:vAlign w:val="center"/>
          </w:tcPr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 марта 2020 – 28 марта 2020 года</w:t>
            </w:r>
          </w:p>
        </w:tc>
      </w:tr>
      <w:tr w:rsidR="00BF1AA9">
        <w:tc>
          <w:tcPr>
            <w:tcW w:w="2713" w:type="dxa"/>
            <w:vAlign w:val="center"/>
          </w:tcPr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Списочный состав участников</w:t>
            </w:r>
          </w:p>
          <w:p w:rsidR="00BF1AA9" w:rsidRDefault="00A3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(фамилия, имя, класс)</w:t>
            </w:r>
          </w:p>
        </w:tc>
        <w:tc>
          <w:tcPr>
            <w:tcW w:w="4625" w:type="dxa"/>
            <w:vAlign w:val="center"/>
          </w:tcPr>
          <w:p w:rsidR="00BF1AA9" w:rsidRDefault="00BF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BF1AA9" w:rsidRDefault="00BF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Приложение 3</w:t>
      </w:r>
    </w:p>
    <w:p w:rsidR="00BF1AA9" w:rsidRDefault="00A306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Согласие родителя (законного представителя) участника олимпиад школьников </w:t>
      </w:r>
    </w:p>
    <w:p w:rsidR="00BF1AA9" w:rsidRDefault="00A306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обработку персональных данных своего ребенка (подопечного) </w:t>
      </w:r>
    </w:p>
    <w:p w:rsidR="00BF1AA9" w:rsidRDefault="00BF1A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rPr>
          <w:color w:val="000000"/>
          <w:sz w:val="24"/>
          <w:szCs w:val="24"/>
        </w:rPr>
      </w:pPr>
    </w:p>
    <w:p w:rsidR="00BF1AA9" w:rsidRDefault="00A306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_______________________________________________________________________________,</w:t>
      </w:r>
    </w:p>
    <w:p w:rsidR="00BF1AA9" w:rsidRDefault="00A306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ФИО родителя (законного представителя полностью)</w:t>
      </w:r>
    </w:p>
    <w:p w:rsidR="00BF1AA9" w:rsidRDefault="00A306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паспорт серия  _________ номер__________, выдан: _________________________________________</w:t>
      </w:r>
    </w:p>
    <w:p w:rsidR="00BF1AA9" w:rsidRDefault="00A306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______________________________________________________________________________________,</w:t>
      </w:r>
    </w:p>
    <w:p w:rsidR="00BF1AA9" w:rsidRDefault="00A306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(кем и когда выдан)</w:t>
      </w:r>
    </w:p>
    <w:p w:rsidR="00BF1AA9" w:rsidRDefault="00A306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являясь родителем (законным представителем) ______________________________________________,</w:t>
      </w:r>
    </w:p>
    <w:p w:rsidR="00BF1AA9" w:rsidRDefault="00A306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(ФИО ребенка (подопечного) полностью)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подтверждаю свое согласие на предоставление и обработку персональных данных моего ребенка (подопечного) МБУ ДО «Центр развития детской одаренности» организатору индивидуальных и дистанционных конкурсов в рамках городской филологической декады. </w:t>
      </w:r>
    </w:p>
    <w:p w:rsidR="00BF1AA9" w:rsidRDefault="00A306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даю согласие на использование персональных данных моего ребенка (подопечного) в целях организации, проведения, подведения итогов вышеперечисленных олимпиад и конкурсов.</w:t>
      </w:r>
    </w:p>
    <w:p w:rsidR="00BF1AA9" w:rsidRDefault="00A3061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согласие предоставляется на осуществление действий в отношении персональных данных моего ребенка (подопечного): фамилия, имя, отчество; название и номер школы; класс; результат участия;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лицам).</w:t>
      </w:r>
    </w:p>
    <w:p w:rsidR="00BF1AA9" w:rsidRDefault="00A306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ознакомлен с Положением городской филологической декады и согласен (сна), что следующие сведения о моем ребенке (подопечном): фамилия, имя, отчество, пол, название и номер школы, класс, результат участия могут быть размещены на сайтах в сети «Интернет».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53341</wp:posOffset>
                </wp:positionH>
                <wp:positionV relativeFrom="paragraph">
                  <wp:posOffset>13334</wp:posOffset>
                </wp:positionV>
                <wp:extent cx="180975" cy="1333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53341</wp:posOffset>
                </wp:positionH>
                <wp:positionV relativeFrom="paragraph">
                  <wp:posOffset>13334</wp:posOffset>
                </wp:positionV>
                <wp:extent cx="180975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F1AA9" w:rsidRDefault="00A306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школа, класс, результат участия оператор базы персональных данных не подтвердит достоверность дипломов или грамот обучающегося.</w:t>
      </w:r>
    </w:p>
    <w:p w:rsidR="00BF1AA9" w:rsidRDefault="00A306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BF1AA9" w:rsidRDefault="00BF1A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4"/>
          <w:szCs w:val="24"/>
        </w:rPr>
      </w:pPr>
    </w:p>
    <w:p w:rsidR="00BF1AA9" w:rsidRDefault="00A306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«___»_________ 20__ года                    _________________ / __________________________________/</w:t>
      </w:r>
    </w:p>
    <w:p w:rsidR="00BF1AA9" w:rsidRDefault="00A306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(подпись)                                    (расшифровка)</w:t>
      </w:r>
    </w:p>
    <w:p w:rsidR="00BF1AA9" w:rsidRDefault="00BF1AA9">
      <w:pPr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color w:val="000000"/>
          <w:sz w:val="24"/>
          <w:szCs w:val="24"/>
        </w:rPr>
      </w:pPr>
    </w:p>
    <w:sectPr w:rsidR="00BF1AA9" w:rsidSect="00EC524D">
      <w:headerReference w:type="default" r:id="rId16"/>
      <w:pgSz w:w="11906" w:h="16838"/>
      <w:pgMar w:top="851" w:right="707" w:bottom="426" w:left="851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34" w:rsidRDefault="00245634" w:rsidP="00EC524D">
      <w:r>
        <w:separator/>
      </w:r>
    </w:p>
  </w:endnote>
  <w:endnote w:type="continuationSeparator" w:id="0">
    <w:p w:rsidR="00245634" w:rsidRDefault="00245634" w:rsidP="00EC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34" w:rsidRDefault="00245634" w:rsidP="00EC524D">
      <w:r>
        <w:separator/>
      </w:r>
    </w:p>
  </w:footnote>
  <w:footnote w:type="continuationSeparator" w:id="0">
    <w:p w:rsidR="00245634" w:rsidRDefault="00245634" w:rsidP="00EC5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436233"/>
      <w:docPartObj>
        <w:docPartGallery w:val="Page Numbers (Top of Page)"/>
        <w:docPartUnique/>
      </w:docPartObj>
    </w:sdtPr>
    <w:sdtEndPr/>
    <w:sdtContent>
      <w:p w:rsidR="00EC524D" w:rsidRDefault="00EC524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2E8">
          <w:rPr>
            <w:noProof/>
          </w:rPr>
          <w:t>8</w:t>
        </w:r>
        <w:r>
          <w:fldChar w:fldCharType="end"/>
        </w:r>
      </w:p>
    </w:sdtContent>
  </w:sdt>
  <w:p w:rsidR="00EC524D" w:rsidRDefault="00EC524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A9"/>
    <w:rsid w:val="00245634"/>
    <w:rsid w:val="00276712"/>
    <w:rsid w:val="003E3102"/>
    <w:rsid w:val="009863F1"/>
    <w:rsid w:val="00A30610"/>
    <w:rsid w:val="00BF1AA9"/>
    <w:rsid w:val="00E40058"/>
    <w:rsid w:val="00EC524D"/>
    <w:rsid w:val="00F8306B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C52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524D"/>
  </w:style>
  <w:style w:type="paragraph" w:styleId="ab">
    <w:name w:val="footer"/>
    <w:basedOn w:val="a"/>
    <w:link w:val="ac"/>
    <w:uiPriority w:val="99"/>
    <w:unhideWhenUsed/>
    <w:rsid w:val="00EC5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5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C52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524D"/>
  </w:style>
  <w:style w:type="paragraph" w:styleId="ab">
    <w:name w:val="footer"/>
    <w:basedOn w:val="a"/>
    <w:link w:val="ac"/>
    <w:uiPriority w:val="99"/>
    <w:unhideWhenUsed/>
    <w:rsid w:val="00EC5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do@ivedu.ru" TargetMode="External"/><Relationship Id="rId13" Type="http://schemas.openxmlformats.org/officeDocument/2006/relationships/hyperlink" Target="mailto:olimp@iv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rdo@ivedu.ru" TargetMode="External"/><Relationship Id="rId12" Type="http://schemas.openxmlformats.org/officeDocument/2006/relationships/hyperlink" Target="mailto:crdo@ivedu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rdo@ivedu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mailto:crdo@iv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do@ivedu.ru" TargetMode="External"/><Relationship Id="rId14" Type="http://schemas.openxmlformats.org/officeDocument/2006/relationships/hyperlink" Target="mailto:crdo@iv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om2</cp:lastModifiedBy>
  <cp:revision>6</cp:revision>
  <dcterms:created xsi:type="dcterms:W3CDTF">2020-03-16T12:38:00Z</dcterms:created>
  <dcterms:modified xsi:type="dcterms:W3CDTF">2020-03-17T08:23:00Z</dcterms:modified>
</cp:coreProperties>
</file>