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563D9" w:rsidRPr="004804CA" w:rsidTr="00B563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3D9" w:rsidRPr="00533C15" w:rsidRDefault="00B563D9" w:rsidP="00B563D9">
            <w:pPr>
              <w:rPr>
                <w:b/>
              </w:rPr>
            </w:pPr>
            <w:r>
              <w:t>Утверждено</w:t>
            </w:r>
          </w:p>
          <w:p w:rsidR="00B563D9" w:rsidRPr="00A60C70" w:rsidRDefault="00B563D9" w:rsidP="00B563D9">
            <w:r w:rsidRPr="00A60C70">
              <w:t>приказ</w:t>
            </w:r>
            <w:r>
              <w:t>ом</w:t>
            </w:r>
            <w:r w:rsidRPr="00A60C70">
              <w:t xml:space="preserve"> управления образования Администрации города Иванова </w:t>
            </w:r>
          </w:p>
          <w:p w:rsidR="00B563D9" w:rsidRPr="00DA5ABB" w:rsidRDefault="00B563D9" w:rsidP="00B563D9">
            <w:pPr>
              <w:jc w:val="both"/>
            </w:pPr>
            <w:r w:rsidRPr="00A60C70">
              <w:t>от</w:t>
            </w:r>
            <w:r>
              <w:t xml:space="preserve">  </w:t>
            </w:r>
            <w:r w:rsidR="003463C4">
              <w:t xml:space="preserve">18.02.2020 </w:t>
            </w:r>
            <w:r w:rsidRPr="00DA5ABB">
              <w:t xml:space="preserve"> №</w:t>
            </w:r>
            <w:r>
              <w:t xml:space="preserve"> </w:t>
            </w:r>
            <w:r w:rsidR="003463C4">
              <w:t>125</w:t>
            </w:r>
          </w:p>
          <w:p w:rsidR="00B563D9" w:rsidRPr="004804CA" w:rsidRDefault="00B563D9" w:rsidP="00B563D9">
            <w:pPr>
              <w:jc w:val="right"/>
              <w:rPr>
                <w:b/>
              </w:rPr>
            </w:pPr>
          </w:p>
        </w:tc>
      </w:tr>
    </w:tbl>
    <w:p w:rsidR="003A264A" w:rsidRDefault="003A264A" w:rsidP="003A264A">
      <w:pPr>
        <w:rPr>
          <w:b/>
        </w:rPr>
      </w:pPr>
    </w:p>
    <w:p w:rsidR="00B563D9" w:rsidRDefault="00B563D9" w:rsidP="003A264A">
      <w:pPr>
        <w:jc w:val="center"/>
        <w:rPr>
          <w:b/>
          <w:sz w:val="28"/>
          <w:szCs w:val="28"/>
        </w:rPr>
      </w:pPr>
    </w:p>
    <w:p w:rsidR="00B563D9" w:rsidRDefault="00B563D9" w:rsidP="003A264A">
      <w:pPr>
        <w:jc w:val="center"/>
        <w:rPr>
          <w:b/>
          <w:sz w:val="28"/>
          <w:szCs w:val="28"/>
        </w:rPr>
      </w:pPr>
    </w:p>
    <w:p w:rsidR="00B563D9" w:rsidRDefault="00B563D9" w:rsidP="003A264A">
      <w:pPr>
        <w:jc w:val="center"/>
        <w:rPr>
          <w:b/>
          <w:sz w:val="28"/>
          <w:szCs w:val="28"/>
        </w:rPr>
      </w:pPr>
    </w:p>
    <w:p w:rsidR="003A264A" w:rsidRDefault="003A264A" w:rsidP="003A2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264A" w:rsidRPr="00D44843" w:rsidRDefault="00321301" w:rsidP="00D44843">
      <w:pPr>
        <w:jc w:val="center"/>
        <w:rPr>
          <w:b/>
        </w:rPr>
      </w:pPr>
      <w:r>
        <w:rPr>
          <w:b/>
        </w:rPr>
        <w:t>о муниципальном</w:t>
      </w:r>
      <w:r w:rsidR="00792D11">
        <w:rPr>
          <w:b/>
        </w:rPr>
        <w:t xml:space="preserve"> конкурсе  чтецов «Дети и В</w:t>
      </w:r>
      <w:r w:rsidR="003A264A" w:rsidRPr="0099197A">
        <w:rPr>
          <w:b/>
        </w:rPr>
        <w:t>ойна»,</w:t>
      </w:r>
      <w:r w:rsidR="003A264A">
        <w:rPr>
          <w:b/>
          <w:sz w:val="28"/>
          <w:szCs w:val="28"/>
        </w:rPr>
        <w:t xml:space="preserve"> </w:t>
      </w:r>
      <w:r w:rsidR="00D44843">
        <w:rPr>
          <w:b/>
        </w:rPr>
        <w:t>посвященном</w:t>
      </w:r>
      <w:r w:rsidR="003A264A">
        <w:rPr>
          <w:b/>
        </w:rPr>
        <w:t xml:space="preserve"> 75-летию Победы в Великой Отечественной войне 1941-1945 годов</w:t>
      </w:r>
    </w:p>
    <w:p w:rsidR="003A264A" w:rsidRDefault="003A264A" w:rsidP="003A264A">
      <w:pPr>
        <w:jc w:val="both"/>
        <w:rPr>
          <w:b/>
        </w:rPr>
      </w:pPr>
    </w:p>
    <w:p w:rsidR="00F11D08" w:rsidRPr="004F1735" w:rsidRDefault="00F11D08" w:rsidP="00F11D08">
      <w:pPr>
        <w:tabs>
          <w:tab w:val="left" w:pos="1420"/>
        </w:tabs>
        <w:rPr>
          <w:b/>
        </w:rPr>
      </w:pPr>
      <w:r>
        <w:rPr>
          <w:b/>
        </w:rPr>
        <w:t>Общие положения</w:t>
      </w:r>
    </w:p>
    <w:p w:rsidR="00F11D08" w:rsidRPr="00DC10BE" w:rsidRDefault="00F11D08" w:rsidP="00F11D08">
      <w:pPr>
        <w:pStyle w:val="a3"/>
        <w:numPr>
          <w:ilvl w:val="0"/>
          <w:numId w:val="5"/>
        </w:numPr>
        <w:tabs>
          <w:tab w:val="left" w:pos="1420"/>
        </w:tabs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</w:t>
      </w:r>
      <w:r w:rsidRPr="00F11D08">
        <w:t>муниципально</w:t>
      </w:r>
      <w:r>
        <w:t>го</w:t>
      </w:r>
      <w:r w:rsidRPr="00F11D08">
        <w:t xml:space="preserve"> конкурс</w:t>
      </w:r>
      <w:r>
        <w:t>а</w:t>
      </w:r>
      <w:r w:rsidRPr="00F11D08">
        <w:t xml:space="preserve">  чтецов «Дети и Война», посвящённо</w:t>
      </w:r>
      <w:r>
        <w:t>го</w:t>
      </w:r>
      <w:r w:rsidRPr="00F11D08">
        <w:t xml:space="preserve"> 75-летию Победы в Великой Отечественной войне 1941-1945 годов</w:t>
      </w:r>
      <w:r w:rsidRPr="00DC10BE">
        <w:t xml:space="preserve"> 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F11D08" w:rsidRPr="000A7118" w:rsidRDefault="00F11D08" w:rsidP="00F11D0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ом К</w:t>
      </w:r>
      <w:r w:rsidRPr="0085043E">
        <w:t>онкурса</w:t>
      </w:r>
      <w:r>
        <w:t xml:space="preserve"> является </w:t>
      </w:r>
      <w:r w:rsidRPr="00F11D08">
        <w:t xml:space="preserve">муниципальное бюджетное учреждение дополнительного образования </w:t>
      </w:r>
      <w:r>
        <w:t>Центр детского творчества №4</w:t>
      </w:r>
      <w:r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</w:t>
      </w:r>
      <w:bookmarkStart w:id="0" w:name="_GoBack"/>
      <w:bookmarkEnd w:id="0"/>
      <w:r w:rsidRPr="000A7118">
        <w:rPr>
          <w:rFonts w:ascii="Times New Roman CYR" w:hAnsi="Times New Roman CYR" w:cs="Times New Roman CYR"/>
          <w:color w:val="000000"/>
        </w:rPr>
        <w:t>ова</w:t>
      </w:r>
      <w:r>
        <w:rPr>
          <w:rFonts w:ascii="Times New Roman CYR" w:hAnsi="Times New Roman CYR" w:cs="Times New Roman CYR"/>
          <w:color w:val="000000"/>
        </w:rPr>
        <w:t>.</w:t>
      </w:r>
      <w:r w:rsidRPr="000A7118">
        <w:rPr>
          <w:rFonts w:ascii="Times New Roman CYR" w:hAnsi="Times New Roman CYR" w:cs="Times New Roman CYR"/>
          <w:color w:val="000000"/>
        </w:rPr>
        <w:t xml:space="preserve"> </w:t>
      </w:r>
    </w:p>
    <w:p w:rsidR="00F11D08" w:rsidRPr="00F11D08" w:rsidRDefault="00F11D08" w:rsidP="00F11D0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  <w:color w:val="000000"/>
        </w:rPr>
      </w:pPr>
      <w:r w:rsidRPr="00F11D08">
        <w:rPr>
          <w:rFonts w:ascii="Times New Roman CYR" w:hAnsi="Times New Roman CYR" w:cs="Times New Roman CYR"/>
        </w:rPr>
        <w:t>Руководство подготовкой и проведе</w:t>
      </w:r>
      <w:r w:rsidRPr="00F11D08">
        <w:rPr>
          <w:rFonts w:ascii="Times New Roman CYR" w:hAnsi="Times New Roman CYR" w:cs="Times New Roman CYR"/>
          <w:color w:val="000000"/>
        </w:rPr>
        <w:t>ние</w:t>
      </w:r>
      <w:r w:rsidRPr="00F11D08">
        <w:rPr>
          <w:rFonts w:ascii="Times New Roman CYR" w:hAnsi="Times New Roman CYR" w:cs="Times New Roman CYR"/>
        </w:rPr>
        <w:t xml:space="preserve">м выставки осуществляет </w:t>
      </w:r>
      <w:r w:rsidRPr="00F11D08">
        <w:rPr>
          <w:rFonts w:ascii="Times New Roman CYR" w:hAnsi="Times New Roman CYR" w:cs="Times New Roman CYR"/>
          <w:color w:val="000000"/>
        </w:rPr>
        <w:t>оргкомитет.</w:t>
      </w:r>
    </w:p>
    <w:p w:rsidR="00F11D08" w:rsidRDefault="00F11D08" w:rsidP="007131FD">
      <w:pPr>
        <w:ind w:firstLine="708"/>
        <w:jc w:val="both"/>
      </w:pPr>
    </w:p>
    <w:p w:rsidR="00F11D08" w:rsidRPr="00F11D08" w:rsidRDefault="00F11D08" w:rsidP="00F11D08">
      <w:pPr>
        <w:tabs>
          <w:tab w:val="left" w:pos="1420"/>
        </w:tabs>
        <w:rPr>
          <w:b/>
        </w:rPr>
      </w:pPr>
      <w:r w:rsidRPr="00F11D08">
        <w:rPr>
          <w:b/>
        </w:rPr>
        <w:t>Цель и задачи Конкурса</w:t>
      </w:r>
    </w:p>
    <w:p w:rsidR="003A264A" w:rsidRPr="005C4E45" w:rsidRDefault="003A264A" w:rsidP="00F11D08">
      <w:pPr>
        <w:ind w:firstLine="426"/>
        <w:jc w:val="both"/>
      </w:pPr>
      <w:r w:rsidRPr="005C4E45">
        <w:t xml:space="preserve">Конкурс </w:t>
      </w:r>
      <w:r w:rsidRPr="00F11D08">
        <w:t>проводится в целях</w:t>
      </w:r>
      <w:r w:rsidRPr="005C4E45">
        <w:t xml:space="preserve"> пропаганды героической истории и воинской славы Отечества, воспитания уважения к памяти его защитников.</w:t>
      </w:r>
    </w:p>
    <w:p w:rsidR="003A264A" w:rsidRPr="00F11D08" w:rsidRDefault="003A264A" w:rsidP="007131FD">
      <w:pPr>
        <w:jc w:val="both"/>
      </w:pPr>
      <w:r w:rsidRPr="00F11D08">
        <w:t>Задачи: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формирование у подрастающего поколения патриотических качеств и чувства сопричастности к истории Отечества;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развитие и совершенствование искусства художественного слова;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повышение художественного уровня и формирование репертуара, посвященного героической Победе в Великой Отечественной войне;</w:t>
      </w:r>
    </w:p>
    <w:p w:rsidR="003A264A" w:rsidRDefault="00E16C25" w:rsidP="007131FD">
      <w:pPr>
        <w:numPr>
          <w:ilvl w:val="0"/>
          <w:numId w:val="1"/>
        </w:numPr>
        <w:jc w:val="both"/>
      </w:pPr>
      <w:r>
        <w:t xml:space="preserve">создание условий для </w:t>
      </w:r>
      <w:r w:rsidR="003A264A">
        <w:t>активно</w:t>
      </w:r>
      <w:r>
        <w:t>го</w:t>
      </w:r>
      <w:r w:rsidR="003A264A">
        <w:t xml:space="preserve"> участи</w:t>
      </w:r>
      <w:r>
        <w:t>я</w:t>
      </w:r>
      <w:r w:rsidR="003A264A">
        <w:t xml:space="preserve"> </w:t>
      </w:r>
      <w:r>
        <w:t>об</w:t>
      </w:r>
      <w:r w:rsidR="003A264A">
        <w:t>уча</w:t>
      </w:r>
      <w:r>
        <w:t>ю</w:t>
      </w:r>
      <w:r w:rsidR="003A264A">
        <w:t>щихся образовательных учреждений в юбилейных мероприятиях, посвященных 75-летию Победы в Великой Отечественной войне 1941-1945 гг. на территории города Иванова и Ивановской области;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выявление  и поощрение талантливых детей и подростков.</w:t>
      </w:r>
    </w:p>
    <w:p w:rsidR="003A264A" w:rsidRDefault="003A264A" w:rsidP="007131FD">
      <w:pPr>
        <w:jc w:val="both"/>
      </w:pPr>
    </w:p>
    <w:p w:rsidR="003A264A" w:rsidRDefault="003A264A" w:rsidP="007131FD">
      <w:pPr>
        <w:jc w:val="both"/>
      </w:pPr>
      <w:r>
        <w:rPr>
          <w:b/>
        </w:rPr>
        <w:t>Участники.</w:t>
      </w:r>
      <w:r>
        <w:t xml:space="preserve">    </w:t>
      </w:r>
    </w:p>
    <w:p w:rsidR="003A264A" w:rsidRDefault="003A264A" w:rsidP="007131FD">
      <w:pPr>
        <w:jc w:val="both"/>
      </w:pPr>
      <w:r>
        <w:t xml:space="preserve">   К участию в конкурсе приглашаются </w:t>
      </w:r>
      <w:r w:rsidR="00E24603">
        <w:t>об</w:t>
      </w:r>
      <w:r>
        <w:t>уча</w:t>
      </w:r>
      <w:r w:rsidR="00E24603">
        <w:t>ю</w:t>
      </w:r>
      <w:r>
        <w:t>щиеся общеобразовательных учреждений и воспитанники творческих объединений учреждений дополнительного образования города Иванова.</w:t>
      </w:r>
    </w:p>
    <w:p w:rsidR="003A264A" w:rsidRDefault="003A264A" w:rsidP="007131FD">
      <w:pPr>
        <w:jc w:val="both"/>
      </w:pPr>
      <w:r>
        <w:t xml:space="preserve">     </w:t>
      </w:r>
      <w:r w:rsidRPr="00FE3F7D">
        <w:rPr>
          <w:u w:val="single"/>
        </w:rPr>
        <w:t>Возрастные группы</w:t>
      </w:r>
      <w:r>
        <w:t>:</w:t>
      </w:r>
    </w:p>
    <w:p w:rsidR="003A264A" w:rsidRDefault="003A264A" w:rsidP="007131FD">
      <w:pPr>
        <w:jc w:val="both"/>
      </w:pPr>
      <w:r>
        <w:t>1-4 классы</w:t>
      </w:r>
    </w:p>
    <w:p w:rsidR="003A264A" w:rsidRDefault="003A264A" w:rsidP="007131FD">
      <w:pPr>
        <w:jc w:val="both"/>
      </w:pPr>
      <w:r>
        <w:t>5-8 классы</w:t>
      </w:r>
    </w:p>
    <w:p w:rsidR="003A264A" w:rsidRDefault="003A264A" w:rsidP="007131FD">
      <w:pPr>
        <w:jc w:val="both"/>
      </w:pPr>
      <w:r>
        <w:t>9-11 классы.</w:t>
      </w:r>
    </w:p>
    <w:p w:rsidR="003A264A" w:rsidRDefault="003A264A" w:rsidP="007131FD">
      <w:pPr>
        <w:jc w:val="both"/>
        <w:rPr>
          <w:b/>
        </w:rPr>
      </w:pPr>
      <w:r>
        <w:rPr>
          <w:b/>
        </w:rPr>
        <w:t xml:space="preserve">     </w:t>
      </w:r>
    </w:p>
    <w:p w:rsidR="003A264A" w:rsidRDefault="003A264A" w:rsidP="007131FD">
      <w:pPr>
        <w:jc w:val="both"/>
        <w:rPr>
          <w:b/>
        </w:rPr>
      </w:pPr>
      <w:r>
        <w:rPr>
          <w:b/>
        </w:rPr>
        <w:t>Условия проведения конкурса.</w:t>
      </w:r>
    </w:p>
    <w:p w:rsidR="00D44843" w:rsidRDefault="003A264A" w:rsidP="007131FD">
      <w:pPr>
        <w:jc w:val="both"/>
      </w:pPr>
      <w:r>
        <w:rPr>
          <w:b/>
        </w:rPr>
        <w:t xml:space="preserve">     </w:t>
      </w:r>
      <w:r w:rsidRPr="00F125F9">
        <w:t xml:space="preserve"> На конкурс предлагаются к исполнению тексты </w:t>
      </w:r>
      <w:r w:rsidR="00D44843">
        <w:t xml:space="preserve">стихотворных </w:t>
      </w:r>
      <w:r w:rsidRPr="00F125F9">
        <w:t xml:space="preserve">произведений, посвященных </w:t>
      </w:r>
      <w:r>
        <w:t>событи</w:t>
      </w:r>
      <w:r w:rsidR="00D44843">
        <w:t>ям Великой Отечественной войны:</w:t>
      </w:r>
    </w:p>
    <w:p w:rsidR="003A264A" w:rsidRDefault="003A264A" w:rsidP="007131FD">
      <w:pPr>
        <w:pStyle w:val="a3"/>
        <w:numPr>
          <w:ilvl w:val="0"/>
          <w:numId w:val="2"/>
        </w:numPr>
        <w:jc w:val="both"/>
      </w:pPr>
      <w:r>
        <w:t>Дети – фронтовики.</w:t>
      </w:r>
    </w:p>
    <w:p w:rsidR="003A264A" w:rsidRDefault="003A264A" w:rsidP="007131FD">
      <w:pPr>
        <w:pStyle w:val="a3"/>
        <w:numPr>
          <w:ilvl w:val="0"/>
          <w:numId w:val="2"/>
        </w:numPr>
        <w:jc w:val="both"/>
      </w:pPr>
      <w:r>
        <w:t>Суровые будни  тыла, тяготы войны, которые испытали на себе дети того времени</w:t>
      </w:r>
      <w:r w:rsidR="00D44843">
        <w:t xml:space="preserve"> (например блокада Ленинграда).</w:t>
      </w:r>
    </w:p>
    <w:p w:rsidR="003A264A" w:rsidRDefault="003A264A" w:rsidP="007131FD">
      <w:pPr>
        <w:pStyle w:val="a3"/>
        <w:numPr>
          <w:ilvl w:val="0"/>
          <w:numId w:val="2"/>
        </w:numPr>
        <w:jc w:val="both"/>
      </w:pPr>
      <w:r>
        <w:t>Отношение к войне детей, как военного времени, так и сегодняшнего поколения.</w:t>
      </w:r>
    </w:p>
    <w:p w:rsidR="003A264A" w:rsidRDefault="003A264A" w:rsidP="007131FD">
      <w:pPr>
        <w:ind w:firstLine="360"/>
        <w:jc w:val="both"/>
      </w:pPr>
      <w:r>
        <w:t xml:space="preserve">Участники исполняют </w:t>
      </w:r>
      <w:r w:rsidRPr="00E24603">
        <w:rPr>
          <w:b/>
        </w:rPr>
        <w:t>одно</w:t>
      </w:r>
      <w:r>
        <w:t xml:space="preserve"> произведение по теме конкурса. Поэтический материал в младшей возрастной группе 1,5 - 3 минуты, для чтецов средней и старшей возрастных групп - 3 - 5 минут. </w:t>
      </w:r>
      <w:r w:rsidR="00D9008E">
        <w:t>Исполнители могут</w:t>
      </w:r>
      <w:r w:rsidR="00C33FBC">
        <w:t xml:space="preserve"> воспользоваться видео рядом или фото-</w:t>
      </w:r>
      <w:r w:rsidR="00D9008E">
        <w:t>презе</w:t>
      </w:r>
      <w:r w:rsidR="00C33FBC">
        <w:t xml:space="preserve">нтацией </w:t>
      </w:r>
      <w:r w:rsidR="00C33FBC" w:rsidRPr="00E24603">
        <w:rPr>
          <w:b/>
          <w:i/>
        </w:rPr>
        <w:t>(дополнительно не оценивается</w:t>
      </w:r>
      <w:r w:rsidR="00C33FBC">
        <w:t>)</w:t>
      </w:r>
      <w:r w:rsidR="00D9008E">
        <w:t xml:space="preserve">. Использование музыкального сопровождения </w:t>
      </w:r>
      <w:r w:rsidR="009A49B4">
        <w:t xml:space="preserve">и использование микрофона </w:t>
      </w:r>
      <w:r w:rsidR="00C33FBC">
        <w:t xml:space="preserve">на конкурсе </w:t>
      </w:r>
      <w:r w:rsidR="00D9008E">
        <w:t>не предусмотрено.</w:t>
      </w:r>
    </w:p>
    <w:p w:rsidR="00792D11" w:rsidRDefault="00792D11" w:rsidP="007131FD">
      <w:pPr>
        <w:jc w:val="both"/>
        <w:rPr>
          <w:b/>
        </w:rPr>
      </w:pPr>
    </w:p>
    <w:p w:rsidR="00792D11" w:rsidRDefault="003A264A" w:rsidP="007131FD">
      <w:pPr>
        <w:jc w:val="both"/>
      </w:pPr>
      <w:r>
        <w:rPr>
          <w:b/>
        </w:rPr>
        <w:t>Порядок проведения.</w:t>
      </w:r>
      <w:r>
        <w:t xml:space="preserve"> </w:t>
      </w:r>
    </w:p>
    <w:p w:rsidR="003A264A" w:rsidRDefault="003A264A" w:rsidP="007131FD">
      <w:pPr>
        <w:jc w:val="both"/>
      </w:pPr>
      <w:r>
        <w:t>Конкурс проводится в 2 этапа.</w:t>
      </w:r>
    </w:p>
    <w:p w:rsidR="00792D11" w:rsidRDefault="00792D11" w:rsidP="007131FD">
      <w:pPr>
        <w:jc w:val="both"/>
        <w:rPr>
          <w:b/>
        </w:rPr>
      </w:pPr>
    </w:p>
    <w:p w:rsidR="00131652" w:rsidRDefault="003A264A" w:rsidP="007131FD">
      <w:pPr>
        <w:jc w:val="both"/>
      </w:pPr>
      <w:r w:rsidRPr="00F305F0">
        <w:rPr>
          <w:b/>
        </w:rPr>
        <w:t>1 этап</w:t>
      </w:r>
      <w:r>
        <w:rPr>
          <w:b/>
        </w:rPr>
        <w:t xml:space="preserve"> –</w:t>
      </w:r>
      <w:r w:rsidR="00321301">
        <w:t xml:space="preserve"> отборочный тур</w:t>
      </w:r>
      <w:r>
        <w:t xml:space="preserve"> проходит в образовательных округах </w:t>
      </w:r>
      <w:r w:rsidRPr="00131652">
        <w:t xml:space="preserve">на базе учреждений </w:t>
      </w:r>
      <w:proofErr w:type="gramStart"/>
      <w:r w:rsidRPr="00131652">
        <w:t>дополнительног</w:t>
      </w:r>
      <w:r w:rsidR="00321301" w:rsidRPr="00131652">
        <w:t>о</w:t>
      </w:r>
      <w:proofErr w:type="gramEnd"/>
      <w:r w:rsidR="00321301" w:rsidRPr="00131652">
        <w:t xml:space="preserve"> образования.</w:t>
      </w:r>
    </w:p>
    <w:p w:rsidR="00131652" w:rsidRDefault="00131652" w:rsidP="00131652">
      <w:pPr>
        <w:jc w:val="both"/>
      </w:pPr>
      <w:r>
        <w:t xml:space="preserve">Фрунзенский район – МБУ ДО ДЮЦ № 1  - ул. </w:t>
      </w:r>
      <w:proofErr w:type="spellStart"/>
      <w:r>
        <w:t>Благова</w:t>
      </w:r>
      <w:proofErr w:type="spellEnd"/>
      <w:r>
        <w:t>, д. 40 а (</w:t>
      </w:r>
      <w:hyperlink r:id="rId8" w:history="1">
        <w:r w:rsidRPr="00B019AB">
          <w:rPr>
            <w:rStyle w:val="a6"/>
            <w:lang w:val="en-US"/>
          </w:rPr>
          <w:t>duc</w:t>
        </w:r>
        <w:r w:rsidRPr="00B019AB">
          <w:rPr>
            <w:rStyle w:val="a6"/>
          </w:rPr>
          <w:t>1@</w:t>
        </w:r>
        <w:r w:rsidRPr="00B019AB">
          <w:rPr>
            <w:rStyle w:val="a6"/>
            <w:lang w:val="en-US"/>
          </w:rPr>
          <w:t>ivedy</w:t>
        </w:r>
        <w:r w:rsidRPr="00B019AB">
          <w:rPr>
            <w:rStyle w:val="a6"/>
          </w:rPr>
          <w:t>.</w:t>
        </w:r>
        <w:proofErr w:type="spellStart"/>
        <w:r w:rsidRPr="00B019AB">
          <w:rPr>
            <w:rStyle w:val="a6"/>
            <w:lang w:val="en-US"/>
          </w:rPr>
          <w:t>ru</w:t>
        </w:r>
        <w:proofErr w:type="spellEnd"/>
      </w:hyperlink>
      <w:r>
        <w:t>)</w:t>
      </w:r>
    </w:p>
    <w:p w:rsidR="00131652" w:rsidRDefault="00131652" w:rsidP="00131652">
      <w:pPr>
        <w:jc w:val="both"/>
      </w:pPr>
      <w:r>
        <w:t xml:space="preserve">Советский район – МБУ ДО ЦВР № 2 – ул. </w:t>
      </w:r>
      <w:proofErr w:type="spellStart"/>
      <w:r>
        <w:t>Шувандиной</w:t>
      </w:r>
      <w:proofErr w:type="spellEnd"/>
      <w:r>
        <w:t>, д. 109 (</w:t>
      </w:r>
      <w:hyperlink r:id="rId9" w:history="1">
        <w:r w:rsidRPr="00B019AB">
          <w:rPr>
            <w:rStyle w:val="a6"/>
            <w:lang w:val="en-US"/>
          </w:rPr>
          <w:t>cvr</w:t>
        </w:r>
        <w:r w:rsidRPr="00345FA2">
          <w:rPr>
            <w:rStyle w:val="a6"/>
          </w:rPr>
          <w:t>2@</w:t>
        </w:r>
        <w:r w:rsidRPr="00B019AB">
          <w:rPr>
            <w:rStyle w:val="a6"/>
            <w:lang w:val="en-US"/>
          </w:rPr>
          <w:t>ivedu</w:t>
        </w:r>
        <w:r w:rsidRPr="00345FA2">
          <w:rPr>
            <w:rStyle w:val="a6"/>
          </w:rPr>
          <w:t>.</w:t>
        </w:r>
        <w:proofErr w:type="spellStart"/>
        <w:r w:rsidRPr="00B019AB">
          <w:rPr>
            <w:rStyle w:val="a6"/>
            <w:lang w:val="en-US"/>
          </w:rPr>
          <w:t>ru</w:t>
        </w:r>
        <w:proofErr w:type="spellEnd"/>
      </w:hyperlink>
      <w:r>
        <w:t xml:space="preserve">) </w:t>
      </w:r>
    </w:p>
    <w:p w:rsidR="00131652" w:rsidRDefault="00131652" w:rsidP="00131652">
      <w:pPr>
        <w:jc w:val="both"/>
      </w:pPr>
      <w:r>
        <w:t>Ленинский район – МБУ ДО ДДТ № 3 – ул. Колотилова, д. 43 (</w:t>
      </w:r>
      <w:hyperlink r:id="rId10" w:history="1">
        <w:r w:rsidRPr="00B019AB">
          <w:rPr>
            <w:rStyle w:val="a6"/>
            <w:lang w:val="en-US"/>
          </w:rPr>
          <w:t>ddt</w:t>
        </w:r>
        <w:r w:rsidRPr="00345FA2">
          <w:rPr>
            <w:rStyle w:val="a6"/>
          </w:rPr>
          <w:t>3@</w:t>
        </w:r>
        <w:r w:rsidRPr="00B019AB">
          <w:rPr>
            <w:rStyle w:val="a6"/>
            <w:lang w:val="en-US"/>
          </w:rPr>
          <w:t>ivedu</w:t>
        </w:r>
        <w:r w:rsidRPr="00345FA2">
          <w:rPr>
            <w:rStyle w:val="a6"/>
          </w:rPr>
          <w:t>.</w:t>
        </w:r>
        <w:proofErr w:type="spellStart"/>
        <w:r w:rsidRPr="00B019AB">
          <w:rPr>
            <w:rStyle w:val="a6"/>
            <w:lang w:val="en-US"/>
          </w:rPr>
          <w:t>ru</w:t>
        </w:r>
        <w:proofErr w:type="spellEnd"/>
      </w:hyperlink>
      <w:r>
        <w:t xml:space="preserve">) </w:t>
      </w:r>
    </w:p>
    <w:p w:rsidR="00131652" w:rsidRDefault="00131652" w:rsidP="00131652">
      <w:pPr>
        <w:jc w:val="both"/>
      </w:pPr>
      <w:r>
        <w:t xml:space="preserve">Октябрьский район – МБУ ДО ЦДТ № 4 – ул. </w:t>
      </w:r>
      <w:proofErr w:type="spellStart"/>
      <w:r>
        <w:t>Семенчикова</w:t>
      </w:r>
      <w:proofErr w:type="spellEnd"/>
      <w:r>
        <w:t>, д.14 (</w:t>
      </w:r>
      <w:hyperlink r:id="rId11" w:history="1">
        <w:r w:rsidRPr="00B019AB">
          <w:rPr>
            <w:rStyle w:val="a6"/>
            <w:lang w:val="en-US"/>
          </w:rPr>
          <w:t>cdt</w:t>
        </w:r>
        <w:r w:rsidRPr="00345FA2">
          <w:rPr>
            <w:rStyle w:val="a6"/>
          </w:rPr>
          <w:t>4@</w:t>
        </w:r>
        <w:r w:rsidRPr="00B019AB">
          <w:rPr>
            <w:rStyle w:val="a6"/>
            <w:lang w:val="en-US"/>
          </w:rPr>
          <w:t>ivedu</w:t>
        </w:r>
        <w:r w:rsidRPr="00345FA2">
          <w:rPr>
            <w:rStyle w:val="a6"/>
          </w:rPr>
          <w:t>.</w:t>
        </w:r>
        <w:proofErr w:type="spellStart"/>
        <w:r w:rsidRPr="00B019AB">
          <w:rPr>
            <w:rStyle w:val="a6"/>
            <w:lang w:val="en-US"/>
          </w:rPr>
          <w:t>ru</w:t>
        </w:r>
        <w:proofErr w:type="spellEnd"/>
      </w:hyperlink>
      <w:r>
        <w:t xml:space="preserve">) </w:t>
      </w:r>
    </w:p>
    <w:p w:rsidR="00131652" w:rsidRDefault="00131652" w:rsidP="007131FD">
      <w:pPr>
        <w:jc w:val="both"/>
      </w:pPr>
    </w:p>
    <w:p w:rsidR="003A264A" w:rsidRDefault="003A264A" w:rsidP="00131652">
      <w:pPr>
        <w:ind w:firstLine="709"/>
        <w:jc w:val="both"/>
      </w:pPr>
      <w:r>
        <w:t>Во втором этапе конкурса принимают участие только победители отборочного тура.</w:t>
      </w:r>
      <w:r w:rsidRPr="00F305F0">
        <w:t xml:space="preserve"> </w:t>
      </w:r>
      <w:r>
        <w:t>На основании проведенного конкурсного отбора УДО формирует заявку из победителей (1-3 место):</w:t>
      </w:r>
    </w:p>
    <w:p w:rsidR="003A264A" w:rsidRDefault="003A264A" w:rsidP="007131FD">
      <w:pPr>
        <w:jc w:val="both"/>
      </w:pPr>
      <w:r>
        <w:t>1-4 класс  -   3 человека</w:t>
      </w:r>
    </w:p>
    <w:p w:rsidR="00DD357D" w:rsidRDefault="003A264A" w:rsidP="007131FD">
      <w:pPr>
        <w:jc w:val="both"/>
      </w:pPr>
      <w:r>
        <w:t>5- 8 класс  -  3 человека</w:t>
      </w:r>
    </w:p>
    <w:p w:rsidR="003A264A" w:rsidRDefault="003A264A" w:rsidP="007131FD">
      <w:pPr>
        <w:jc w:val="both"/>
      </w:pPr>
      <w:r>
        <w:t>9-11 класс – 3 человека</w:t>
      </w:r>
    </w:p>
    <w:p w:rsidR="003A264A" w:rsidRDefault="003A264A" w:rsidP="007131FD">
      <w:pPr>
        <w:jc w:val="both"/>
      </w:pPr>
      <w:r>
        <w:t>______________________</w:t>
      </w:r>
    </w:p>
    <w:p w:rsidR="00321301" w:rsidRDefault="003A264A" w:rsidP="007131FD">
      <w:pPr>
        <w:jc w:val="both"/>
      </w:pPr>
      <w:r>
        <w:t>Итого:  9 человек</w:t>
      </w:r>
    </w:p>
    <w:p w:rsidR="00131652" w:rsidRDefault="00131652" w:rsidP="00131652">
      <w:pPr>
        <w:jc w:val="both"/>
      </w:pPr>
    </w:p>
    <w:p w:rsidR="00131652" w:rsidRDefault="00131652" w:rsidP="00131652">
      <w:pPr>
        <w:ind w:firstLine="709"/>
        <w:jc w:val="both"/>
      </w:pPr>
      <w:r>
        <w:t xml:space="preserve">Обучающиеся ДДЮТ, «Новация», «Перспектива», «Танцы +» могут пройти отборочный тур в любом из вышеперечисленных </w:t>
      </w:r>
      <w:r w:rsidR="00426959">
        <w:t>учреждений,</w:t>
      </w:r>
      <w:r>
        <w:t xml:space="preserve"> либо представить на мун</w:t>
      </w:r>
      <w:r w:rsidR="00426959">
        <w:t>иципальный этап конкурса по 1 представителю от учреждения</w:t>
      </w:r>
      <w:r>
        <w:t xml:space="preserve"> в каждой возрастной категории (</w:t>
      </w:r>
      <w:r>
        <w:rPr>
          <w:lang w:val="en-US"/>
        </w:rPr>
        <w:t>max</w:t>
      </w:r>
      <w:r>
        <w:t xml:space="preserve"> - 3 человека)</w:t>
      </w:r>
    </w:p>
    <w:p w:rsidR="007131FD" w:rsidRDefault="007131FD" w:rsidP="007131FD">
      <w:pPr>
        <w:ind w:firstLine="708"/>
        <w:jc w:val="both"/>
      </w:pPr>
    </w:p>
    <w:p w:rsidR="00321301" w:rsidRDefault="00321301" w:rsidP="007131FD">
      <w:pPr>
        <w:ind w:firstLine="708"/>
        <w:jc w:val="both"/>
      </w:pPr>
      <w:r>
        <w:t xml:space="preserve">Заявки для участия в городском этапе конкурса необходимо представить в МБУ ДО ЦДТ № 4 </w:t>
      </w:r>
      <w:r w:rsidR="00D44843" w:rsidRPr="005937F4">
        <w:rPr>
          <w:b/>
        </w:rPr>
        <w:t>до 27 марта</w:t>
      </w:r>
      <w:r w:rsidRPr="005937F4">
        <w:rPr>
          <w:b/>
        </w:rPr>
        <w:t xml:space="preserve"> 2020 года</w:t>
      </w:r>
      <w:r>
        <w:t>. Образец  оформления заявки прилагается.</w:t>
      </w:r>
    </w:p>
    <w:p w:rsidR="007131FD" w:rsidRDefault="007131FD" w:rsidP="007131FD">
      <w:pPr>
        <w:jc w:val="both"/>
        <w:rPr>
          <w:b/>
        </w:rPr>
      </w:pPr>
    </w:p>
    <w:p w:rsidR="005C4E45" w:rsidRDefault="00321301" w:rsidP="007131FD">
      <w:pPr>
        <w:jc w:val="both"/>
      </w:pPr>
      <w:r>
        <w:rPr>
          <w:b/>
        </w:rPr>
        <w:t>2</w:t>
      </w:r>
      <w:r w:rsidRPr="00F305F0">
        <w:rPr>
          <w:b/>
        </w:rPr>
        <w:t xml:space="preserve"> этап</w:t>
      </w:r>
      <w:r>
        <w:rPr>
          <w:b/>
        </w:rPr>
        <w:t xml:space="preserve"> </w:t>
      </w:r>
      <w:r w:rsidR="005C4E45">
        <w:rPr>
          <w:b/>
        </w:rPr>
        <w:t>–</w:t>
      </w:r>
      <w:r>
        <w:rPr>
          <w:b/>
        </w:rPr>
        <w:t xml:space="preserve"> </w:t>
      </w:r>
      <w:r w:rsidR="005C4E45">
        <w:rPr>
          <w:b/>
        </w:rPr>
        <w:t xml:space="preserve">муниципальный.  </w:t>
      </w:r>
      <w:r w:rsidR="005C4E45" w:rsidRPr="005C4E45">
        <w:t xml:space="preserve">Будет проходить </w:t>
      </w:r>
      <w:r w:rsidR="00D44843">
        <w:rPr>
          <w:b/>
        </w:rPr>
        <w:t>4</w:t>
      </w:r>
      <w:r w:rsidR="005C4E45" w:rsidRPr="005C4E45">
        <w:rPr>
          <w:b/>
        </w:rPr>
        <w:t xml:space="preserve"> апреля (суббота) 2020 года</w:t>
      </w:r>
      <w:r w:rsidR="005C4E45">
        <w:t xml:space="preserve"> на базе МБУ ДО ЦДТ № 4 (г. Иваново, ул. </w:t>
      </w:r>
      <w:proofErr w:type="spellStart"/>
      <w:r w:rsidR="005C4E45">
        <w:t>Семенчикова</w:t>
      </w:r>
      <w:proofErr w:type="spellEnd"/>
      <w:r w:rsidR="005C4E45">
        <w:t xml:space="preserve">, д. 14). </w:t>
      </w:r>
    </w:p>
    <w:p w:rsidR="00533C15" w:rsidRDefault="005C4E45" w:rsidP="007131FD">
      <w:pPr>
        <w:ind w:firstLine="708"/>
        <w:jc w:val="both"/>
      </w:pPr>
      <w:r w:rsidRPr="005C4E45">
        <w:t>Начало прослушива</w:t>
      </w:r>
      <w:r>
        <w:t>ния младшей возрастной группы (1-4 класс)</w:t>
      </w:r>
      <w:r w:rsidRPr="005C4E45">
        <w:t xml:space="preserve">  </w:t>
      </w:r>
      <w:r w:rsidR="003777C6">
        <w:t>в 11</w:t>
      </w:r>
      <w:r>
        <w:t xml:space="preserve">.00,  </w:t>
      </w:r>
    </w:p>
    <w:p w:rsidR="00321301" w:rsidRDefault="005C4E45" w:rsidP="00533C15">
      <w:pPr>
        <w:jc w:val="both"/>
      </w:pPr>
      <w:r>
        <w:t xml:space="preserve"> средняя и старшая возрас</w:t>
      </w:r>
      <w:r w:rsidR="003777C6">
        <w:t>тные группы (5-11 классы) - в 13</w:t>
      </w:r>
      <w:r>
        <w:t>.00.</w:t>
      </w:r>
    </w:p>
    <w:p w:rsidR="00792D11" w:rsidRDefault="00792D11" w:rsidP="007131FD">
      <w:pPr>
        <w:ind w:firstLine="708"/>
        <w:jc w:val="both"/>
      </w:pPr>
    </w:p>
    <w:p w:rsidR="00321301" w:rsidRDefault="00321301" w:rsidP="007131FD">
      <w:pPr>
        <w:ind w:firstLine="708"/>
        <w:jc w:val="both"/>
      </w:pPr>
      <w:r>
        <w:t xml:space="preserve">Регистрация участников </w:t>
      </w:r>
      <w:r w:rsidR="005C4E45">
        <w:t>начинается за один час</w:t>
      </w:r>
      <w:r>
        <w:t xml:space="preserve"> и заканчивается за 15 минут до начала прослушивания (по каждой возрастной группе).    </w:t>
      </w:r>
    </w:p>
    <w:p w:rsidR="00792D11" w:rsidRDefault="00792D11" w:rsidP="007131FD">
      <w:pPr>
        <w:jc w:val="both"/>
        <w:rPr>
          <w:b/>
        </w:rPr>
      </w:pPr>
    </w:p>
    <w:p w:rsidR="00CD735D" w:rsidRDefault="00CD735D" w:rsidP="007131FD">
      <w:pPr>
        <w:jc w:val="both"/>
      </w:pPr>
      <w:r>
        <w:rPr>
          <w:b/>
        </w:rPr>
        <w:t>Критерии оценки исполнителей (в номинации «чтецы»).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Соответствие произведения тематике конкурса и возрасту исполнителей;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автора;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Культура исполнения (внешний вид, соответствие поэтического видения);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Сценичность текста;</w:t>
      </w:r>
    </w:p>
    <w:p w:rsidR="00CD735D" w:rsidRPr="00ED1A63" w:rsidRDefault="00CD735D" w:rsidP="007131FD">
      <w:pPr>
        <w:pStyle w:val="a3"/>
        <w:numPr>
          <w:ilvl w:val="0"/>
          <w:numId w:val="4"/>
        </w:numPr>
        <w:jc w:val="both"/>
      </w:pPr>
      <w:r>
        <w:t>Актерское мастерство (обаяние, эмоциональность, образность, дикция, голос, интонация).</w:t>
      </w:r>
    </w:p>
    <w:p w:rsidR="00792D11" w:rsidRDefault="00792D11" w:rsidP="007131FD">
      <w:pPr>
        <w:jc w:val="both"/>
        <w:rPr>
          <w:b/>
        </w:rPr>
      </w:pPr>
    </w:p>
    <w:p w:rsidR="00620C90" w:rsidRDefault="00620C90" w:rsidP="007131FD">
      <w:pPr>
        <w:jc w:val="both"/>
      </w:pPr>
      <w:r w:rsidRPr="00620C90">
        <w:rPr>
          <w:b/>
        </w:rPr>
        <w:t>Награждение.</w:t>
      </w:r>
      <w:r>
        <w:rPr>
          <w:b/>
        </w:rPr>
        <w:t xml:space="preserve"> </w:t>
      </w:r>
      <w:r>
        <w:t>Победители конкурса (1- 3 место) награждаются дипломами и призами, предоставленными управлением образования Администрации города Иванова.</w:t>
      </w:r>
    </w:p>
    <w:p w:rsidR="00260C73" w:rsidRDefault="00260C73" w:rsidP="00260C73">
      <w:pPr>
        <w:pStyle w:val="2"/>
        <w:ind w:left="0" w:firstLine="709"/>
        <w:rPr>
          <w:b/>
          <w:sz w:val="22"/>
          <w:szCs w:val="22"/>
        </w:rPr>
      </w:pPr>
    </w:p>
    <w:p w:rsidR="007131FD" w:rsidRDefault="009E4B35" w:rsidP="007131FD">
      <w:pPr>
        <w:ind w:firstLine="708"/>
        <w:jc w:val="both"/>
        <w:rPr>
          <w:rStyle w:val="a6"/>
        </w:rPr>
      </w:pPr>
      <w:r>
        <w:t>Заявки</w:t>
      </w:r>
      <w:r w:rsidR="007131FD">
        <w:t xml:space="preserve"> и сканированные разрешения</w:t>
      </w:r>
      <w:r>
        <w:t xml:space="preserve"> на обработку персональных данных </w:t>
      </w:r>
      <w:r w:rsidR="007131FD">
        <w:t xml:space="preserve">участников </w:t>
      </w:r>
      <w:r>
        <w:t>можно высылать</w:t>
      </w:r>
      <w:r w:rsidR="007131FD">
        <w:t xml:space="preserve"> на электронный адрес</w:t>
      </w:r>
      <w:r>
        <w:t xml:space="preserve"> </w:t>
      </w:r>
      <w:hyperlink r:id="rId12" w:history="1">
        <w:r w:rsidRPr="00D12468">
          <w:rPr>
            <w:rStyle w:val="a6"/>
            <w:lang w:val="en-US"/>
          </w:rPr>
          <w:t>cdt</w:t>
        </w:r>
        <w:r w:rsidRPr="00D12468">
          <w:rPr>
            <w:rStyle w:val="a6"/>
          </w:rPr>
          <w:t>4@</w:t>
        </w:r>
        <w:r w:rsidRPr="00D12468">
          <w:rPr>
            <w:rStyle w:val="a6"/>
            <w:lang w:val="en-US"/>
          </w:rPr>
          <w:t>ivedu</w:t>
        </w:r>
        <w:r w:rsidRPr="00D12468">
          <w:rPr>
            <w:rStyle w:val="a6"/>
          </w:rPr>
          <w:t>.</w:t>
        </w:r>
        <w:r w:rsidRPr="00D12468">
          <w:rPr>
            <w:rStyle w:val="a6"/>
            <w:lang w:val="en-US"/>
          </w:rPr>
          <w:t>ru</w:t>
        </w:r>
      </w:hyperlink>
      <w:r w:rsidRPr="00831644">
        <w:t xml:space="preserve"> </w:t>
      </w:r>
      <w:r>
        <w:t>или</w:t>
      </w:r>
      <w:r w:rsidR="007131FD">
        <w:t xml:space="preserve"> на электронный адрес </w:t>
      </w:r>
      <w:r w:rsidR="007946A9">
        <w:t xml:space="preserve">члена оргкомитета конкурса - </w:t>
      </w:r>
      <w:r w:rsidR="007131FD">
        <w:t>Карповой Марины Ивановны</w:t>
      </w:r>
      <w:r w:rsidRPr="00831644">
        <w:t xml:space="preserve"> </w:t>
      </w:r>
      <w:hyperlink r:id="rId13" w:history="1">
        <w:r w:rsidRPr="002B64D6">
          <w:rPr>
            <w:rStyle w:val="a6"/>
            <w:lang w:val="en-US"/>
          </w:rPr>
          <w:t>karpomar</w:t>
        </w:r>
        <w:r w:rsidRPr="00831644">
          <w:rPr>
            <w:rStyle w:val="a6"/>
          </w:rPr>
          <w:t>@</w:t>
        </w:r>
        <w:r w:rsidRPr="002B64D6">
          <w:rPr>
            <w:rStyle w:val="a6"/>
            <w:lang w:val="en-US"/>
          </w:rPr>
          <w:t>yandex</w:t>
        </w:r>
        <w:r w:rsidRPr="00831644">
          <w:rPr>
            <w:rStyle w:val="a6"/>
          </w:rPr>
          <w:t>.</w:t>
        </w:r>
        <w:proofErr w:type="spellStart"/>
        <w:r w:rsidRPr="002B64D6">
          <w:rPr>
            <w:rStyle w:val="a6"/>
            <w:lang w:val="en-US"/>
          </w:rPr>
          <w:t>ru</w:t>
        </w:r>
        <w:proofErr w:type="spellEnd"/>
      </w:hyperlink>
      <w:r w:rsidR="007131FD">
        <w:rPr>
          <w:rStyle w:val="a6"/>
        </w:rPr>
        <w:t xml:space="preserve">. </w:t>
      </w:r>
    </w:p>
    <w:p w:rsidR="00CF687E" w:rsidRDefault="007131FD" w:rsidP="007131FD">
      <w:pPr>
        <w:ind w:firstLine="708"/>
        <w:rPr>
          <w:rStyle w:val="a6"/>
          <w:color w:val="auto"/>
          <w:u w:val="none"/>
        </w:rPr>
      </w:pPr>
      <w:r w:rsidRPr="007131FD">
        <w:rPr>
          <w:rStyle w:val="a6"/>
          <w:color w:val="auto"/>
          <w:u w:val="none"/>
        </w:rPr>
        <w:t xml:space="preserve">Телефон для справок </w:t>
      </w:r>
      <w:r>
        <w:rPr>
          <w:rStyle w:val="a6"/>
          <w:color w:val="auto"/>
          <w:u w:val="none"/>
        </w:rPr>
        <w:t>–</w:t>
      </w:r>
      <w:r w:rsidRPr="007131FD">
        <w:rPr>
          <w:rStyle w:val="a6"/>
          <w:color w:val="auto"/>
          <w:u w:val="none"/>
        </w:rPr>
        <w:t xml:space="preserve"> </w:t>
      </w:r>
      <w:r>
        <w:rPr>
          <w:rStyle w:val="a6"/>
          <w:color w:val="auto"/>
          <w:u w:val="none"/>
        </w:rPr>
        <w:t>37-04-15 (МБУ ДО ЦДТ № 4)</w:t>
      </w:r>
    </w:p>
    <w:p w:rsidR="00792D11" w:rsidRDefault="00792D11" w:rsidP="007131FD">
      <w:pPr>
        <w:ind w:firstLine="708"/>
        <w:rPr>
          <w:rStyle w:val="a6"/>
          <w:color w:val="auto"/>
          <w:u w:val="none"/>
        </w:rPr>
      </w:pPr>
    </w:p>
    <w:p w:rsidR="001113BE" w:rsidRPr="00982AA0" w:rsidRDefault="001113BE" w:rsidP="001113BE">
      <w:pPr>
        <w:pStyle w:val="2"/>
        <w:ind w:left="0" w:firstLine="709"/>
        <w:rPr>
          <w:b/>
          <w:sz w:val="18"/>
          <w:szCs w:val="18"/>
        </w:rPr>
      </w:pPr>
      <w:proofErr w:type="gramStart"/>
      <w:r w:rsidRPr="00337159">
        <w:rPr>
          <w:b/>
          <w:sz w:val="22"/>
          <w:szCs w:val="22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>
        <w:rPr>
          <w:b/>
          <w:sz w:val="18"/>
          <w:szCs w:val="18"/>
        </w:rPr>
        <w:t>.</w:t>
      </w:r>
      <w:proofErr w:type="gramEnd"/>
    </w:p>
    <w:p w:rsidR="00792D11" w:rsidRDefault="00792D11" w:rsidP="00792D11">
      <w:pPr>
        <w:jc w:val="right"/>
      </w:pPr>
    </w:p>
    <w:p w:rsidR="009D3ABE" w:rsidRDefault="009D3ABE" w:rsidP="00792D11">
      <w:pPr>
        <w:jc w:val="right"/>
      </w:pPr>
    </w:p>
    <w:p w:rsidR="001113BE" w:rsidRDefault="001113BE" w:rsidP="00792D11">
      <w:pPr>
        <w:jc w:val="right"/>
      </w:pPr>
    </w:p>
    <w:p w:rsidR="001113BE" w:rsidRDefault="001113BE" w:rsidP="00792D11">
      <w:pPr>
        <w:jc w:val="right"/>
      </w:pPr>
    </w:p>
    <w:p w:rsidR="001113BE" w:rsidRDefault="001113BE" w:rsidP="00792D11">
      <w:pPr>
        <w:jc w:val="right"/>
      </w:pPr>
    </w:p>
    <w:p w:rsidR="00792D11" w:rsidRPr="00F7695D" w:rsidRDefault="00792D11" w:rsidP="00792D11">
      <w:pPr>
        <w:jc w:val="right"/>
      </w:pPr>
      <w:r w:rsidRPr="00F7695D">
        <w:t xml:space="preserve">Приложение </w:t>
      </w:r>
      <w:r>
        <w:t>1</w:t>
      </w:r>
    </w:p>
    <w:p w:rsidR="00792D11" w:rsidRDefault="00792D11" w:rsidP="00792D11">
      <w:pPr>
        <w:jc w:val="right"/>
      </w:pPr>
    </w:p>
    <w:p w:rsidR="00792D11" w:rsidRDefault="00792D11" w:rsidP="00792D11">
      <w:pPr>
        <w:jc w:val="center"/>
      </w:pPr>
      <w:r w:rsidRPr="002F100A">
        <w:t>СОГЛАСИЕ РОДИТЕЛЯ (ЗАКОННОГО ПРЕДСТАВИТЕЛЯ)</w:t>
      </w:r>
      <w:r w:rsidRPr="002F100A">
        <w:br/>
        <w:t>НА ОБРАБОТКУ ПЕРСОНАЛЬНЫХ ДАННЫХ НЕСОВЕРШЕННОЛЕТНЕГО</w:t>
      </w:r>
    </w:p>
    <w:p w:rsidR="00792D11" w:rsidRDefault="00792D11" w:rsidP="00792D11">
      <w:pPr>
        <w:jc w:val="center"/>
      </w:pPr>
    </w:p>
    <w:p w:rsidR="00792D11" w:rsidRPr="002F100A" w:rsidRDefault="00792D11" w:rsidP="00792D11">
      <w:pPr>
        <w:jc w:val="center"/>
      </w:pPr>
    </w:p>
    <w:p w:rsidR="00792D11" w:rsidRPr="002F100A" w:rsidRDefault="00792D11" w:rsidP="00792D11">
      <w:pPr>
        <w:jc w:val="both"/>
      </w:pPr>
      <w:r w:rsidRPr="002F100A">
        <w:t>Я, _______________________________________</w:t>
      </w:r>
      <w:r>
        <w:t>______</w:t>
      </w:r>
      <w:r w:rsidRPr="002F100A">
        <w:t>_______________________(ФИО),</w:t>
      </w:r>
    </w:p>
    <w:p w:rsidR="00792D11" w:rsidRDefault="00792D11" w:rsidP="00792D11">
      <w:pPr>
        <w:jc w:val="both"/>
      </w:pPr>
      <w:proofErr w:type="gramStart"/>
      <w:r w:rsidRPr="002F100A">
        <w:t>проживающий</w:t>
      </w:r>
      <w:proofErr w:type="gramEnd"/>
      <w:r w:rsidRPr="002F100A">
        <w:t xml:space="preserve"> по адресу</w:t>
      </w:r>
      <w:r>
        <w:t>:</w:t>
      </w:r>
      <w:r w:rsidR="000D3FB8">
        <w:t>______________________________________________________</w:t>
      </w:r>
    </w:p>
    <w:p w:rsidR="00792D11" w:rsidRPr="002F100A" w:rsidRDefault="00792D11" w:rsidP="00792D11">
      <w:pPr>
        <w:jc w:val="both"/>
      </w:pPr>
      <w:r w:rsidRPr="002F100A">
        <w:t xml:space="preserve"> ____________________________________________________________</w:t>
      </w:r>
      <w:r>
        <w:t>________________</w:t>
      </w:r>
      <w:r w:rsidRPr="002F100A">
        <w:t>, паспорт № _____________________ выдан (кем и когда) _____________________________</w:t>
      </w:r>
      <w:r w:rsidRPr="002F100A">
        <w:br/>
        <w:t>_____________________________________________________________________________</w:t>
      </w:r>
    </w:p>
    <w:p w:rsidR="00792D11" w:rsidRPr="002F100A" w:rsidRDefault="00792D11" w:rsidP="00792D11">
      <w:pPr>
        <w:jc w:val="both"/>
      </w:pPr>
      <w:r w:rsidRPr="002F100A">
        <w:t>являюсь законным представителем несовершеннолетнего ______________________________</w:t>
      </w:r>
      <w:r>
        <w:t>___________________________________</w:t>
      </w:r>
      <w:r w:rsidRPr="002F100A">
        <w:t>______ (ФИО).</w:t>
      </w:r>
    </w:p>
    <w:p w:rsidR="00792D11" w:rsidRPr="002F100A" w:rsidRDefault="00792D11" w:rsidP="00792D11">
      <w:pPr>
        <w:jc w:val="both"/>
      </w:pPr>
      <w:r w:rsidRPr="002F100A">
        <w:t>Настоящ</w:t>
      </w:r>
      <w:r>
        <w:t xml:space="preserve">им даю </w:t>
      </w:r>
      <w:proofErr w:type="spellStart"/>
      <w:r>
        <w:t>свое</w:t>
      </w:r>
      <w:proofErr w:type="spellEnd"/>
      <w:r>
        <w:t xml:space="preserve"> согласие </w:t>
      </w:r>
      <w:r w:rsidR="001113BE">
        <w:t>у</w:t>
      </w:r>
      <w:r>
        <w:t xml:space="preserve">правлению образования Администрации города Иванова, МБУ ДО Центру детского творчества № 4 – </w:t>
      </w:r>
      <w:r w:rsidRPr="002F100A">
        <w:t>организатор</w:t>
      </w:r>
      <w:r>
        <w:t>ам</w:t>
      </w:r>
      <w:r w:rsidRPr="002F100A">
        <w:t xml:space="preserve"> </w:t>
      </w:r>
      <w:r>
        <w:t>муниципального конкурса чтецов «Дети и Война»</w:t>
      </w:r>
      <w:r w:rsidRPr="002F100A">
        <w:t xml:space="preserve">, </w:t>
      </w:r>
      <w:r>
        <w:t xml:space="preserve"> </w:t>
      </w:r>
      <w:r w:rsidRPr="002F100A">
        <w:t>на обработку персональных данных моего несовершеннолетнего ребенка __</w:t>
      </w:r>
      <w:r>
        <w:t>__________</w:t>
      </w:r>
      <w:r w:rsidRPr="002F100A">
        <w:t>___________________________</w:t>
      </w:r>
      <w:r>
        <w:t xml:space="preserve"> (Ф.И.)</w:t>
      </w:r>
      <w:r w:rsidRPr="002F100A">
        <w:t>:</w:t>
      </w:r>
    </w:p>
    <w:p w:rsidR="00792D11" w:rsidRPr="002F100A" w:rsidRDefault="00792D11" w:rsidP="00792D11">
      <w:pPr>
        <w:jc w:val="both"/>
      </w:pPr>
      <w:r w:rsidRPr="002F100A">
        <w:t>- данные свидетельства о рождении (паспорта);</w:t>
      </w:r>
    </w:p>
    <w:p w:rsidR="00792D11" w:rsidRPr="002F100A" w:rsidRDefault="00792D11" w:rsidP="00792D11">
      <w:pPr>
        <w:jc w:val="both"/>
      </w:pPr>
      <w:r w:rsidRPr="002F100A">
        <w:t>- адрес проживания ребенка;</w:t>
      </w:r>
    </w:p>
    <w:p w:rsidR="00792D11" w:rsidRDefault="00792D11" w:rsidP="00792D11">
      <w:pPr>
        <w:jc w:val="both"/>
      </w:pPr>
      <w:r w:rsidRPr="002F100A">
        <w:t xml:space="preserve">- </w:t>
      </w:r>
      <w:r>
        <w:t>место уч</w:t>
      </w:r>
      <w:r w:rsidR="000D3FB8">
        <w:t>ёбы;</w:t>
      </w:r>
    </w:p>
    <w:p w:rsidR="000D3FB8" w:rsidRPr="002F100A" w:rsidRDefault="009D3ABE" w:rsidP="00792D11">
      <w:pPr>
        <w:jc w:val="both"/>
      </w:pPr>
      <w:r>
        <w:t>- фотоматериалы и видеозаписи с</w:t>
      </w:r>
      <w:r w:rsidR="000D3FB8">
        <w:t xml:space="preserve"> конкурса</w:t>
      </w:r>
      <w:r>
        <w:t>.</w:t>
      </w: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  <w:r w:rsidRPr="002F100A"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</w:t>
      </w:r>
      <w:r>
        <w:t>ых</w:t>
      </w:r>
      <w:r w:rsidRPr="002F100A">
        <w:t xml:space="preserve"> сайт</w:t>
      </w:r>
      <w:r>
        <w:t>ах организаторов конкурса.</w:t>
      </w:r>
    </w:p>
    <w:p w:rsidR="00792D11" w:rsidRDefault="00792D11" w:rsidP="00792D11">
      <w:pPr>
        <w:jc w:val="both"/>
      </w:pPr>
      <w:r w:rsidRPr="002F100A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92D11" w:rsidRDefault="00792D11" w:rsidP="00792D11">
      <w:pPr>
        <w:jc w:val="both"/>
      </w:pP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  <w:r w:rsidRPr="002F100A">
        <w:t>Дата: _</w:t>
      </w:r>
      <w:r>
        <w:t>_</w:t>
      </w:r>
      <w:r w:rsidRPr="002F100A">
        <w:t>_._</w:t>
      </w:r>
      <w:r>
        <w:t>_</w:t>
      </w:r>
      <w:r w:rsidRPr="002F100A">
        <w:t>_._</w:t>
      </w:r>
      <w:r>
        <w:t>_</w:t>
      </w:r>
      <w:r w:rsidRPr="002F100A">
        <w:t>____ г.</w:t>
      </w: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  <w:r w:rsidRPr="002F100A">
        <w:t>Подпись</w:t>
      </w:r>
      <w:proofErr w:type="gramStart"/>
      <w:r w:rsidRPr="002F100A">
        <w:t>:</w:t>
      </w:r>
      <w:r w:rsidR="009D3ABE">
        <w:t xml:space="preserve"> </w:t>
      </w:r>
      <w:r w:rsidRPr="002F100A">
        <w:t xml:space="preserve"> ___________________</w:t>
      </w:r>
      <w:r>
        <w:t xml:space="preserve"> </w:t>
      </w:r>
      <w:r w:rsidRPr="002F100A">
        <w:t xml:space="preserve"> (__________________</w:t>
      </w:r>
      <w:r>
        <w:t>_______</w:t>
      </w:r>
      <w:r w:rsidRPr="002F100A">
        <w:t>____)</w:t>
      </w:r>
      <w:proofErr w:type="gramEnd"/>
    </w:p>
    <w:p w:rsidR="00792D11" w:rsidRDefault="00792D11" w:rsidP="00792D11">
      <w:pPr>
        <w:sectPr w:rsidR="00792D11" w:rsidSect="00F11D08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792D11" w:rsidRPr="00F7695D" w:rsidRDefault="00792D11" w:rsidP="00792D11">
      <w:pPr>
        <w:jc w:val="right"/>
      </w:pPr>
      <w:r w:rsidRPr="00F7695D">
        <w:lastRenderedPageBreak/>
        <w:t xml:space="preserve">Приложение </w:t>
      </w:r>
      <w:r>
        <w:t>2</w:t>
      </w:r>
    </w:p>
    <w:p w:rsidR="009D3ABE" w:rsidRDefault="00792D11" w:rsidP="009D3ABE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9D3ABE">
        <w:t xml:space="preserve">                            </w:t>
      </w:r>
    </w:p>
    <w:p w:rsidR="00792D11" w:rsidRPr="00F7695D" w:rsidRDefault="009D3ABE" w:rsidP="009D3ABE">
      <w:pPr>
        <w:jc w:val="right"/>
      </w:pPr>
      <w:r>
        <w:t xml:space="preserve">  В оргкомитет муниципального</w:t>
      </w:r>
      <w:r w:rsidR="00792D11" w:rsidRPr="00F7695D">
        <w:t xml:space="preserve"> конкурса чтецов</w:t>
      </w:r>
      <w:r>
        <w:t xml:space="preserve"> «Дети и Война</w:t>
      </w:r>
      <w:r w:rsidR="00792D11" w:rsidRPr="00F7695D">
        <w:t>»</w:t>
      </w:r>
    </w:p>
    <w:p w:rsidR="009D3ABE" w:rsidRDefault="00792D11" w:rsidP="00792D11">
      <w:pPr>
        <w:jc w:val="both"/>
      </w:pPr>
      <w:r w:rsidRPr="00F7695D">
        <w:t xml:space="preserve">                                                                                                                  </w:t>
      </w:r>
    </w:p>
    <w:p w:rsidR="00792D11" w:rsidRPr="009D3ABE" w:rsidRDefault="00792D11" w:rsidP="009D3ABE">
      <w:pPr>
        <w:jc w:val="both"/>
        <w:rPr>
          <w:sz w:val="20"/>
          <w:szCs w:val="20"/>
        </w:rPr>
      </w:pPr>
      <w:r w:rsidRPr="00F7695D">
        <w:t xml:space="preserve">                        </w:t>
      </w:r>
      <w:r w:rsidR="009D3ABE">
        <w:t xml:space="preserve">                             </w:t>
      </w:r>
    </w:p>
    <w:p w:rsidR="00792D11" w:rsidRPr="00F7695D" w:rsidRDefault="00792D11" w:rsidP="00792D11">
      <w:pPr>
        <w:jc w:val="right"/>
        <w:rPr>
          <w:sz w:val="20"/>
          <w:szCs w:val="20"/>
        </w:rPr>
      </w:pPr>
    </w:p>
    <w:p w:rsidR="00792D11" w:rsidRPr="00F7695D" w:rsidRDefault="00792D11" w:rsidP="00792D11">
      <w:pPr>
        <w:jc w:val="center"/>
        <w:rPr>
          <w:sz w:val="28"/>
          <w:szCs w:val="28"/>
        </w:rPr>
      </w:pPr>
      <w:r w:rsidRPr="00F7695D">
        <w:rPr>
          <w:sz w:val="28"/>
          <w:szCs w:val="28"/>
        </w:rPr>
        <w:t>ЗАЯВКА.</w:t>
      </w:r>
    </w:p>
    <w:p w:rsidR="00792D11" w:rsidRPr="00F7695D" w:rsidRDefault="00792D11" w:rsidP="00792D11">
      <w:pPr>
        <w:jc w:val="center"/>
        <w:rPr>
          <w:sz w:val="28"/>
          <w:szCs w:val="28"/>
        </w:rPr>
      </w:pPr>
    </w:p>
    <w:p w:rsidR="009D3ABE" w:rsidRDefault="00792D11" w:rsidP="00792D11">
      <w:pPr>
        <w:ind w:firstLine="708"/>
      </w:pPr>
      <w:r w:rsidRPr="009D3ABE">
        <w:t xml:space="preserve">Просим зарегистрировать участие в </w:t>
      </w:r>
      <w:r w:rsidR="009D3ABE" w:rsidRPr="009D3ABE">
        <w:t>муниципальном конкурсе</w:t>
      </w:r>
      <w:r w:rsidRPr="009D3ABE">
        <w:t xml:space="preserve"> чтецов </w:t>
      </w:r>
      <w:r w:rsidR="009D3ABE" w:rsidRPr="009D3ABE">
        <w:t>«Дети и Война</w:t>
      </w:r>
      <w:r w:rsidRPr="009D3ABE">
        <w:t xml:space="preserve">»  учащихся </w:t>
      </w:r>
    </w:p>
    <w:p w:rsidR="00792D11" w:rsidRPr="009D3ABE" w:rsidRDefault="00792D11" w:rsidP="009D3ABE">
      <w:r w:rsidRPr="009D3ABE">
        <w:t>________________________________________________________________________________________________</w:t>
      </w:r>
      <w:r w:rsidR="009D3ABE">
        <w:t>_________________________</w:t>
      </w:r>
    </w:p>
    <w:p w:rsidR="00792D11" w:rsidRPr="009D3ABE" w:rsidRDefault="00792D11" w:rsidP="00792D11">
      <w:pPr>
        <w:ind w:firstLine="708"/>
        <w:jc w:val="both"/>
        <w:rPr>
          <w:sz w:val="20"/>
          <w:szCs w:val="20"/>
        </w:rPr>
      </w:pPr>
      <w:r w:rsidRPr="009D3ABE">
        <w:tab/>
      </w:r>
      <w:r w:rsidRPr="009D3ABE">
        <w:tab/>
      </w:r>
      <w:r w:rsidRPr="009D3ABE">
        <w:tab/>
      </w:r>
      <w:r w:rsidRPr="009D3ABE">
        <w:tab/>
      </w:r>
      <w:r w:rsidRPr="009D3ABE">
        <w:tab/>
      </w:r>
      <w:r w:rsidRPr="009D3ABE">
        <w:rPr>
          <w:sz w:val="20"/>
          <w:szCs w:val="20"/>
        </w:rPr>
        <w:t>(название образовательного учреждения, образовательного округа)</w:t>
      </w:r>
    </w:p>
    <w:p w:rsidR="00792D11" w:rsidRPr="009D3ABE" w:rsidRDefault="00792D11" w:rsidP="00792D11">
      <w:pPr>
        <w:ind w:firstLine="708"/>
        <w:jc w:val="both"/>
      </w:pPr>
    </w:p>
    <w:p w:rsidR="009D3ABE" w:rsidRPr="00F7695D" w:rsidRDefault="009D3ABE" w:rsidP="00792D11">
      <w:pPr>
        <w:ind w:firstLine="708"/>
        <w:jc w:val="both"/>
      </w:pPr>
    </w:p>
    <w:tbl>
      <w:tblPr>
        <w:tblStyle w:val="a7"/>
        <w:tblW w:w="14709" w:type="dxa"/>
        <w:tblLook w:val="01E0" w:firstRow="1" w:lastRow="1" w:firstColumn="1" w:lastColumn="1" w:noHBand="0" w:noVBand="0"/>
      </w:tblPr>
      <w:tblGrid>
        <w:gridCol w:w="458"/>
        <w:gridCol w:w="1620"/>
        <w:gridCol w:w="1278"/>
        <w:gridCol w:w="1430"/>
        <w:gridCol w:w="1985"/>
        <w:gridCol w:w="2835"/>
        <w:gridCol w:w="2693"/>
        <w:gridCol w:w="2410"/>
      </w:tblGrid>
      <w:tr w:rsidR="00792D11" w:rsidRPr="00F7695D" w:rsidTr="007F1D79">
        <w:tc>
          <w:tcPr>
            <w:tcW w:w="458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№</w:t>
            </w:r>
          </w:p>
        </w:tc>
        <w:tc>
          <w:tcPr>
            <w:tcW w:w="1620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ФИО</w:t>
            </w:r>
          </w:p>
          <w:p w:rsidR="00792D11" w:rsidRPr="00F7695D" w:rsidRDefault="00792D11" w:rsidP="007F1D79">
            <w:pPr>
              <w:jc w:val="center"/>
            </w:pPr>
            <w:r w:rsidRPr="00F7695D">
              <w:t>исполнителя</w:t>
            </w:r>
          </w:p>
        </w:tc>
        <w:tc>
          <w:tcPr>
            <w:tcW w:w="1278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Дата рождения</w:t>
            </w:r>
          </w:p>
        </w:tc>
        <w:tc>
          <w:tcPr>
            <w:tcW w:w="1430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Школа,</w:t>
            </w:r>
          </w:p>
          <w:p w:rsidR="00792D11" w:rsidRPr="00F7695D" w:rsidRDefault="00792D11" w:rsidP="007F1D79">
            <w:pPr>
              <w:jc w:val="center"/>
            </w:pPr>
            <w:r w:rsidRPr="00F7695D">
              <w:t>Класс</w:t>
            </w:r>
          </w:p>
        </w:tc>
        <w:tc>
          <w:tcPr>
            <w:tcW w:w="1985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Образовательное учреждение, название творческого объединения</w:t>
            </w:r>
          </w:p>
        </w:tc>
        <w:tc>
          <w:tcPr>
            <w:tcW w:w="2835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Ф</w:t>
            </w:r>
            <w:r w:rsidR="009D3ABE">
              <w:t>амилия, имя, отчество</w:t>
            </w:r>
          </w:p>
          <w:p w:rsidR="00792D11" w:rsidRDefault="009D3ABE" w:rsidP="007F1D79">
            <w:pPr>
              <w:jc w:val="center"/>
            </w:pPr>
            <w:r>
              <w:t>р</w:t>
            </w:r>
            <w:r w:rsidR="00792D11" w:rsidRPr="00F7695D">
              <w:t>уководителя</w:t>
            </w:r>
            <w:r w:rsidR="00285D1B">
              <w:t xml:space="preserve"> с указанием должности</w:t>
            </w:r>
          </w:p>
          <w:p w:rsidR="009D3ABE" w:rsidRPr="00F7695D" w:rsidRDefault="009D3ABE" w:rsidP="007F1D79">
            <w:pPr>
              <w:jc w:val="center"/>
            </w:pPr>
            <w:r>
              <w:t>(полностью)</w:t>
            </w:r>
          </w:p>
        </w:tc>
        <w:tc>
          <w:tcPr>
            <w:tcW w:w="2693" w:type="dxa"/>
            <w:vAlign w:val="center"/>
          </w:tcPr>
          <w:p w:rsidR="00792D11" w:rsidRPr="00F7695D" w:rsidRDefault="00285D1B" w:rsidP="007F1D79">
            <w:pPr>
              <w:jc w:val="center"/>
            </w:pPr>
            <w:r>
              <w:t>Название произведения, фамилия имя отчество автора</w:t>
            </w:r>
          </w:p>
        </w:tc>
        <w:tc>
          <w:tcPr>
            <w:tcW w:w="2410" w:type="dxa"/>
            <w:vAlign w:val="center"/>
          </w:tcPr>
          <w:p w:rsidR="00792D11" w:rsidRPr="00F7695D" w:rsidRDefault="00792D11" w:rsidP="009D3ABE">
            <w:pPr>
              <w:jc w:val="center"/>
            </w:pPr>
            <w:r w:rsidRPr="00F7695D">
              <w:t xml:space="preserve">Примечания, продолжительность номера, </w:t>
            </w:r>
            <w:r w:rsidR="009D3ABE">
              <w:t>наличие презентации</w:t>
            </w:r>
          </w:p>
        </w:tc>
      </w:tr>
      <w:tr w:rsidR="00792D11" w:rsidRPr="00F7695D" w:rsidTr="007F1D79">
        <w:tc>
          <w:tcPr>
            <w:tcW w:w="458" w:type="dxa"/>
          </w:tcPr>
          <w:p w:rsidR="00792D11" w:rsidRPr="00F7695D" w:rsidRDefault="00792D11" w:rsidP="007F1D79">
            <w:pPr>
              <w:jc w:val="center"/>
            </w:pPr>
            <w:r w:rsidRPr="00F7695D">
              <w:t>1</w:t>
            </w:r>
          </w:p>
        </w:tc>
        <w:tc>
          <w:tcPr>
            <w:tcW w:w="1620" w:type="dxa"/>
          </w:tcPr>
          <w:p w:rsidR="00792D11" w:rsidRPr="00F7695D" w:rsidRDefault="00792D11" w:rsidP="007F1D79">
            <w:pPr>
              <w:jc w:val="center"/>
            </w:pPr>
            <w:r w:rsidRPr="00F7695D">
              <w:t>2</w:t>
            </w: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center"/>
            </w:pPr>
            <w:r w:rsidRPr="00F7695D">
              <w:t>3</w:t>
            </w: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center"/>
            </w:pPr>
            <w:r w:rsidRPr="00F7695D">
              <w:t>4</w:t>
            </w: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center"/>
            </w:pPr>
            <w:r w:rsidRPr="00F7695D">
              <w:t>5</w:t>
            </w: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center"/>
            </w:pPr>
            <w:r w:rsidRPr="00F7695D">
              <w:t>6</w:t>
            </w: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center"/>
            </w:pPr>
            <w:r w:rsidRPr="00F7695D">
              <w:t>9</w:t>
            </w:r>
          </w:p>
        </w:tc>
        <w:tc>
          <w:tcPr>
            <w:tcW w:w="2410" w:type="dxa"/>
          </w:tcPr>
          <w:p w:rsidR="00792D11" w:rsidRPr="00F7695D" w:rsidRDefault="00792D11" w:rsidP="007F1D79">
            <w:pPr>
              <w:jc w:val="center"/>
            </w:pPr>
            <w:r w:rsidRPr="00F7695D">
              <w:t>10</w:t>
            </w:r>
          </w:p>
        </w:tc>
      </w:tr>
      <w:tr w:rsidR="00792D11" w:rsidRPr="00F7695D" w:rsidTr="007F1D79">
        <w:tc>
          <w:tcPr>
            <w:tcW w:w="458" w:type="dxa"/>
          </w:tcPr>
          <w:p w:rsidR="00792D11" w:rsidRPr="00F7695D" w:rsidRDefault="00792D11" w:rsidP="007F1D79">
            <w:pPr>
              <w:jc w:val="both"/>
            </w:pPr>
            <w:r w:rsidRPr="00F7695D">
              <w:t>1.</w:t>
            </w:r>
          </w:p>
        </w:tc>
        <w:tc>
          <w:tcPr>
            <w:tcW w:w="162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410" w:type="dxa"/>
          </w:tcPr>
          <w:p w:rsidR="00792D11" w:rsidRPr="00F7695D" w:rsidRDefault="00792D11" w:rsidP="007F1D79">
            <w:pPr>
              <w:jc w:val="both"/>
            </w:pPr>
          </w:p>
        </w:tc>
      </w:tr>
      <w:tr w:rsidR="00792D11" w:rsidRPr="00F7695D" w:rsidTr="007F1D79">
        <w:tc>
          <w:tcPr>
            <w:tcW w:w="458" w:type="dxa"/>
          </w:tcPr>
          <w:p w:rsidR="00792D11" w:rsidRPr="00F7695D" w:rsidRDefault="00792D11" w:rsidP="007F1D79">
            <w:pPr>
              <w:jc w:val="both"/>
            </w:pPr>
            <w:r w:rsidRPr="00F7695D">
              <w:t>2.</w:t>
            </w:r>
          </w:p>
        </w:tc>
        <w:tc>
          <w:tcPr>
            <w:tcW w:w="162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410" w:type="dxa"/>
          </w:tcPr>
          <w:p w:rsidR="00792D11" w:rsidRPr="00F7695D" w:rsidRDefault="00792D11" w:rsidP="007F1D79">
            <w:pPr>
              <w:jc w:val="both"/>
            </w:pPr>
          </w:p>
        </w:tc>
      </w:tr>
      <w:tr w:rsidR="00792D11" w:rsidRPr="00F7695D" w:rsidTr="007F1D79">
        <w:tc>
          <w:tcPr>
            <w:tcW w:w="458" w:type="dxa"/>
          </w:tcPr>
          <w:p w:rsidR="00792D11" w:rsidRPr="00F7695D" w:rsidRDefault="00792D11" w:rsidP="007F1D79">
            <w:pPr>
              <w:jc w:val="both"/>
            </w:pPr>
            <w:r w:rsidRPr="00F7695D">
              <w:t>3.</w:t>
            </w:r>
          </w:p>
        </w:tc>
        <w:tc>
          <w:tcPr>
            <w:tcW w:w="162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410" w:type="dxa"/>
          </w:tcPr>
          <w:p w:rsidR="00792D11" w:rsidRPr="00F7695D" w:rsidRDefault="00792D11" w:rsidP="007F1D79">
            <w:pPr>
              <w:jc w:val="both"/>
            </w:pPr>
          </w:p>
        </w:tc>
      </w:tr>
    </w:tbl>
    <w:p w:rsidR="00792D11" w:rsidRPr="00F7695D" w:rsidRDefault="00792D11" w:rsidP="00792D11">
      <w:pPr>
        <w:ind w:firstLine="708"/>
        <w:jc w:val="both"/>
      </w:pPr>
    </w:p>
    <w:p w:rsidR="00792D11" w:rsidRPr="00F7695D" w:rsidRDefault="00792D11" w:rsidP="00792D11">
      <w:pPr>
        <w:ind w:firstLine="708"/>
        <w:jc w:val="both"/>
      </w:pPr>
      <w:r w:rsidRPr="00F7695D">
        <w:t>Директор</w:t>
      </w:r>
      <w:r w:rsidR="009D3ABE">
        <w:t xml:space="preserve"> УДО</w:t>
      </w:r>
    </w:p>
    <w:p w:rsidR="00792D11" w:rsidRPr="00F7695D" w:rsidRDefault="00792D11" w:rsidP="00792D11">
      <w:pPr>
        <w:ind w:firstLine="708"/>
        <w:jc w:val="both"/>
      </w:pPr>
    </w:p>
    <w:p w:rsidR="00CF687E" w:rsidRDefault="00792D11" w:rsidP="00FD7C91">
      <w:pPr>
        <w:ind w:firstLine="708"/>
      </w:pPr>
      <w:r w:rsidRPr="00F7695D">
        <w:t>Печа</w:t>
      </w:r>
      <w:r w:rsidR="009D3ABE">
        <w:t>ть образовательного учре</w:t>
      </w:r>
      <w:r w:rsidR="00F21E22">
        <w:t>ждения</w:t>
      </w:r>
    </w:p>
    <w:sectPr w:rsidR="00CF687E" w:rsidSect="00CF68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D0" w:rsidRDefault="00DF75D0" w:rsidP="00F21E22">
      <w:r>
        <w:separator/>
      </w:r>
    </w:p>
  </w:endnote>
  <w:endnote w:type="continuationSeparator" w:id="0">
    <w:p w:rsidR="00DF75D0" w:rsidRDefault="00DF75D0" w:rsidP="00F2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D0" w:rsidRDefault="00DF75D0" w:rsidP="00F21E22">
      <w:r>
        <w:separator/>
      </w:r>
    </w:p>
  </w:footnote>
  <w:footnote w:type="continuationSeparator" w:id="0">
    <w:p w:rsidR="00DF75D0" w:rsidRDefault="00DF75D0" w:rsidP="00F2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9DD"/>
    <w:multiLevelType w:val="hybridMultilevel"/>
    <w:tmpl w:val="684C84A2"/>
    <w:lvl w:ilvl="0" w:tplc="D2EC4E6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36DCC"/>
    <w:multiLevelType w:val="hybridMultilevel"/>
    <w:tmpl w:val="8394588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7A09"/>
    <w:multiLevelType w:val="hybridMultilevel"/>
    <w:tmpl w:val="B478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1"/>
    <w:rsid w:val="000D3FB8"/>
    <w:rsid w:val="000E576F"/>
    <w:rsid w:val="001113BE"/>
    <w:rsid w:val="00131652"/>
    <w:rsid w:val="00260C73"/>
    <w:rsid w:val="0027636E"/>
    <w:rsid w:val="00285D1B"/>
    <w:rsid w:val="002E3814"/>
    <w:rsid w:val="00321301"/>
    <w:rsid w:val="003463C4"/>
    <w:rsid w:val="003777C6"/>
    <w:rsid w:val="003A264A"/>
    <w:rsid w:val="00426959"/>
    <w:rsid w:val="004C643B"/>
    <w:rsid w:val="00533C15"/>
    <w:rsid w:val="005937F4"/>
    <w:rsid w:val="005C4E45"/>
    <w:rsid w:val="00620C90"/>
    <w:rsid w:val="006831B1"/>
    <w:rsid w:val="00701EA9"/>
    <w:rsid w:val="007131FD"/>
    <w:rsid w:val="00792D11"/>
    <w:rsid w:val="007946A9"/>
    <w:rsid w:val="00856686"/>
    <w:rsid w:val="009A49B4"/>
    <w:rsid w:val="009D3ABE"/>
    <w:rsid w:val="009E4B35"/>
    <w:rsid w:val="00AE234E"/>
    <w:rsid w:val="00AF6DB2"/>
    <w:rsid w:val="00B250F9"/>
    <w:rsid w:val="00B563D9"/>
    <w:rsid w:val="00BD017C"/>
    <w:rsid w:val="00BF6359"/>
    <w:rsid w:val="00C33FBC"/>
    <w:rsid w:val="00CD735D"/>
    <w:rsid w:val="00CF687E"/>
    <w:rsid w:val="00D3792A"/>
    <w:rsid w:val="00D44843"/>
    <w:rsid w:val="00D9008E"/>
    <w:rsid w:val="00DD357D"/>
    <w:rsid w:val="00DF75D0"/>
    <w:rsid w:val="00E126D0"/>
    <w:rsid w:val="00E16C25"/>
    <w:rsid w:val="00E24603"/>
    <w:rsid w:val="00ED40A5"/>
    <w:rsid w:val="00F06778"/>
    <w:rsid w:val="00F11D08"/>
    <w:rsid w:val="00F21E22"/>
    <w:rsid w:val="00FD72B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E4B3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60C73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0C7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7">
    <w:name w:val="Table Grid"/>
    <w:basedOn w:val="a1"/>
    <w:rsid w:val="0079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E4B3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60C73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0C7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7">
    <w:name w:val="Table Grid"/>
    <w:basedOn w:val="a1"/>
    <w:rsid w:val="0079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1@ivedy.ru" TargetMode="External"/><Relationship Id="rId13" Type="http://schemas.openxmlformats.org/officeDocument/2006/relationships/hyperlink" Target="mailto:karpoma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t4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t4@iv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t3@i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om2</cp:lastModifiedBy>
  <cp:revision>10</cp:revision>
  <dcterms:created xsi:type="dcterms:W3CDTF">2020-02-13T11:47:00Z</dcterms:created>
  <dcterms:modified xsi:type="dcterms:W3CDTF">2020-02-18T11:19:00Z</dcterms:modified>
</cp:coreProperties>
</file>