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95" w:rsidRPr="00BE38A2" w:rsidRDefault="00773E22" w:rsidP="0030671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288.6pt;margin-top:-12.65pt;width:240.75pt;height:51pt;z-index:251658240" stroked="f">
            <v:textbox>
              <w:txbxContent>
                <w:p w:rsidR="00B35F54" w:rsidRDefault="00060CDB" w:rsidP="00B35F54">
                  <w:pPr>
                    <w:spacing w:after="0"/>
                  </w:pPr>
                  <w:r>
                    <w:t xml:space="preserve">Утверждено приказом управления образования Администрации города Иванова  </w:t>
                  </w:r>
                </w:p>
                <w:p w:rsidR="00060CDB" w:rsidRDefault="00060CDB" w:rsidP="00060CDB">
                  <w:r>
                    <w:t>от</w:t>
                  </w:r>
                  <w:r w:rsidR="00B35F54">
                    <w:t xml:space="preserve"> 14.01.2020</w:t>
                  </w:r>
                  <w:r>
                    <w:t xml:space="preserve"> №</w:t>
                  </w:r>
                  <w:r w:rsidR="00B35F54">
                    <w:t xml:space="preserve"> </w:t>
                  </w:r>
                  <w:r w:rsidR="00773E22">
                    <w:t>9</w:t>
                  </w:r>
                  <w:r>
                    <w:t xml:space="preserve">    </w:t>
                  </w:r>
                </w:p>
              </w:txbxContent>
            </v:textbox>
          </v:rect>
        </w:pict>
      </w:r>
    </w:p>
    <w:p w:rsidR="00060CDB" w:rsidRDefault="00060CDB" w:rsidP="00306714">
      <w:pPr>
        <w:spacing w:after="0"/>
        <w:jc w:val="center"/>
        <w:rPr>
          <w:b/>
          <w:sz w:val="24"/>
          <w:szCs w:val="24"/>
        </w:rPr>
      </w:pPr>
    </w:p>
    <w:p w:rsidR="00060CDB" w:rsidRDefault="00060CDB" w:rsidP="00306714">
      <w:pPr>
        <w:spacing w:after="0"/>
        <w:jc w:val="center"/>
        <w:rPr>
          <w:b/>
          <w:sz w:val="24"/>
          <w:szCs w:val="24"/>
        </w:rPr>
      </w:pPr>
    </w:p>
    <w:p w:rsidR="00060CDB" w:rsidRDefault="00060CDB" w:rsidP="00306714">
      <w:pPr>
        <w:spacing w:after="0"/>
        <w:jc w:val="center"/>
        <w:rPr>
          <w:b/>
          <w:sz w:val="24"/>
          <w:szCs w:val="24"/>
        </w:rPr>
      </w:pPr>
    </w:p>
    <w:p w:rsidR="00CD6095" w:rsidRPr="00BE38A2" w:rsidRDefault="00CD6095" w:rsidP="00306714">
      <w:pPr>
        <w:spacing w:after="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>ПОЛОЖЕНИЕ</w:t>
      </w:r>
    </w:p>
    <w:p w:rsidR="00CD6095" w:rsidRPr="00BE38A2" w:rsidRDefault="009D1916" w:rsidP="003067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06714">
        <w:rPr>
          <w:b/>
          <w:sz w:val="24"/>
          <w:szCs w:val="24"/>
        </w:rPr>
        <w:t xml:space="preserve"> проведении городского </w:t>
      </w:r>
      <w:r w:rsidR="00CD6095" w:rsidRPr="00BE38A2">
        <w:rPr>
          <w:b/>
          <w:sz w:val="24"/>
          <w:szCs w:val="24"/>
        </w:rPr>
        <w:t>танцевально</w:t>
      </w:r>
      <w:r w:rsidR="00306714">
        <w:rPr>
          <w:b/>
          <w:sz w:val="24"/>
          <w:szCs w:val="24"/>
        </w:rPr>
        <w:t>го</w:t>
      </w:r>
      <w:r w:rsidR="00CD6095" w:rsidRPr="00BE38A2">
        <w:rPr>
          <w:b/>
          <w:sz w:val="24"/>
          <w:szCs w:val="24"/>
        </w:rPr>
        <w:t xml:space="preserve"> конкурс</w:t>
      </w:r>
      <w:r w:rsidR="00306714">
        <w:rPr>
          <w:b/>
          <w:sz w:val="24"/>
          <w:szCs w:val="24"/>
        </w:rPr>
        <w:t>а</w:t>
      </w:r>
      <w:r w:rsidR="00CD6095" w:rsidRPr="00BE38A2">
        <w:rPr>
          <w:b/>
          <w:sz w:val="24"/>
          <w:szCs w:val="24"/>
        </w:rPr>
        <w:t xml:space="preserve"> «Звезда танцпола</w:t>
      </w:r>
      <w:r w:rsidR="004B194D">
        <w:rPr>
          <w:b/>
          <w:sz w:val="24"/>
          <w:szCs w:val="24"/>
        </w:rPr>
        <w:t>-20</w:t>
      </w:r>
      <w:r w:rsidR="00C720DD">
        <w:rPr>
          <w:b/>
          <w:sz w:val="24"/>
          <w:szCs w:val="24"/>
        </w:rPr>
        <w:t>20</w:t>
      </w:r>
      <w:r w:rsidR="00CD6095" w:rsidRPr="00BE38A2">
        <w:rPr>
          <w:b/>
          <w:sz w:val="24"/>
          <w:szCs w:val="24"/>
        </w:rPr>
        <w:t>»</w:t>
      </w:r>
    </w:p>
    <w:p w:rsidR="00CD6095" w:rsidRPr="00BE38A2" w:rsidRDefault="00CD6095" w:rsidP="00306714">
      <w:pPr>
        <w:spacing w:after="0"/>
        <w:jc w:val="both"/>
        <w:rPr>
          <w:sz w:val="24"/>
          <w:szCs w:val="24"/>
        </w:rPr>
      </w:pPr>
    </w:p>
    <w:p w:rsidR="00306714" w:rsidRPr="00690997" w:rsidRDefault="00306714" w:rsidP="00AA15E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9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D6095" w:rsidRDefault="00F71260" w:rsidP="00F71260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14" w:rsidRPr="00F71260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организации и проведение танцевальных  соревнований (далее конкурс), порядок участия и определение победителей.</w:t>
      </w:r>
    </w:p>
    <w:p w:rsidR="00CD6095" w:rsidRPr="00F71260" w:rsidRDefault="00CD6095" w:rsidP="00F71260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60">
        <w:rPr>
          <w:rFonts w:ascii="Times New Roman" w:eastAsia="Times New Roman" w:hAnsi="Times New Roman" w:cs="Times New Roman"/>
          <w:sz w:val="24"/>
          <w:szCs w:val="24"/>
        </w:rPr>
        <w:t xml:space="preserve">Цель конкурса: </w:t>
      </w:r>
      <w:r w:rsidR="00180D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1260">
        <w:rPr>
          <w:rFonts w:ascii="Times New Roman" w:eastAsia="Times New Roman" w:hAnsi="Times New Roman" w:cs="Times New Roman"/>
          <w:sz w:val="24"/>
          <w:szCs w:val="24"/>
        </w:rPr>
        <w:t>становление творческих контактов, укрепление связей и сотрудничества через детское творчество, формирование творческого потенциала подрастающего поколения.</w:t>
      </w:r>
    </w:p>
    <w:p w:rsidR="00CD6095" w:rsidRPr="00F71260" w:rsidRDefault="00F71260" w:rsidP="00F71260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095" w:rsidRPr="00F71260">
        <w:rPr>
          <w:rFonts w:ascii="Times New Roman" w:eastAsia="Times New Roman" w:hAnsi="Times New Roman" w:cs="Times New Roman"/>
          <w:sz w:val="24"/>
          <w:szCs w:val="24"/>
        </w:rPr>
        <w:t>Задачи конкурса:</w:t>
      </w:r>
    </w:p>
    <w:p w:rsidR="00306714" w:rsidRPr="00306714" w:rsidRDefault="00CD6095" w:rsidP="003067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14">
        <w:rPr>
          <w:rFonts w:ascii="Times New Roman" w:hAnsi="Times New Roman" w:cs="Times New Roman"/>
          <w:sz w:val="24"/>
          <w:szCs w:val="24"/>
        </w:rPr>
        <w:t xml:space="preserve">раскрытие у </w:t>
      </w:r>
      <w:r w:rsidR="0066659B" w:rsidRPr="00306714">
        <w:rPr>
          <w:rFonts w:ascii="Times New Roman" w:hAnsi="Times New Roman" w:cs="Times New Roman"/>
          <w:sz w:val="24"/>
          <w:szCs w:val="24"/>
        </w:rPr>
        <w:t>обу</w:t>
      </w:r>
      <w:r w:rsidRPr="00306714">
        <w:rPr>
          <w:rFonts w:ascii="Times New Roman" w:hAnsi="Times New Roman" w:cs="Times New Roman"/>
          <w:sz w:val="24"/>
          <w:szCs w:val="24"/>
        </w:rPr>
        <w:t>ча</w:t>
      </w:r>
      <w:r w:rsidR="001C72C3">
        <w:rPr>
          <w:rFonts w:ascii="Times New Roman" w:hAnsi="Times New Roman" w:cs="Times New Roman"/>
          <w:sz w:val="24"/>
          <w:szCs w:val="24"/>
        </w:rPr>
        <w:t>ю</w:t>
      </w:r>
      <w:r w:rsidRPr="00306714">
        <w:rPr>
          <w:rFonts w:ascii="Times New Roman" w:hAnsi="Times New Roman" w:cs="Times New Roman"/>
          <w:sz w:val="24"/>
          <w:szCs w:val="24"/>
        </w:rPr>
        <w:t>щихся танцевальных и творческих способностей,</w:t>
      </w:r>
    </w:p>
    <w:p w:rsidR="00306714" w:rsidRPr="00306714" w:rsidRDefault="00CD6095" w:rsidP="003067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14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навыков, приобретенных на занятиях хореографией</w:t>
      </w:r>
      <w:r w:rsidR="001C72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6095" w:rsidRPr="00306714" w:rsidRDefault="00CD6095" w:rsidP="003067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14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жизни.</w:t>
      </w:r>
      <w:bookmarkStart w:id="0" w:name="_GoBack"/>
      <w:bookmarkEnd w:id="0"/>
    </w:p>
    <w:p w:rsidR="00306714" w:rsidRPr="00AA15E8" w:rsidRDefault="00306714" w:rsidP="00306714">
      <w:pPr>
        <w:spacing w:after="0" w:line="240" w:lineRule="auto"/>
        <w:jc w:val="both"/>
        <w:rPr>
          <w:sz w:val="24"/>
          <w:szCs w:val="24"/>
        </w:rPr>
      </w:pPr>
    </w:p>
    <w:p w:rsidR="00306714" w:rsidRPr="00AA15E8" w:rsidRDefault="00306714" w:rsidP="00AA15E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5E8">
        <w:rPr>
          <w:rFonts w:ascii="Times New Roman" w:hAnsi="Times New Roman" w:cs="Times New Roman"/>
          <w:b/>
          <w:sz w:val="24"/>
          <w:szCs w:val="24"/>
        </w:rPr>
        <w:t>Организаторы соревнований.</w:t>
      </w:r>
    </w:p>
    <w:p w:rsidR="00FA58D5" w:rsidRPr="00AC1C8E" w:rsidRDefault="00FA58D5" w:rsidP="00AC1C8E">
      <w:pPr>
        <w:pStyle w:val="a5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Общее руководство подготовкой и проведением конкурса осуществляет муниципальное учреждение дополнительного образования Центр внешкольной работы №2 (МБУ ДО ЦВР№2) при поддержке управления образования Администрации города Иванова.</w:t>
      </w:r>
    </w:p>
    <w:p w:rsidR="00212FB4" w:rsidRDefault="00212FB4" w:rsidP="00FA58D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 оргкомитета:</w:t>
      </w:r>
    </w:p>
    <w:p w:rsidR="00306714" w:rsidRPr="00AC1C8E" w:rsidRDefault="00306714" w:rsidP="00212FB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Зубкова О.А., </w:t>
      </w:r>
      <w:proofErr w:type="spellStart"/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. директора  МБУ ДО ЦВР № 2;</w:t>
      </w:r>
    </w:p>
    <w:p w:rsidR="00306714" w:rsidRPr="00AC1C8E" w:rsidRDefault="00306714" w:rsidP="0030671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Волкова С.С., старший методист МБУ ДО ЦВР №2;</w:t>
      </w:r>
    </w:p>
    <w:p w:rsidR="00306714" w:rsidRPr="00AC1C8E" w:rsidRDefault="00306714" w:rsidP="0030671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Меркулова О.Е.</w:t>
      </w:r>
      <w:r w:rsidR="00AA15E8"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заместитель директора по воспитательной работе МБОУ «СШ № 63»</w:t>
      </w:r>
      <w:r w:rsidR="00FE50FB"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E50FB" w:rsidRPr="00AC1C8E" w:rsidRDefault="00212FB4" w:rsidP="00AC1C8E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Оргкомитет формирует состав ж</w:t>
      </w:r>
      <w:r w:rsidR="00AA15E8"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 </w:t>
      </w:r>
      <w:r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AA15E8"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онкурса из педагогов </w:t>
      </w:r>
      <w:r w:rsidR="00180DA4"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дополнительного образования </w:t>
      </w:r>
      <w:r w:rsidR="00AA15E8" w:rsidRPr="00AC1C8E">
        <w:rPr>
          <w:rFonts w:ascii="Times New Roman" w:eastAsia="Calibri" w:hAnsi="Times New Roman" w:cs="Times New Roman"/>
          <w:sz w:val="24"/>
          <w:szCs w:val="24"/>
          <w:lang w:eastAsia="en-US"/>
        </w:rPr>
        <w:t>(по профилю).</w:t>
      </w:r>
    </w:p>
    <w:p w:rsidR="00306714" w:rsidRPr="00AA15E8" w:rsidRDefault="00306714" w:rsidP="00AA15E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5E8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306714" w:rsidRPr="00306714" w:rsidRDefault="00305A91" w:rsidP="003067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6714" w:rsidRPr="00306714">
        <w:rPr>
          <w:sz w:val="24"/>
          <w:szCs w:val="24"/>
        </w:rPr>
        <w:t xml:space="preserve">озраст участников: </w:t>
      </w:r>
    </w:p>
    <w:p w:rsidR="00306714" w:rsidRPr="00306714" w:rsidRDefault="00306714" w:rsidP="00306714">
      <w:pPr>
        <w:spacing w:after="0" w:line="240" w:lineRule="auto"/>
        <w:ind w:firstLine="708"/>
        <w:jc w:val="both"/>
        <w:rPr>
          <w:sz w:val="24"/>
          <w:szCs w:val="24"/>
        </w:rPr>
      </w:pPr>
      <w:r w:rsidRPr="00306714">
        <w:rPr>
          <w:sz w:val="24"/>
          <w:szCs w:val="24"/>
        </w:rPr>
        <w:t>1 возрастная группа 6-8 лет</w:t>
      </w:r>
    </w:p>
    <w:p w:rsidR="00306714" w:rsidRPr="00306714" w:rsidRDefault="00306714" w:rsidP="00306714">
      <w:pPr>
        <w:spacing w:after="0" w:line="240" w:lineRule="auto"/>
        <w:ind w:firstLine="708"/>
        <w:jc w:val="both"/>
        <w:rPr>
          <w:sz w:val="24"/>
          <w:szCs w:val="24"/>
        </w:rPr>
      </w:pPr>
      <w:r w:rsidRPr="00306714">
        <w:rPr>
          <w:sz w:val="24"/>
          <w:szCs w:val="24"/>
        </w:rPr>
        <w:t>2 возрастная группа 9-10 лет</w:t>
      </w:r>
    </w:p>
    <w:p w:rsidR="00306714" w:rsidRPr="00306714" w:rsidRDefault="00306714" w:rsidP="00306714">
      <w:pPr>
        <w:spacing w:after="0" w:line="240" w:lineRule="auto"/>
        <w:ind w:firstLine="708"/>
        <w:jc w:val="both"/>
        <w:rPr>
          <w:sz w:val="24"/>
          <w:szCs w:val="24"/>
        </w:rPr>
      </w:pPr>
      <w:r w:rsidRPr="00306714">
        <w:rPr>
          <w:sz w:val="24"/>
          <w:szCs w:val="24"/>
        </w:rPr>
        <w:t>3 возрастная группа 11-12 лет</w:t>
      </w:r>
    </w:p>
    <w:p w:rsidR="00306714" w:rsidRPr="00306714" w:rsidRDefault="00306714" w:rsidP="00306714">
      <w:pPr>
        <w:spacing w:after="0" w:line="240" w:lineRule="auto"/>
        <w:ind w:firstLine="708"/>
        <w:jc w:val="both"/>
        <w:rPr>
          <w:sz w:val="24"/>
          <w:szCs w:val="24"/>
        </w:rPr>
      </w:pPr>
      <w:r w:rsidRPr="00306714">
        <w:rPr>
          <w:sz w:val="24"/>
          <w:szCs w:val="24"/>
        </w:rPr>
        <w:t>4 возрастная группа 13-14 лет</w:t>
      </w:r>
    </w:p>
    <w:p w:rsidR="00306714" w:rsidRDefault="00306714" w:rsidP="00306714">
      <w:pPr>
        <w:spacing w:after="0" w:line="240" w:lineRule="auto"/>
        <w:ind w:firstLine="708"/>
        <w:jc w:val="both"/>
        <w:rPr>
          <w:sz w:val="24"/>
          <w:szCs w:val="24"/>
        </w:rPr>
      </w:pPr>
      <w:r w:rsidRPr="00306714">
        <w:rPr>
          <w:sz w:val="24"/>
          <w:szCs w:val="24"/>
        </w:rPr>
        <w:t>5 возрастная группа 15-18 лет</w:t>
      </w:r>
    </w:p>
    <w:p w:rsidR="00306714" w:rsidRDefault="00306714" w:rsidP="003067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30671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38A2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 могут принять участие не более 3 человек</w:t>
      </w:r>
      <w:r w:rsidRPr="00BE38A2">
        <w:rPr>
          <w:sz w:val="24"/>
          <w:szCs w:val="24"/>
        </w:rPr>
        <w:t xml:space="preserve"> от одного </w:t>
      </w:r>
      <w:r w:rsidR="00C3411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C34118">
        <w:rPr>
          <w:sz w:val="24"/>
          <w:szCs w:val="24"/>
        </w:rPr>
        <w:t xml:space="preserve">учреждения </w:t>
      </w:r>
      <w:r w:rsidRPr="00BE38A2">
        <w:rPr>
          <w:sz w:val="24"/>
          <w:szCs w:val="24"/>
        </w:rPr>
        <w:t xml:space="preserve">(коллектива). </w:t>
      </w:r>
    </w:p>
    <w:p w:rsidR="0041217C" w:rsidRPr="004A4B71" w:rsidRDefault="0041217C" w:rsidP="004A4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обязательно </w:t>
      </w:r>
      <w:r w:rsidR="00306714" w:rsidRPr="00BE38A2">
        <w:rPr>
          <w:sz w:val="24"/>
          <w:szCs w:val="24"/>
        </w:rPr>
        <w:t>наличи</w:t>
      </w:r>
      <w:r>
        <w:rPr>
          <w:sz w:val="24"/>
          <w:szCs w:val="24"/>
        </w:rPr>
        <w:t>е</w:t>
      </w:r>
      <w:r w:rsidR="00306714" w:rsidRPr="00BE38A2">
        <w:rPr>
          <w:sz w:val="24"/>
          <w:szCs w:val="24"/>
        </w:rPr>
        <w:t xml:space="preserve"> медицинского допуска.</w:t>
      </w:r>
      <w:r w:rsidR="004A4B71" w:rsidRPr="004A4B71">
        <w:rPr>
          <w:b/>
          <w:i/>
          <w:sz w:val="24"/>
          <w:szCs w:val="24"/>
        </w:rPr>
        <w:t xml:space="preserve"> </w:t>
      </w:r>
      <w:r w:rsidR="004A4B71">
        <w:rPr>
          <w:b/>
          <w:i/>
          <w:sz w:val="24"/>
          <w:szCs w:val="24"/>
        </w:rPr>
        <w:t xml:space="preserve">В </w:t>
      </w:r>
      <w:proofErr w:type="gramStart"/>
      <w:r w:rsidR="004A4B71">
        <w:rPr>
          <w:b/>
          <w:i/>
          <w:sz w:val="24"/>
          <w:szCs w:val="24"/>
        </w:rPr>
        <w:t>конкурсе</w:t>
      </w:r>
      <w:proofErr w:type="gramEnd"/>
      <w:r w:rsidR="004A4B71">
        <w:rPr>
          <w:b/>
          <w:i/>
          <w:sz w:val="24"/>
          <w:szCs w:val="24"/>
        </w:rPr>
        <w:t xml:space="preserve"> участвуют</w:t>
      </w:r>
      <w:r w:rsidR="00C34118">
        <w:rPr>
          <w:b/>
          <w:i/>
          <w:sz w:val="24"/>
          <w:szCs w:val="24"/>
        </w:rPr>
        <w:t xml:space="preserve"> команды </w:t>
      </w:r>
      <w:r w:rsidR="004A4B71">
        <w:rPr>
          <w:b/>
          <w:i/>
          <w:sz w:val="24"/>
          <w:szCs w:val="24"/>
        </w:rPr>
        <w:t xml:space="preserve">10 </w:t>
      </w:r>
      <w:r w:rsidR="00C34118">
        <w:rPr>
          <w:b/>
          <w:i/>
          <w:sz w:val="24"/>
          <w:szCs w:val="24"/>
        </w:rPr>
        <w:t xml:space="preserve">учреждений </w:t>
      </w:r>
      <w:r w:rsidR="004A4B71">
        <w:rPr>
          <w:b/>
          <w:i/>
          <w:sz w:val="24"/>
          <w:szCs w:val="24"/>
        </w:rPr>
        <w:t>первыми приславшие заявки (в каждой возрастной группе).</w:t>
      </w:r>
      <w:r w:rsidR="004A4B71" w:rsidRPr="00F51F81">
        <w:rPr>
          <w:b/>
          <w:i/>
          <w:sz w:val="24"/>
          <w:szCs w:val="24"/>
        </w:rPr>
        <w:t xml:space="preserve">  </w:t>
      </w:r>
    </w:p>
    <w:p w:rsidR="004A4B71" w:rsidRPr="00AA15E8" w:rsidRDefault="004A4B71" w:rsidP="004A4B71">
      <w:pPr>
        <w:spacing w:after="0"/>
        <w:ind w:firstLine="708"/>
        <w:jc w:val="both"/>
        <w:rPr>
          <w:b/>
          <w:sz w:val="24"/>
          <w:szCs w:val="24"/>
        </w:rPr>
      </w:pPr>
    </w:p>
    <w:p w:rsidR="004A4B71" w:rsidRPr="00AA15E8" w:rsidRDefault="004A4B71" w:rsidP="00AA15E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E8"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CD6095" w:rsidRPr="00BE38A2" w:rsidRDefault="004A4B71" w:rsidP="003067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4.1 </w:t>
      </w:r>
      <w:r w:rsidR="00CD6095" w:rsidRPr="00BE38A2">
        <w:rPr>
          <w:rFonts w:eastAsia="Times New Roman"/>
          <w:sz w:val="24"/>
          <w:szCs w:val="24"/>
          <w:lang w:eastAsia="ru-RU"/>
        </w:rPr>
        <w:t xml:space="preserve">Конкурс проводится </w:t>
      </w:r>
      <w:r w:rsidR="004B194D">
        <w:rPr>
          <w:rFonts w:eastAsia="Times New Roman"/>
          <w:b/>
          <w:sz w:val="24"/>
          <w:szCs w:val="24"/>
          <w:lang w:eastAsia="ru-RU"/>
        </w:rPr>
        <w:t>2</w:t>
      </w:r>
      <w:r w:rsidR="00A55B1D">
        <w:rPr>
          <w:rFonts w:eastAsia="Times New Roman"/>
          <w:b/>
          <w:sz w:val="24"/>
          <w:szCs w:val="24"/>
          <w:lang w:eastAsia="ru-RU"/>
        </w:rPr>
        <w:t>6</w:t>
      </w:r>
      <w:r w:rsidR="00CD6095">
        <w:rPr>
          <w:rFonts w:eastAsia="Times New Roman"/>
          <w:b/>
          <w:sz w:val="24"/>
          <w:szCs w:val="24"/>
          <w:lang w:eastAsia="ru-RU"/>
        </w:rPr>
        <w:t xml:space="preserve"> марта 20</w:t>
      </w:r>
      <w:r w:rsidR="00A55B1D">
        <w:rPr>
          <w:rFonts w:eastAsia="Times New Roman"/>
          <w:b/>
          <w:sz w:val="24"/>
          <w:szCs w:val="24"/>
          <w:lang w:eastAsia="ru-RU"/>
        </w:rPr>
        <w:t>20</w:t>
      </w:r>
      <w:r w:rsidR="00CD6095">
        <w:rPr>
          <w:rFonts w:eastAsia="Times New Roman"/>
          <w:b/>
          <w:sz w:val="24"/>
          <w:szCs w:val="24"/>
          <w:lang w:eastAsia="ru-RU"/>
        </w:rPr>
        <w:t xml:space="preserve"> года </w:t>
      </w:r>
      <w:r w:rsidR="00CD6095" w:rsidRPr="00BE38A2">
        <w:rPr>
          <w:rFonts w:eastAsia="Times New Roman"/>
          <w:sz w:val="24"/>
          <w:szCs w:val="24"/>
          <w:lang w:eastAsia="ru-RU"/>
        </w:rPr>
        <w:t xml:space="preserve">в актовом зале МБОУ </w:t>
      </w:r>
      <w:r w:rsidR="009D1916">
        <w:rPr>
          <w:rFonts w:eastAsia="Times New Roman"/>
          <w:sz w:val="24"/>
          <w:szCs w:val="24"/>
          <w:lang w:eastAsia="ru-RU"/>
        </w:rPr>
        <w:t>«</w:t>
      </w:r>
      <w:r w:rsidR="00CD6095" w:rsidRPr="00BE38A2">
        <w:rPr>
          <w:rFonts w:eastAsia="Times New Roman"/>
          <w:sz w:val="24"/>
          <w:szCs w:val="24"/>
          <w:lang w:eastAsia="ru-RU"/>
        </w:rPr>
        <w:t>СШ №</w:t>
      </w:r>
      <w:r w:rsidR="009D1916">
        <w:rPr>
          <w:rFonts w:eastAsia="Times New Roman"/>
          <w:sz w:val="24"/>
          <w:szCs w:val="24"/>
          <w:lang w:eastAsia="ru-RU"/>
        </w:rPr>
        <w:t xml:space="preserve"> </w:t>
      </w:r>
      <w:r w:rsidR="00CD6095" w:rsidRPr="00BE38A2">
        <w:rPr>
          <w:rFonts w:eastAsia="Times New Roman"/>
          <w:sz w:val="24"/>
          <w:szCs w:val="24"/>
          <w:lang w:eastAsia="ru-RU"/>
        </w:rPr>
        <w:t>63</w:t>
      </w:r>
      <w:r w:rsidR="009D1916">
        <w:rPr>
          <w:rFonts w:eastAsia="Times New Roman"/>
          <w:sz w:val="24"/>
          <w:szCs w:val="24"/>
          <w:lang w:eastAsia="ru-RU"/>
        </w:rPr>
        <w:t>»</w:t>
      </w:r>
      <w:r w:rsidR="000C0518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="00CD6095" w:rsidRPr="00BE38A2">
        <w:rPr>
          <w:rFonts w:eastAsia="Times New Roman"/>
          <w:sz w:val="24"/>
          <w:szCs w:val="24"/>
          <w:lang w:eastAsia="ru-RU"/>
        </w:rPr>
        <w:t xml:space="preserve"> (</w:t>
      </w:r>
      <w:r w:rsidR="000C0518">
        <w:rPr>
          <w:rFonts w:eastAsia="Times New Roman"/>
          <w:sz w:val="24"/>
          <w:szCs w:val="24"/>
          <w:lang w:eastAsia="ru-RU"/>
        </w:rPr>
        <w:t xml:space="preserve">ул. </w:t>
      </w:r>
      <w:proofErr w:type="gramStart"/>
      <w:r w:rsidR="00CD6095" w:rsidRPr="00BE38A2">
        <w:rPr>
          <w:rFonts w:eastAsia="Times New Roman"/>
          <w:sz w:val="24"/>
          <w:szCs w:val="24"/>
          <w:lang w:eastAsia="ru-RU"/>
        </w:rPr>
        <w:t>Академическая</w:t>
      </w:r>
      <w:proofErr w:type="gramEnd"/>
      <w:r w:rsidR="00CD6095" w:rsidRPr="00BE38A2">
        <w:rPr>
          <w:rFonts w:eastAsia="Times New Roman"/>
          <w:sz w:val="24"/>
          <w:szCs w:val="24"/>
          <w:lang w:eastAsia="ru-RU"/>
        </w:rPr>
        <w:t xml:space="preserve">, </w:t>
      </w:r>
      <w:r w:rsidR="000C0518">
        <w:rPr>
          <w:rFonts w:eastAsia="Times New Roman"/>
          <w:sz w:val="24"/>
          <w:szCs w:val="24"/>
          <w:lang w:eastAsia="ru-RU"/>
        </w:rPr>
        <w:t>д.</w:t>
      </w:r>
      <w:r w:rsidR="00CD6095" w:rsidRPr="00BE38A2">
        <w:rPr>
          <w:rFonts w:eastAsia="Times New Roman"/>
          <w:sz w:val="24"/>
          <w:szCs w:val="24"/>
          <w:lang w:eastAsia="ru-RU"/>
        </w:rPr>
        <w:t xml:space="preserve">5). </w:t>
      </w:r>
      <w:r w:rsidR="000B6B50">
        <w:rPr>
          <w:rFonts w:eastAsia="Times New Roman"/>
          <w:sz w:val="24"/>
          <w:szCs w:val="24"/>
          <w:lang w:eastAsia="ru-RU"/>
        </w:rPr>
        <w:t xml:space="preserve">Начало </w:t>
      </w:r>
      <w:r w:rsidR="007B7C8A">
        <w:rPr>
          <w:rFonts w:eastAsia="Times New Roman"/>
          <w:sz w:val="24"/>
          <w:szCs w:val="24"/>
          <w:lang w:eastAsia="ru-RU"/>
        </w:rPr>
        <w:t>регистрации участников 12.3</w:t>
      </w:r>
      <w:r w:rsidR="000B6B50">
        <w:rPr>
          <w:rFonts w:eastAsia="Times New Roman"/>
          <w:sz w:val="24"/>
          <w:szCs w:val="24"/>
          <w:lang w:eastAsia="ru-RU"/>
        </w:rPr>
        <w:t>0</w:t>
      </w:r>
    </w:p>
    <w:p w:rsidR="004A4B71" w:rsidRPr="001C72C3" w:rsidRDefault="004A4B71" w:rsidP="004A4B71">
      <w:pPr>
        <w:spacing w:after="0" w:line="240" w:lineRule="auto"/>
        <w:jc w:val="both"/>
        <w:rPr>
          <w:sz w:val="24"/>
          <w:szCs w:val="24"/>
        </w:rPr>
      </w:pPr>
      <w:r w:rsidRPr="001C72C3">
        <w:rPr>
          <w:sz w:val="24"/>
          <w:szCs w:val="24"/>
        </w:rPr>
        <w:t>4.2  Конкурс проводится в 3 этапа:</w:t>
      </w:r>
    </w:p>
    <w:p w:rsidR="004A4B71" w:rsidRPr="00BE38A2" w:rsidRDefault="004A4B71" w:rsidP="004A4B7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Этап</w:t>
      </w:r>
      <w:r w:rsidRPr="00BE38A2">
        <w:rPr>
          <w:i/>
          <w:sz w:val="24"/>
          <w:szCs w:val="24"/>
        </w:rPr>
        <w:t xml:space="preserve"> №1 «РАЗМИНКА»</w:t>
      </w:r>
      <w:r w:rsidRPr="00BE3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 необходимо как можно точнее воспроизвести танцевальную разминку, которую предлагает педагог. </w:t>
      </w:r>
      <w:r w:rsidRPr="00BE38A2">
        <w:rPr>
          <w:sz w:val="24"/>
          <w:szCs w:val="24"/>
        </w:rPr>
        <w:t>Оценивается: внешний вид, эмоциональность, музыкальность,  техника исполнения.</w:t>
      </w:r>
      <w:r w:rsidRPr="00BE38A2">
        <w:rPr>
          <w:sz w:val="24"/>
          <w:szCs w:val="24"/>
          <w:u w:val="single"/>
        </w:rPr>
        <w:t xml:space="preserve"> </w:t>
      </w:r>
      <w:r w:rsidRPr="00BE38A2">
        <w:rPr>
          <w:sz w:val="24"/>
          <w:szCs w:val="24"/>
        </w:rPr>
        <w:t xml:space="preserve">Максимальный балл – </w:t>
      </w:r>
      <w:r>
        <w:rPr>
          <w:sz w:val="24"/>
          <w:szCs w:val="24"/>
        </w:rPr>
        <w:t>10</w:t>
      </w:r>
      <w:r w:rsidRPr="00BE38A2">
        <w:rPr>
          <w:sz w:val="24"/>
          <w:szCs w:val="24"/>
        </w:rPr>
        <w:t>.</w:t>
      </w:r>
    </w:p>
    <w:p w:rsidR="004A4B71" w:rsidRPr="00BE38A2" w:rsidRDefault="004A4B71" w:rsidP="004A4B7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Этап</w:t>
      </w:r>
      <w:r w:rsidRPr="00BE38A2">
        <w:rPr>
          <w:i/>
          <w:sz w:val="24"/>
          <w:szCs w:val="24"/>
        </w:rPr>
        <w:t xml:space="preserve"> №2 «ФЛЕШМОБ»</w:t>
      </w:r>
      <w:r w:rsidRPr="00BE38A2">
        <w:rPr>
          <w:sz w:val="24"/>
          <w:szCs w:val="24"/>
        </w:rPr>
        <w:t xml:space="preserve"> Нужно выучить и повторить за педагогом комбинацию. Оценивается: эмоциональность, музыкальность, техника исполнения. Максимальный балл – </w:t>
      </w:r>
      <w:r>
        <w:rPr>
          <w:sz w:val="24"/>
          <w:szCs w:val="24"/>
        </w:rPr>
        <w:t>10</w:t>
      </w:r>
      <w:r w:rsidRPr="00BE38A2">
        <w:rPr>
          <w:sz w:val="24"/>
          <w:szCs w:val="24"/>
        </w:rPr>
        <w:t xml:space="preserve">. </w:t>
      </w:r>
    </w:p>
    <w:p w:rsidR="004A4B71" w:rsidRPr="00BE38A2" w:rsidRDefault="004A4B71" w:rsidP="004A4B7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Этап</w:t>
      </w:r>
      <w:r w:rsidRPr="00BE38A2">
        <w:rPr>
          <w:i/>
          <w:sz w:val="24"/>
          <w:szCs w:val="24"/>
        </w:rPr>
        <w:t xml:space="preserve"> №3 «ТАНЦЕВАЛЬНАЯ БИТВА»</w:t>
      </w:r>
      <w:r w:rsidRPr="00BE38A2">
        <w:rPr>
          <w:sz w:val="24"/>
          <w:szCs w:val="24"/>
        </w:rPr>
        <w:t xml:space="preserve"> Построение</w:t>
      </w:r>
      <w:r>
        <w:rPr>
          <w:sz w:val="24"/>
          <w:szCs w:val="24"/>
        </w:rPr>
        <w:t xml:space="preserve"> –</w:t>
      </w:r>
      <w:r w:rsidRPr="00BE38A2">
        <w:rPr>
          <w:sz w:val="24"/>
          <w:szCs w:val="24"/>
        </w:rPr>
        <w:t xml:space="preserve"> большой круг. По очереди (количество человек от 1 до </w:t>
      </w:r>
      <w:r>
        <w:rPr>
          <w:sz w:val="24"/>
          <w:szCs w:val="24"/>
        </w:rPr>
        <w:t>4</w:t>
      </w:r>
      <w:r w:rsidRPr="00BE38A2">
        <w:rPr>
          <w:sz w:val="24"/>
          <w:szCs w:val="24"/>
        </w:rPr>
        <w:t xml:space="preserve">) вызывается в центр круга, участники в течение 1 минуты должны показать своё мастерство в танце (импровизация). Оценивается: эмоциональность, музыкальность, техника исполнения, умение импровизировать. Максимальный балл – </w:t>
      </w:r>
      <w:r>
        <w:rPr>
          <w:sz w:val="24"/>
          <w:szCs w:val="24"/>
        </w:rPr>
        <w:t>10</w:t>
      </w:r>
      <w:r w:rsidRPr="00BE38A2">
        <w:rPr>
          <w:sz w:val="24"/>
          <w:szCs w:val="24"/>
        </w:rPr>
        <w:t>.</w:t>
      </w:r>
    </w:p>
    <w:p w:rsidR="004A4B71" w:rsidRDefault="004A4B71" w:rsidP="001C72C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72C3" w:rsidRDefault="004A4B71" w:rsidP="001C72C3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0997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результатов и награждение</w:t>
      </w:r>
    </w:p>
    <w:p w:rsidR="004A4B71" w:rsidRPr="001C72C3" w:rsidRDefault="004A4B71" w:rsidP="000C05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Победители выявляются в соответствии с решением жюри, на основании баллов, отраженных в протоколах. Все участники конкурса получают сертификат и памятный подарок. Победитель конкурса (в каждой возрастной группе) получает Гран</w:t>
      </w:r>
      <w:proofErr w:type="gramStart"/>
      <w:r w:rsidRPr="001C72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72C3">
        <w:rPr>
          <w:rFonts w:ascii="Times New Roman" w:hAnsi="Times New Roman" w:cs="Times New Roman"/>
          <w:sz w:val="24"/>
          <w:szCs w:val="24"/>
        </w:rPr>
        <w:t>ри. Призёры награждаются дипломами за 1,2,3 место.</w:t>
      </w:r>
    </w:p>
    <w:p w:rsidR="004A4B71" w:rsidRDefault="004A4B71" w:rsidP="000C0518">
      <w:pPr>
        <w:spacing w:after="0" w:line="240" w:lineRule="auto"/>
        <w:jc w:val="both"/>
        <w:rPr>
          <w:sz w:val="24"/>
          <w:szCs w:val="24"/>
        </w:rPr>
      </w:pPr>
    </w:p>
    <w:p w:rsidR="004A4B71" w:rsidRPr="00BE38A2" w:rsidRDefault="004A4B71" w:rsidP="004A4B71">
      <w:pPr>
        <w:spacing w:after="0" w:line="240" w:lineRule="auto"/>
        <w:jc w:val="both"/>
        <w:rPr>
          <w:sz w:val="24"/>
          <w:szCs w:val="24"/>
        </w:rPr>
      </w:pPr>
      <w:r w:rsidRPr="00BE38A2">
        <w:rPr>
          <w:sz w:val="24"/>
          <w:szCs w:val="24"/>
        </w:rPr>
        <w:t>Решение жюри окончательное и не подлежит изменению.</w:t>
      </w:r>
      <w:r w:rsidR="000C0518">
        <w:rPr>
          <w:sz w:val="24"/>
          <w:szCs w:val="24"/>
        </w:rPr>
        <w:t xml:space="preserve"> Апелляция не предусмотрена.</w:t>
      </w:r>
    </w:p>
    <w:p w:rsidR="004A4B71" w:rsidRDefault="004A4B71" w:rsidP="004A4B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A4B71" w:rsidRPr="00690997" w:rsidRDefault="004A4B71" w:rsidP="00D742C1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0997"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1. Заезд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690997">
        <w:rPr>
          <w:rFonts w:ascii="Times New Roman" w:hAnsi="Times New Roman" w:cs="Times New Roman"/>
          <w:sz w:val="24"/>
          <w:szCs w:val="24"/>
        </w:rPr>
        <w:t xml:space="preserve"> и их регистрация.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2. 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690997">
        <w:rPr>
          <w:rFonts w:ascii="Times New Roman" w:hAnsi="Times New Roman" w:cs="Times New Roman"/>
          <w:sz w:val="24"/>
          <w:szCs w:val="24"/>
        </w:rPr>
        <w:t>, жеребь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0997">
        <w:rPr>
          <w:rFonts w:ascii="Times New Roman" w:hAnsi="Times New Roman" w:cs="Times New Roman"/>
          <w:sz w:val="24"/>
          <w:szCs w:val="24"/>
        </w:rPr>
        <w:t>вка.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3. Общее построение. Открытие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90997">
        <w:rPr>
          <w:rFonts w:ascii="Times New Roman" w:hAnsi="Times New Roman" w:cs="Times New Roman"/>
          <w:sz w:val="24"/>
          <w:szCs w:val="24"/>
        </w:rPr>
        <w:t>.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4. Конкурсная программа из </w:t>
      </w:r>
      <w:r w:rsidR="009A0164">
        <w:rPr>
          <w:rFonts w:ascii="Times New Roman" w:hAnsi="Times New Roman" w:cs="Times New Roman"/>
          <w:sz w:val="24"/>
          <w:szCs w:val="24"/>
        </w:rPr>
        <w:t>3</w:t>
      </w:r>
      <w:r w:rsidRPr="00690997">
        <w:rPr>
          <w:rFonts w:ascii="Times New Roman" w:hAnsi="Times New Roman" w:cs="Times New Roman"/>
          <w:sz w:val="24"/>
          <w:szCs w:val="24"/>
        </w:rPr>
        <w:t xml:space="preserve"> этапов. 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5. Показательные выступления </w:t>
      </w:r>
      <w:r w:rsidR="009A0164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690997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690997">
        <w:rPr>
          <w:rFonts w:ascii="Times New Roman" w:hAnsi="Times New Roman" w:cs="Times New Roman"/>
          <w:sz w:val="24"/>
          <w:szCs w:val="24"/>
        </w:rPr>
        <w:t>ЦВР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6. Работа судейской коллегии.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7. Общее построение. Подведение итогов.</w:t>
      </w:r>
      <w:r w:rsidR="0030783B"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4A4B71" w:rsidRPr="00690997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8. Отъезд.</w:t>
      </w:r>
    </w:p>
    <w:p w:rsidR="004A4B71" w:rsidRDefault="004A4B71" w:rsidP="004A4B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Общее время мероприятия ориентировочно </w:t>
      </w:r>
      <w:r w:rsidR="009A0164">
        <w:rPr>
          <w:rFonts w:ascii="Times New Roman" w:hAnsi="Times New Roman" w:cs="Times New Roman"/>
          <w:sz w:val="24"/>
          <w:szCs w:val="24"/>
        </w:rPr>
        <w:t>3</w:t>
      </w:r>
      <w:r w:rsidRPr="0069099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A4B71" w:rsidRPr="00690997" w:rsidRDefault="004A4B71" w:rsidP="004A4B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71" w:rsidRPr="00690997" w:rsidRDefault="004A4B71" w:rsidP="009A016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90997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A4B71" w:rsidRPr="00BE38A2" w:rsidRDefault="004A4B71" w:rsidP="004A4B71">
      <w:pPr>
        <w:spacing w:after="0" w:line="240" w:lineRule="auto"/>
        <w:jc w:val="both"/>
        <w:rPr>
          <w:sz w:val="24"/>
          <w:szCs w:val="24"/>
        </w:rPr>
      </w:pPr>
      <w:r w:rsidRPr="00690997">
        <w:rPr>
          <w:sz w:val="24"/>
          <w:szCs w:val="24"/>
        </w:rPr>
        <w:t xml:space="preserve">Расходы на проезд к месту соревнований за счёт командирующих организаций. </w:t>
      </w:r>
      <w:r>
        <w:rPr>
          <w:sz w:val="24"/>
          <w:szCs w:val="24"/>
        </w:rPr>
        <w:t>Организация п</w:t>
      </w:r>
      <w:r w:rsidRPr="00E97383">
        <w:rPr>
          <w:sz w:val="24"/>
          <w:szCs w:val="24"/>
        </w:rPr>
        <w:t>итани</w:t>
      </w:r>
      <w:r>
        <w:rPr>
          <w:sz w:val="24"/>
          <w:szCs w:val="24"/>
        </w:rPr>
        <w:t>я</w:t>
      </w:r>
      <w:r w:rsidR="00FE5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 </w:t>
      </w:r>
      <w:r w:rsidRPr="00E97383">
        <w:rPr>
          <w:sz w:val="24"/>
          <w:szCs w:val="24"/>
        </w:rPr>
        <w:t xml:space="preserve">на время проведения </w:t>
      </w:r>
      <w:r>
        <w:rPr>
          <w:sz w:val="24"/>
          <w:szCs w:val="24"/>
        </w:rPr>
        <w:t>мероприятия не предусмотрена</w:t>
      </w:r>
    </w:p>
    <w:p w:rsidR="009A0164" w:rsidRDefault="009A0164" w:rsidP="009A016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0164" w:rsidRPr="00690997" w:rsidRDefault="009A0164" w:rsidP="009A016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0997">
        <w:rPr>
          <w:rFonts w:ascii="Times New Roman" w:hAnsi="Times New Roman" w:cs="Times New Roman"/>
          <w:b/>
          <w:sz w:val="24"/>
          <w:szCs w:val="24"/>
        </w:rPr>
        <w:t>.  Порядок и сроки подачи заявок</w:t>
      </w:r>
    </w:p>
    <w:p w:rsidR="009A0164" w:rsidRPr="00690997" w:rsidRDefault="00305A91" w:rsidP="009A0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8.1.З</w:t>
      </w:r>
      <w:r w:rsidR="009A0164" w:rsidRPr="00690997">
        <w:rPr>
          <w:rFonts w:ascii="Times New Roman" w:hAnsi="Times New Roman" w:cs="Times New Roman"/>
          <w:sz w:val="24"/>
          <w:szCs w:val="24"/>
        </w:rPr>
        <w:t xml:space="preserve">аявка на участие в </w:t>
      </w:r>
      <w:r w:rsidR="00FE50FB">
        <w:rPr>
          <w:rFonts w:ascii="Times New Roman" w:hAnsi="Times New Roman" w:cs="Times New Roman"/>
          <w:sz w:val="24"/>
          <w:szCs w:val="24"/>
        </w:rPr>
        <w:t>конкурсе</w:t>
      </w:r>
      <w:r w:rsidR="009A0164" w:rsidRPr="00690997">
        <w:rPr>
          <w:rFonts w:ascii="Times New Roman" w:hAnsi="Times New Roman" w:cs="Times New Roman"/>
          <w:sz w:val="24"/>
          <w:szCs w:val="24"/>
        </w:rPr>
        <w:t xml:space="preserve"> подаётся по электронной почте </w:t>
      </w:r>
      <w:hyperlink r:id="rId6" w:history="1">
        <w:r w:rsidR="009A0164" w:rsidRPr="00144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9A0164" w:rsidRPr="001440D5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9A0164" w:rsidRPr="00144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9A0164" w:rsidRPr="001440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0164" w:rsidRPr="00144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0FB">
        <w:t xml:space="preserve"> </w:t>
      </w:r>
      <w:r w:rsidR="00FE50FB" w:rsidRPr="00FE50FB">
        <w:rPr>
          <w:rFonts w:ascii="Times New Roman" w:hAnsi="Times New Roman" w:cs="Times New Roman"/>
          <w:sz w:val="24"/>
          <w:szCs w:val="24"/>
        </w:rPr>
        <w:t>или</w:t>
      </w:r>
      <w:r w:rsidR="00FE50FB">
        <w:t xml:space="preserve"> </w:t>
      </w:r>
      <w:hyperlink r:id="rId7" w:history="1">
        <w:r w:rsidR="00FE50FB" w:rsidRPr="00FE50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Lana</w:t>
        </w:r>
        <w:r w:rsidR="00FE50FB" w:rsidRPr="00FE50FB">
          <w:rPr>
            <w:rStyle w:val="a3"/>
            <w:rFonts w:ascii="Times New Roman" w:hAnsi="Times New Roman" w:cs="Times New Roman"/>
            <w:sz w:val="24"/>
            <w:szCs w:val="24"/>
          </w:rPr>
          <w:t>_21277@</w:t>
        </w:r>
        <w:r w:rsidR="00FE50FB" w:rsidRPr="00FE50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50FB" w:rsidRPr="00FE50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50FB" w:rsidRPr="00FE50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0164" w:rsidRPr="00FE50FB">
        <w:rPr>
          <w:rFonts w:ascii="Times New Roman" w:hAnsi="Times New Roman" w:cs="Times New Roman"/>
        </w:rPr>
        <w:t xml:space="preserve"> </w:t>
      </w:r>
      <w:r w:rsidR="009A0164" w:rsidRPr="0069099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E50FB">
        <w:rPr>
          <w:rFonts w:ascii="Times New Roman" w:hAnsi="Times New Roman" w:cs="Times New Roman"/>
          <w:b/>
          <w:sz w:val="24"/>
          <w:szCs w:val="24"/>
        </w:rPr>
        <w:t>23</w:t>
      </w:r>
      <w:r w:rsidR="009A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0FB">
        <w:rPr>
          <w:rFonts w:ascii="Times New Roman" w:hAnsi="Times New Roman" w:cs="Times New Roman"/>
          <w:b/>
          <w:sz w:val="24"/>
          <w:szCs w:val="24"/>
        </w:rPr>
        <w:t>марта</w:t>
      </w:r>
      <w:r w:rsidR="009A0164" w:rsidRPr="00BA2B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50FB">
        <w:rPr>
          <w:rFonts w:ascii="Times New Roman" w:hAnsi="Times New Roman" w:cs="Times New Roman"/>
          <w:b/>
          <w:sz w:val="24"/>
          <w:szCs w:val="24"/>
        </w:rPr>
        <w:t>20</w:t>
      </w:r>
      <w:r w:rsidR="009A0164" w:rsidRPr="00BA2B7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A0164" w:rsidRPr="00690997" w:rsidRDefault="009A0164" w:rsidP="009A0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0997">
        <w:rPr>
          <w:rFonts w:ascii="Times New Roman" w:hAnsi="Times New Roman" w:cs="Times New Roman"/>
          <w:sz w:val="24"/>
          <w:szCs w:val="24"/>
        </w:rPr>
        <w:t>.</w:t>
      </w:r>
      <w:r w:rsidR="00FE50FB">
        <w:rPr>
          <w:rFonts w:ascii="Times New Roman" w:hAnsi="Times New Roman" w:cs="Times New Roman"/>
          <w:sz w:val="24"/>
          <w:szCs w:val="24"/>
        </w:rPr>
        <w:t>2</w:t>
      </w:r>
      <w:r w:rsidR="005737F0">
        <w:rPr>
          <w:rFonts w:ascii="Times New Roman" w:hAnsi="Times New Roman" w:cs="Times New Roman"/>
          <w:sz w:val="24"/>
          <w:szCs w:val="24"/>
        </w:rPr>
        <w:t>.</w:t>
      </w:r>
      <w:r w:rsidR="00FE50FB">
        <w:rPr>
          <w:rFonts w:ascii="Times New Roman" w:hAnsi="Times New Roman" w:cs="Times New Roman"/>
          <w:sz w:val="24"/>
          <w:szCs w:val="24"/>
        </w:rPr>
        <w:t xml:space="preserve">  </w:t>
      </w:r>
      <w:r w:rsidR="005737F0">
        <w:rPr>
          <w:rFonts w:ascii="Times New Roman" w:hAnsi="Times New Roman" w:cs="Times New Roman"/>
          <w:sz w:val="24"/>
          <w:szCs w:val="24"/>
        </w:rPr>
        <w:t>Н</w:t>
      </w:r>
      <w:r w:rsidRPr="00690997">
        <w:rPr>
          <w:rFonts w:ascii="Times New Roman" w:hAnsi="Times New Roman" w:cs="Times New Roman"/>
          <w:sz w:val="24"/>
          <w:szCs w:val="24"/>
        </w:rPr>
        <w:t xml:space="preserve">а месте проведения </w:t>
      </w:r>
      <w:r w:rsidR="00FE50FB">
        <w:rPr>
          <w:rFonts w:ascii="Times New Roman" w:hAnsi="Times New Roman" w:cs="Times New Roman"/>
          <w:sz w:val="24"/>
          <w:szCs w:val="24"/>
        </w:rPr>
        <w:t>конкурса</w:t>
      </w:r>
      <w:r w:rsidRPr="00690997">
        <w:rPr>
          <w:rFonts w:ascii="Times New Roman" w:hAnsi="Times New Roman" w:cs="Times New Roman"/>
          <w:sz w:val="24"/>
          <w:szCs w:val="24"/>
        </w:rPr>
        <w:t xml:space="preserve"> </w:t>
      </w:r>
      <w:r w:rsidR="00FE50FB">
        <w:rPr>
          <w:rFonts w:ascii="Times New Roman" w:hAnsi="Times New Roman" w:cs="Times New Roman"/>
          <w:sz w:val="24"/>
          <w:szCs w:val="24"/>
        </w:rPr>
        <w:t>участники</w:t>
      </w:r>
      <w:r w:rsidRPr="00690997">
        <w:rPr>
          <w:rFonts w:ascii="Times New Roman" w:hAnsi="Times New Roman" w:cs="Times New Roman"/>
          <w:sz w:val="24"/>
          <w:szCs w:val="24"/>
        </w:rPr>
        <w:t xml:space="preserve"> предъявляют следующие документы:</w:t>
      </w:r>
    </w:p>
    <w:p w:rsidR="009A0164" w:rsidRPr="00690997" w:rsidRDefault="009A0164" w:rsidP="009A0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- заявку (приложение №1) указание ФИО </w:t>
      </w:r>
      <w:r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690997">
        <w:rPr>
          <w:rFonts w:ascii="Times New Roman" w:hAnsi="Times New Roman" w:cs="Times New Roman"/>
          <w:sz w:val="24"/>
          <w:szCs w:val="24"/>
        </w:rPr>
        <w:t xml:space="preserve">участников, с печатью и подписью врача о медицинском допуске к </w:t>
      </w:r>
      <w:r w:rsidR="00FE50FB"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Pr="00690997">
        <w:rPr>
          <w:rFonts w:ascii="Times New Roman" w:hAnsi="Times New Roman" w:cs="Times New Roman"/>
          <w:sz w:val="24"/>
          <w:szCs w:val="24"/>
        </w:rPr>
        <w:t>ребёнка. Заверяется печатью и подписью руководителя командирующей организации.</w:t>
      </w:r>
    </w:p>
    <w:p w:rsidR="009A0164" w:rsidRPr="00690997" w:rsidRDefault="009A0164" w:rsidP="009A0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 2)</w:t>
      </w:r>
    </w:p>
    <w:p w:rsidR="00FE50FB" w:rsidRDefault="00FE50FB" w:rsidP="00FE50F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50FB" w:rsidRPr="00690997" w:rsidRDefault="00FE50FB" w:rsidP="00FE50FB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FE50FB" w:rsidRPr="00690997" w:rsidRDefault="00FE50FB" w:rsidP="00FE50FB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 w:rsidR="0030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97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690997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FE50FB" w:rsidRPr="00690997" w:rsidRDefault="00FE50FB" w:rsidP="00FE50FB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FE50FB" w:rsidRPr="00690997" w:rsidRDefault="00FE50FB" w:rsidP="00FE50FB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Контактное лицо: Волкова Светлана Сергеевна 8-980-376-92-51</w:t>
      </w:r>
    </w:p>
    <w:p w:rsidR="00FE50FB" w:rsidRDefault="00FE50FB" w:rsidP="00FE50FB">
      <w:pPr>
        <w:pStyle w:val="a6"/>
      </w:pPr>
      <w:r w:rsidRPr="0069099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8" w:history="1">
        <w:r w:rsidRPr="00590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0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6095" w:rsidRPr="00BE38A2" w:rsidRDefault="00CD6095" w:rsidP="00306714">
      <w:pPr>
        <w:spacing w:after="0" w:line="240" w:lineRule="auto"/>
        <w:jc w:val="both"/>
        <w:rPr>
          <w:sz w:val="24"/>
          <w:szCs w:val="24"/>
        </w:rPr>
      </w:pPr>
    </w:p>
    <w:p w:rsidR="00CD6095" w:rsidRPr="00BE38A2" w:rsidRDefault="00CD6095" w:rsidP="00306714">
      <w:pPr>
        <w:spacing w:after="0" w:line="240" w:lineRule="auto"/>
        <w:jc w:val="both"/>
        <w:rPr>
          <w:sz w:val="24"/>
          <w:szCs w:val="24"/>
        </w:rPr>
      </w:pPr>
    </w:p>
    <w:p w:rsidR="004809DF" w:rsidRDefault="004809DF" w:rsidP="00306714">
      <w:pPr>
        <w:spacing w:after="0" w:line="240" w:lineRule="auto"/>
        <w:jc w:val="both"/>
        <w:rPr>
          <w:sz w:val="24"/>
          <w:szCs w:val="24"/>
        </w:rPr>
      </w:pPr>
    </w:p>
    <w:p w:rsidR="007D0DDD" w:rsidRDefault="007D0DDD" w:rsidP="00306714">
      <w:pPr>
        <w:spacing w:line="240" w:lineRule="auto"/>
        <w:jc w:val="both"/>
        <w:rPr>
          <w:b/>
          <w:i/>
          <w:sz w:val="24"/>
          <w:szCs w:val="24"/>
        </w:rPr>
      </w:pPr>
    </w:p>
    <w:p w:rsidR="00C720DD" w:rsidRPr="00C720DD" w:rsidRDefault="00C720DD" w:rsidP="00306714">
      <w:pPr>
        <w:spacing w:line="240" w:lineRule="auto"/>
        <w:jc w:val="both"/>
        <w:rPr>
          <w:b/>
          <w:i/>
          <w:sz w:val="24"/>
          <w:szCs w:val="24"/>
        </w:rPr>
      </w:pPr>
    </w:p>
    <w:p w:rsidR="00282D64" w:rsidRPr="00BE38A2" w:rsidRDefault="00282D64" w:rsidP="0030671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D6095" w:rsidRPr="00BE38A2" w:rsidRDefault="00CD6095" w:rsidP="00306714">
      <w:pPr>
        <w:spacing w:after="0" w:line="240" w:lineRule="auto"/>
        <w:jc w:val="both"/>
        <w:rPr>
          <w:bCs/>
          <w:sz w:val="24"/>
          <w:szCs w:val="24"/>
        </w:rPr>
      </w:pPr>
    </w:p>
    <w:p w:rsidR="00CD6095" w:rsidRDefault="00CD6095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4809DF" w:rsidRDefault="004809DF" w:rsidP="00CD6095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:rsidR="00CD6095" w:rsidRPr="00BE38A2" w:rsidRDefault="00CD6095" w:rsidP="00CD6095">
      <w:pPr>
        <w:spacing w:after="0" w:line="240" w:lineRule="auto"/>
        <w:jc w:val="right"/>
        <w:rPr>
          <w:sz w:val="24"/>
          <w:szCs w:val="24"/>
        </w:rPr>
      </w:pPr>
      <w:r w:rsidRPr="00BE38A2">
        <w:rPr>
          <w:sz w:val="24"/>
          <w:szCs w:val="24"/>
        </w:rPr>
        <w:lastRenderedPageBreak/>
        <w:t>Приложение 1</w:t>
      </w:r>
    </w:p>
    <w:p w:rsidR="00CD6095" w:rsidRPr="00BE38A2" w:rsidRDefault="00CD6095" w:rsidP="00CD6095">
      <w:pPr>
        <w:spacing w:after="0"/>
        <w:ind w:left="36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>Заявка на участие</w:t>
      </w:r>
    </w:p>
    <w:p w:rsidR="00CD6095" w:rsidRDefault="00CD6095" w:rsidP="00CD6095">
      <w:pPr>
        <w:spacing w:after="0"/>
        <w:ind w:left="360"/>
        <w:jc w:val="center"/>
        <w:rPr>
          <w:b/>
          <w:sz w:val="24"/>
          <w:szCs w:val="24"/>
        </w:rPr>
      </w:pPr>
      <w:r w:rsidRPr="00BE38A2">
        <w:rPr>
          <w:b/>
          <w:sz w:val="24"/>
          <w:szCs w:val="24"/>
        </w:rPr>
        <w:t>в открытом танцевальном конкурсе «Звезда танцпола</w:t>
      </w:r>
      <w:r w:rsidR="00282D64">
        <w:rPr>
          <w:b/>
          <w:sz w:val="24"/>
          <w:szCs w:val="24"/>
        </w:rPr>
        <w:t>-20</w:t>
      </w:r>
      <w:r w:rsidR="00A55B1D">
        <w:rPr>
          <w:b/>
          <w:sz w:val="24"/>
          <w:szCs w:val="24"/>
        </w:rPr>
        <w:t>20</w:t>
      </w:r>
      <w:r w:rsidRPr="00BE38A2">
        <w:rPr>
          <w:b/>
          <w:sz w:val="24"/>
          <w:szCs w:val="24"/>
        </w:rPr>
        <w:t>».</w:t>
      </w:r>
    </w:p>
    <w:tbl>
      <w:tblPr>
        <w:tblStyle w:val="a4"/>
        <w:tblW w:w="10961" w:type="dxa"/>
        <w:tblInd w:w="-512" w:type="dxa"/>
        <w:tblLook w:val="04A0" w:firstRow="1" w:lastRow="0" w:firstColumn="1" w:lastColumn="0" w:noHBand="0" w:noVBand="1"/>
      </w:tblPr>
      <w:tblGrid>
        <w:gridCol w:w="459"/>
        <w:gridCol w:w="2094"/>
        <w:gridCol w:w="1462"/>
        <w:gridCol w:w="1399"/>
        <w:gridCol w:w="1969"/>
        <w:gridCol w:w="1877"/>
        <w:gridCol w:w="1701"/>
      </w:tblGrid>
      <w:tr w:rsidR="00282D64" w:rsidTr="001C72C3">
        <w:tc>
          <w:tcPr>
            <w:tcW w:w="459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Ф.И.О.</w:t>
            </w:r>
          </w:p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участника</w:t>
            </w:r>
          </w:p>
          <w:p w:rsidR="00282D64" w:rsidRPr="00282D64" w:rsidRDefault="00282D64" w:rsidP="0028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День, месяц, год рождения</w:t>
            </w:r>
          </w:p>
        </w:tc>
        <w:tc>
          <w:tcPr>
            <w:tcW w:w="1399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69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Образовательное учреждение (коллектив)</w:t>
            </w:r>
          </w:p>
        </w:tc>
        <w:tc>
          <w:tcPr>
            <w:tcW w:w="1877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Педагог Ф.И.О.</w:t>
            </w:r>
          </w:p>
        </w:tc>
        <w:tc>
          <w:tcPr>
            <w:tcW w:w="1701" w:type="dxa"/>
          </w:tcPr>
          <w:p w:rsidR="00282D64" w:rsidRPr="00282D64" w:rsidRDefault="00282D64" w:rsidP="00CD6095">
            <w:pPr>
              <w:jc w:val="center"/>
              <w:rPr>
                <w:sz w:val="24"/>
                <w:szCs w:val="24"/>
              </w:rPr>
            </w:pPr>
            <w:r w:rsidRPr="00282D64">
              <w:rPr>
                <w:sz w:val="24"/>
                <w:szCs w:val="24"/>
              </w:rPr>
              <w:t>Допуск врача (подпись, печать)</w:t>
            </w:r>
          </w:p>
        </w:tc>
      </w:tr>
      <w:tr w:rsidR="00282D64" w:rsidTr="001C72C3">
        <w:tc>
          <w:tcPr>
            <w:tcW w:w="45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D64" w:rsidTr="001C72C3">
        <w:tc>
          <w:tcPr>
            <w:tcW w:w="45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D64" w:rsidTr="001C72C3">
        <w:tc>
          <w:tcPr>
            <w:tcW w:w="45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D64" w:rsidRDefault="00282D64" w:rsidP="00CD60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20DD" w:rsidRDefault="00C720DD" w:rsidP="00DF14DD">
      <w:pPr>
        <w:spacing w:after="0"/>
        <w:rPr>
          <w:b/>
          <w:sz w:val="24"/>
          <w:szCs w:val="24"/>
        </w:rPr>
      </w:pPr>
    </w:p>
    <w:p w:rsidR="00AF2181" w:rsidRPr="00AC79C7" w:rsidRDefault="00AF2181" w:rsidP="00AF2181">
      <w:pPr>
        <w:spacing w:after="0" w:line="240" w:lineRule="auto"/>
        <w:jc w:val="right"/>
        <w:rPr>
          <w:sz w:val="24"/>
        </w:rPr>
      </w:pPr>
      <w:r w:rsidRPr="00AC79C7">
        <w:rPr>
          <w:sz w:val="24"/>
        </w:rPr>
        <w:t>Приложение 2</w:t>
      </w:r>
    </w:p>
    <w:p w:rsidR="00AF2181" w:rsidRPr="00AC79C7" w:rsidRDefault="00AF2181" w:rsidP="00A55B1D">
      <w:pPr>
        <w:shd w:val="clear" w:color="auto" w:fill="FFFFFF"/>
        <w:spacing w:line="226" w:lineRule="exact"/>
        <w:ind w:left="120"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Я, нижеподписавшийся, даю свое согласие</w:t>
      </w:r>
      <w:r w:rsidRPr="00AC79C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Муниципальному бюджетному учреждения дополнительного образования Центр внешкольной работы №2, юридический адрес: 153045, г. Иваново, ул. Шувандиной, д.119</w:t>
      </w:r>
    </w:p>
    <w:p w:rsidR="00AF2181" w:rsidRPr="00AC79C7" w:rsidRDefault="00AF2181" w:rsidP="00A55B1D">
      <w:pPr>
        <w:shd w:val="clear" w:color="auto" w:fill="FFFFFF"/>
        <w:spacing w:line="226" w:lineRule="exact"/>
        <w:ind w:left="120" w:right="-1"/>
        <w:jc w:val="both"/>
        <w:rPr>
          <w:b/>
          <w:bCs/>
          <w:sz w:val="24"/>
          <w:szCs w:val="24"/>
        </w:rPr>
      </w:pPr>
      <w:r w:rsidRPr="00AC79C7">
        <w:rPr>
          <w:sz w:val="24"/>
          <w:szCs w:val="24"/>
        </w:rPr>
        <w:t xml:space="preserve">На </w:t>
      </w:r>
      <w:r w:rsidRPr="00AC79C7">
        <w:rPr>
          <w:spacing w:val="-1"/>
          <w:sz w:val="24"/>
          <w:szCs w:val="24"/>
        </w:rPr>
        <w:t xml:space="preserve">обработку персональных </w:t>
      </w:r>
      <w:r w:rsidRPr="00AC79C7">
        <w:rPr>
          <w:bCs/>
          <w:spacing w:val="-1"/>
          <w:sz w:val="24"/>
          <w:szCs w:val="24"/>
        </w:rPr>
        <w:t>данных с целью:</w:t>
      </w:r>
    </w:p>
    <w:p w:rsidR="00AF2181" w:rsidRPr="00AC79C7" w:rsidRDefault="00AF2181" w:rsidP="00A55B1D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115" w:right="-1"/>
        <w:jc w:val="both"/>
        <w:rPr>
          <w:sz w:val="24"/>
          <w:szCs w:val="24"/>
        </w:rPr>
      </w:pPr>
      <w:r w:rsidRPr="00AC79C7">
        <w:rPr>
          <w:sz w:val="24"/>
          <w:szCs w:val="24"/>
        </w:rPr>
        <w:t>Обеспечения соблюдения законов и иных нормативных актов,</w:t>
      </w:r>
    </w:p>
    <w:p w:rsidR="00AF2181" w:rsidRPr="00AC79C7" w:rsidRDefault="00AF2181" w:rsidP="00A55B1D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115" w:right="-1"/>
        <w:jc w:val="both"/>
        <w:rPr>
          <w:sz w:val="24"/>
          <w:szCs w:val="24"/>
        </w:rPr>
      </w:pPr>
      <w:r w:rsidRPr="00AC79C7">
        <w:rPr>
          <w:sz w:val="24"/>
          <w:szCs w:val="24"/>
        </w:rPr>
        <w:t>Статистических целей, ведения уставной деятельности, в том числе пропаганды хореографического искусства,</w:t>
      </w:r>
    </w:p>
    <w:p w:rsidR="00AF2181" w:rsidRPr="00AC79C7" w:rsidRDefault="00AF2181" w:rsidP="00A55B1D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115" w:right="-1"/>
        <w:jc w:val="both"/>
        <w:rPr>
          <w:sz w:val="24"/>
          <w:szCs w:val="24"/>
        </w:rPr>
      </w:pPr>
      <w:r w:rsidRPr="00AC79C7">
        <w:rPr>
          <w:spacing w:val="-1"/>
          <w:sz w:val="24"/>
          <w:szCs w:val="24"/>
        </w:rPr>
        <w:t>Открытости конкурсного движения</w:t>
      </w:r>
    </w:p>
    <w:p w:rsidR="00AF2181" w:rsidRPr="00AC79C7" w:rsidRDefault="00AF2181" w:rsidP="00A55B1D">
      <w:pPr>
        <w:spacing w:after="110" w:line="1" w:lineRule="exact"/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148"/>
        <w:gridCol w:w="1701"/>
      </w:tblGrid>
      <w:tr w:rsidR="00AF2181" w:rsidRPr="00AC79C7" w:rsidTr="00305A91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  <w:u w:val="single"/>
              </w:rPr>
              <w:t>№</w:t>
            </w:r>
            <w:r w:rsidRPr="00AC79C7">
              <w:rPr>
                <w:sz w:val="24"/>
                <w:szCs w:val="24"/>
              </w:rPr>
              <w:t xml:space="preserve"> п\</w:t>
            </w:r>
            <w:proofErr w:type="gramStart"/>
            <w:r w:rsidRPr="00AC79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Персональные данные</w:t>
            </w:r>
          </w:p>
        </w:tc>
      </w:tr>
      <w:tr w:rsidR="00AF2181" w:rsidRPr="00AC79C7" w:rsidTr="00305A91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bCs/>
                <w:sz w:val="24"/>
                <w:szCs w:val="24"/>
              </w:rPr>
              <w:t xml:space="preserve">     1. Общая информация</w:t>
            </w:r>
          </w:p>
        </w:tc>
      </w:tr>
      <w:tr w:rsidR="00AF2181" w:rsidRPr="00AC79C7" w:rsidTr="00305A91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Фамилия</w:t>
            </w:r>
          </w:p>
        </w:tc>
      </w:tr>
      <w:tr w:rsidR="00AF2181" w:rsidRPr="00AC79C7" w:rsidTr="00305A91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Имя</w:t>
            </w:r>
          </w:p>
        </w:tc>
      </w:tr>
      <w:tr w:rsidR="00AF2181" w:rsidRPr="00AC79C7" w:rsidTr="00305A91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Отчество</w:t>
            </w:r>
          </w:p>
        </w:tc>
      </w:tr>
      <w:tr w:rsidR="00AF2181" w:rsidRPr="00AC79C7" w:rsidTr="00305A91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 xml:space="preserve">Данные </w:t>
            </w:r>
            <w:proofErr w:type="spellStart"/>
            <w:r w:rsidRPr="00AC79C7">
              <w:rPr>
                <w:sz w:val="24"/>
                <w:szCs w:val="24"/>
              </w:rPr>
              <w:t>свид</w:t>
            </w:r>
            <w:proofErr w:type="spellEnd"/>
            <w:proofErr w:type="gramStart"/>
            <w:r w:rsidRPr="00AC79C7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AC79C7">
              <w:rPr>
                <w:sz w:val="24"/>
                <w:szCs w:val="24"/>
              </w:rPr>
              <w:t>ва</w:t>
            </w:r>
            <w:proofErr w:type="spellEnd"/>
            <w:r w:rsidRPr="00AC79C7">
              <w:rPr>
                <w:sz w:val="24"/>
                <w:szCs w:val="24"/>
              </w:rPr>
              <w:t xml:space="preserve"> о рождении/паспорта</w:t>
            </w:r>
          </w:p>
        </w:tc>
      </w:tr>
      <w:tr w:rsidR="00AF2181" w:rsidRPr="00AC79C7" w:rsidTr="00305A91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C79C7">
              <w:rPr>
                <w:bCs/>
                <w:sz w:val="24"/>
                <w:szCs w:val="24"/>
              </w:rPr>
              <w:t>2. Биометрические данные</w:t>
            </w:r>
          </w:p>
        </w:tc>
      </w:tr>
      <w:tr w:rsidR="00AF2181" w:rsidRPr="00AC79C7" w:rsidTr="00305A91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Фотоматериалы</w:t>
            </w:r>
          </w:p>
        </w:tc>
      </w:tr>
      <w:tr w:rsidR="00AF2181" w:rsidRPr="00AC79C7" w:rsidTr="00305A91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81" w:rsidRPr="00AC79C7" w:rsidRDefault="00AF2181" w:rsidP="00A55B1D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Аудио-</w:t>
            </w:r>
            <w:r w:rsidRPr="00AC79C7">
              <w:rPr>
                <w:sz w:val="24"/>
                <w:szCs w:val="24"/>
                <w:u w:val="single"/>
              </w:rPr>
              <w:t>,</w:t>
            </w:r>
            <w:r w:rsidRPr="00AC79C7">
              <w:rPr>
                <w:sz w:val="24"/>
                <w:szCs w:val="24"/>
              </w:rPr>
              <w:t xml:space="preserve"> видеоматериалы</w:t>
            </w:r>
          </w:p>
        </w:tc>
      </w:tr>
    </w:tbl>
    <w:p w:rsidR="00305A91" w:rsidRDefault="00AF2181" w:rsidP="00305A91">
      <w:pPr>
        <w:shd w:val="clear" w:color="auto" w:fill="FFFFFF"/>
        <w:spacing w:before="226" w:line="240" w:lineRule="auto"/>
        <w:ind w:right="-1"/>
        <w:jc w:val="both"/>
        <w:rPr>
          <w:b/>
          <w:bCs/>
          <w:sz w:val="24"/>
          <w:szCs w:val="24"/>
        </w:rPr>
      </w:pPr>
      <w:proofErr w:type="gramStart"/>
      <w:r w:rsidRPr="00AC79C7">
        <w:rPr>
          <w:sz w:val="24"/>
          <w:szCs w:val="24"/>
        </w:rPr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  <w:proofErr w:type="gramEnd"/>
    </w:p>
    <w:p w:rsidR="00AF2181" w:rsidRPr="00AC79C7" w:rsidRDefault="00AF2181" w:rsidP="00305A91">
      <w:pPr>
        <w:shd w:val="clear" w:color="auto" w:fill="FFFFFF"/>
        <w:spacing w:before="226" w:line="274" w:lineRule="exact"/>
        <w:ind w:right="-1"/>
        <w:jc w:val="both"/>
        <w:rPr>
          <w:sz w:val="24"/>
          <w:szCs w:val="24"/>
        </w:rPr>
      </w:pPr>
      <w:r w:rsidRPr="00AC79C7">
        <w:rPr>
          <w:b/>
          <w:bCs/>
          <w:sz w:val="24"/>
          <w:szCs w:val="24"/>
        </w:rPr>
        <w:t xml:space="preserve">Я подтверждаю </w:t>
      </w:r>
      <w:proofErr w:type="spellStart"/>
      <w:r w:rsidRPr="00AC79C7">
        <w:rPr>
          <w:b/>
          <w:bCs/>
          <w:sz w:val="24"/>
          <w:szCs w:val="24"/>
        </w:rPr>
        <w:t>свое</w:t>
      </w:r>
      <w:proofErr w:type="spellEnd"/>
      <w:r w:rsidRPr="00AC79C7">
        <w:rPr>
          <w:b/>
          <w:bCs/>
          <w:sz w:val="24"/>
          <w:szCs w:val="24"/>
        </w:rPr>
        <w:t xml:space="preserve"> согласие на включение указанных персональных данных в разряд общедоступных с правом размещения их в сети Интернет.</w:t>
      </w:r>
    </w:p>
    <w:p w:rsidR="00AF2181" w:rsidRPr="00AC79C7" w:rsidRDefault="00AF2181" w:rsidP="00A55B1D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-1" w:firstLine="701"/>
        <w:jc w:val="both"/>
        <w:rPr>
          <w:sz w:val="24"/>
          <w:szCs w:val="24"/>
        </w:rPr>
      </w:pPr>
      <w:r w:rsidRPr="00AC79C7">
        <w:rPr>
          <w:sz w:val="24"/>
          <w:szCs w:val="24"/>
        </w:rPr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AF2181" w:rsidRPr="00AC79C7" w:rsidRDefault="00AF2181" w:rsidP="00A55B1D">
      <w:pPr>
        <w:ind w:right="-1"/>
        <w:jc w:val="both"/>
        <w:rPr>
          <w:sz w:val="24"/>
          <w:szCs w:val="24"/>
        </w:rPr>
      </w:pPr>
      <w:r w:rsidRPr="00AC79C7">
        <w:rPr>
          <w:sz w:val="24"/>
          <w:szCs w:val="24"/>
        </w:rPr>
        <w:t>Список участников коллектива: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582"/>
        <w:gridCol w:w="2029"/>
        <w:gridCol w:w="2021"/>
        <w:gridCol w:w="2043"/>
      </w:tblGrid>
      <w:tr w:rsidR="00AF2181" w:rsidRPr="00AC79C7" w:rsidTr="00305A91">
        <w:tc>
          <w:tcPr>
            <w:tcW w:w="444" w:type="dxa"/>
            <w:vAlign w:val="center"/>
          </w:tcPr>
          <w:p w:rsidR="00AF2181" w:rsidRPr="00AC79C7" w:rsidRDefault="00AF2181" w:rsidP="00305A91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№</w:t>
            </w:r>
          </w:p>
        </w:tc>
        <w:tc>
          <w:tcPr>
            <w:tcW w:w="3776" w:type="dxa"/>
            <w:vAlign w:val="center"/>
          </w:tcPr>
          <w:p w:rsidR="00AF2181" w:rsidRPr="00AC79C7" w:rsidRDefault="00AF2181" w:rsidP="00305A91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ФИО</w:t>
            </w:r>
          </w:p>
        </w:tc>
        <w:tc>
          <w:tcPr>
            <w:tcW w:w="2084" w:type="dxa"/>
            <w:vAlign w:val="center"/>
          </w:tcPr>
          <w:p w:rsidR="00AF2181" w:rsidRPr="00AC79C7" w:rsidRDefault="00AF2181" w:rsidP="00305A91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  <w:vAlign w:val="center"/>
          </w:tcPr>
          <w:p w:rsidR="00AF2181" w:rsidRPr="00AC79C7" w:rsidRDefault="00AF2181" w:rsidP="00305A91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Подпись</w:t>
            </w:r>
          </w:p>
        </w:tc>
        <w:tc>
          <w:tcPr>
            <w:tcW w:w="2085" w:type="dxa"/>
            <w:vAlign w:val="center"/>
          </w:tcPr>
          <w:p w:rsidR="00AF2181" w:rsidRPr="00AC79C7" w:rsidRDefault="00AF2181" w:rsidP="00305A91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AC79C7">
              <w:rPr>
                <w:sz w:val="24"/>
                <w:szCs w:val="24"/>
              </w:rPr>
              <w:t>Дата подписания согласия</w:t>
            </w:r>
          </w:p>
        </w:tc>
      </w:tr>
      <w:tr w:rsidR="00AF2181" w:rsidRPr="00AC79C7" w:rsidTr="00A55B1D">
        <w:tc>
          <w:tcPr>
            <w:tcW w:w="444" w:type="dxa"/>
          </w:tcPr>
          <w:p w:rsidR="00AF2181" w:rsidRPr="00AC79C7" w:rsidRDefault="00AF2181" w:rsidP="00A55B1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AF2181" w:rsidRPr="00AC79C7" w:rsidRDefault="00AF2181" w:rsidP="00A55B1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F2181" w:rsidRPr="00AC79C7" w:rsidRDefault="00AF2181" w:rsidP="00A55B1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F2181" w:rsidRPr="00AC79C7" w:rsidRDefault="00AF2181" w:rsidP="00A55B1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2181" w:rsidRPr="00AC79C7" w:rsidRDefault="00AF2181" w:rsidP="00A55B1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1C72C3" w:rsidRDefault="001C72C3" w:rsidP="009D1916">
      <w:pPr>
        <w:ind w:right="-1"/>
      </w:pPr>
    </w:p>
    <w:sectPr w:rsidR="001C72C3" w:rsidSect="00306714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FE92075"/>
    <w:multiLevelType w:val="hybridMultilevel"/>
    <w:tmpl w:val="CF6E2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F6A80"/>
    <w:multiLevelType w:val="hybridMultilevel"/>
    <w:tmpl w:val="540CC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63878"/>
    <w:multiLevelType w:val="hybridMultilevel"/>
    <w:tmpl w:val="00786982"/>
    <w:lvl w:ilvl="0" w:tplc="B6FC8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422D6A"/>
    <w:multiLevelType w:val="hybridMultilevel"/>
    <w:tmpl w:val="CDBE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C56"/>
    <w:multiLevelType w:val="hybridMultilevel"/>
    <w:tmpl w:val="FFD07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145410"/>
    <w:multiLevelType w:val="multilevel"/>
    <w:tmpl w:val="CFEE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DB314AA"/>
    <w:multiLevelType w:val="hybridMultilevel"/>
    <w:tmpl w:val="D8B2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0362"/>
    <w:multiLevelType w:val="hybridMultilevel"/>
    <w:tmpl w:val="70D2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33A90"/>
    <w:multiLevelType w:val="multilevel"/>
    <w:tmpl w:val="1D640C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095"/>
    <w:rsid w:val="00027AE2"/>
    <w:rsid w:val="00060CDB"/>
    <w:rsid w:val="000B6B50"/>
    <w:rsid w:val="000C0518"/>
    <w:rsid w:val="00180DA4"/>
    <w:rsid w:val="001C72C3"/>
    <w:rsid w:val="00212FB4"/>
    <w:rsid w:val="00282D64"/>
    <w:rsid w:val="00305A91"/>
    <w:rsid w:val="00306714"/>
    <w:rsid w:val="0030783B"/>
    <w:rsid w:val="0041217C"/>
    <w:rsid w:val="004809DF"/>
    <w:rsid w:val="004A4B71"/>
    <w:rsid w:val="004B194D"/>
    <w:rsid w:val="004C1BA9"/>
    <w:rsid w:val="00503FF8"/>
    <w:rsid w:val="00534E15"/>
    <w:rsid w:val="00544213"/>
    <w:rsid w:val="005737F0"/>
    <w:rsid w:val="006034F6"/>
    <w:rsid w:val="00617FC0"/>
    <w:rsid w:val="0066659B"/>
    <w:rsid w:val="00737A90"/>
    <w:rsid w:val="00773E22"/>
    <w:rsid w:val="007B7C8A"/>
    <w:rsid w:val="007D0DDD"/>
    <w:rsid w:val="009A0164"/>
    <w:rsid w:val="009A24DC"/>
    <w:rsid w:val="009D1916"/>
    <w:rsid w:val="00A343E9"/>
    <w:rsid w:val="00A55B1D"/>
    <w:rsid w:val="00AA15E8"/>
    <w:rsid w:val="00AC1C8E"/>
    <w:rsid w:val="00AF2181"/>
    <w:rsid w:val="00B02273"/>
    <w:rsid w:val="00B35F54"/>
    <w:rsid w:val="00C34118"/>
    <w:rsid w:val="00C720DD"/>
    <w:rsid w:val="00CD6095"/>
    <w:rsid w:val="00D627F9"/>
    <w:rsid w:val="00D742C1"/>
    <w:rsid w:val="00DF14DD"/>
    <w:rsid w:val="00EC2D4C"/>
    <w:rsid w:val="00EE45FE"/>
    <w:rsid w:val="00F71260"/>
    <w:rsid w:val="00FA58D5"/>
    <w:rsid w:val="00FB6F25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9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5"/>
    <w:rPr>
      <w:color w:val="0000FF"/>
      <w:u w:val="single"/>
    </w:rPr>
  </w:style>
  <w:style w:type="table" w:styleId="a4">
    <w:name w:val="Table Grid"/>
    <w:basedOn w:val="a1"/>
    <w:uiPriority w:val="59"/>
    <w:rsid w:val="0028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18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 Spacing"/>
    <w:uiPriority w:val="1"/>
    <w:qFormat/>
    <w:rsid w:val="004A4B7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qFormat/>
    <w:rsid w:val="00180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2@iv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_212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Константин</dc:creator>
  <cp:lastModifiedBy>om2</cp:lastModifiedBy>
  <cp:revision>31</cp:revision>
  <cp:lastPrinted>2018-03-16T06:03:00Z</cp:lastPrinted>
  <dcterms:created xsi:type="dcterms:W3CDTF">2017-02-13T13:04:00Z</dcterms:created>
  <dcterms:modified xsi:type="dcterms:W3CDTF">2020-01-14T13:36:00Z</dcterms:modified>
</cp:coreProperties>
</file>