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E" w:rsidRDefault="00534FFE" w:rsidP="006665B3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CBBB0A7">
                <wp:simplePos x="0" y="0"/>
                <wp:positionH relativeFrom="column">
                  <wp:posOffset>3705225</wp:posOffset>
                </wp:positionH>
                <wp:positionV relativeFrom="paragraph">
                  <wp:posOffset>-504825</wp:posOffset>
                </wp:positionV>
                <wp:extent cx="2513965" cy="847725"/>
                <wp:effectExtent l="0" t="0" r="63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FE" w:rsidRPr="00534FFE" w:rsidRDefault="00534FFE" w:rsidP="00534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34FF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Утверждено </w:t>
                            </w:r>
                          </w:p>
                          <w:p w:rsidR="00534FFE" w:rsidRPr="00534FFE" w:rsidRDefault="00534FFE" w:rsidP="00534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34FF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приказом управления образования</w:t>
                            </w:r>
                          </w:p>
                          <w:p w:rsidR="00534FFE" w:rsidRPr="00534FFE" w:rsidRDefault="00534FFE" w:rsidP="00534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34FF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Администрации города Иванова </w:t>
                            </w:r>
                          </w:p>
                          <w:p w:rsidR="00534FFE" w:rsidRPr="00534FFE" w:rsidRDefault="00534FFE" w:rsidP="002759E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34FF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от  </w:t>
                            </w:r>
                            <w:r w:rsidR="0023007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28.11.2019</w:t>
                            </w:r>
                            <w:r w:rsidRPr="00534FF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№</w:t>
                            </w:r>
                            <w:r w:rsidR="0023007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1.75pt;margin-top:-39.75pt;width:197.9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gWpwIAABc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" stroked="f">
                <v:textbox>
                  <w:txbxContent>
                    <w:p w:rsidR="00534FFE" w:rsidRPr="00534FFE" w:rsidRDefault="00534FFE" w:rsidP="00534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34FF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Утверждено </w:t>
                      </w:r>
                    </w:p>
                    <w:p w:rsidR="00534FFE" w:rsidRPr="00534FFE" w:rsidRDefault="00534FFE" w:rsidP="00534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34FFE">
                        <w:rPr>
                          <w:rFonts w:ascii="Times New Roman" w:hAnsi="Times New Roman" w:cs="Times New Roman"/>
                          <w:color w:val="000000"/>
                        </w:rPr>
                        <w:t>приказом управления образования</w:t>
                      </w:r>
                    </w:p>
                    <w:p w:rsidR="00534FFE" w:rsidRPr="00534FFE" w:rsidRDefault="00534FFE" w:rsidP="00534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34FF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Администрации города Иванова </w:t>
                      </w:r>
                    </w:p>
                    <w:p w:rsidR="00534FFE" w:rsidRPr="00534FFE" w:rsidRDefault="00534FFE" w:rsidP="002759E0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34FF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от  </w:t>
                      </w:r>
                      <w:r w:rsidR="0023007B">
                        <w:rPr>
                          <w:rFonts w:ascii="Times New Roman" w:hAnsi="Times New Roman" w:cs="Times New Roman"/>
                          <w:color w:val="000000"/>
                        </w:rPr>
                        <w:t>28.11.2019</w:t>
                      </w:r>
                      <w:r w:rsidRPr="00534FF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№</w:t>
                      </w:r>
                      <w:r w:rsidR="0023007B">
                        <w:rPr>
                          <w:rFonts w:ascii="Times New Roman" w:hAnsi="Times New Roman" w:cs="Times New Roman"/>
                          <w:color w:val="000000"/>
                        </w:rPr>
                        <w:t>772</w:t>
                      </w:r>
                    </w:p>
                  </w:txbxContent>
                </v:textbox>
              </v:rect>
            </w:pict>
          </mc:Fallback>
        </mc:AlternateContent>
      </w:r>
    </w:p>
    <w:p w:rsidR="00534FFE" w:rsidRPr="00534FFE" w:rsidRDefault="00534FFE" w:rsidP="0066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7A84" w:rsidRPr="00534FFE" w:rsidRDefault="00122270" w:rsidP="0066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FE">
        <w:rPr>
          <w:rFonts w:ascii="Times New Roman" w:hAnsi="Times New Roman" w:cs="Times New Roman"/>
          <w:sz w:val="24"/>
          <w:szCs w:val="24"/>
        </w:rPr>
        <w:t>ОТКРЫТ</w:t>
      </w:r>
      <w:r w:rsidR="00534FFE">
        <w:rPr>
          <w:rFonts w:ascii="Times New Roman" w:hAnsi="Times New Roman" w:cs="Times New Roman"/>
          <w:sz w:val="24"/>
          <w:szCs w:val="24"/>
        </w:rPr>
        <w:t>ОГО</w:t>
      </w:r>
      <w:r w:rsidRPr="00534FFE">
        <w:rPr>
          <w:rFonts w:ascii="Times New Roman" w:hAnsi="Times New Roman" w:cs="Times New Roman"/>
          <w:sz w:val="24"/>
          <w:szCs w:val="24"/>
        </w:rPr>
        <w:t xml:space="preserve"> </w:t>
      </w:r>
      <w:r w:rsidR="000A7D97" w:rsidRPr="00534FFE">
        <w:rPr>
          <w:rFonts w:ascii="Times New Roman" w:hAnsi="Times New Roman" w:cs="Times New Roman"/>
          <w:sz w:val="24"/>
          <w:szCs w:val="24"/>
        </w:rPr>
        <w:t>ЧЕМПИОНАТ</w:t>
      </w:r>
      <w:r w:rsidR="00534FFE">
        <w:rPr>
          <w:rFonts w:ascii="Times New Roman" w:hAnsi="Times New Roman" w:cs="Times New Roman"/>
          <w:sz w:val="24"/>
          <w:szCs w:val="24"/>
        </w:rPr>
        <w:t>А</w:t>
      </w:r>
      <w:r w:rsidR="000A7D97" w:rsidRPr="00534FFE">
        <w:rPr>
          <w:rFonts w:ascii="Times New Roman" w:hAnsi="Times New Roman" w:cs="Times New Roman"/>
          <w:sz w:val="24"/>
          <w:szCs w:val="24"/>
        </w:rPr>
        <w:t xml:space="preserve"> ГОРОДА ИВАНОВА ПО СПИДКУБИНГУ </w:t>
      </w:r>
    </w:p>
    <w:p w:rsidR="00534FFE" w:rsidRPr="0017182A" w:rsidRDefault="00534FFE" w:rsidP="0053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FE">
        <w:rPr>
          <w:rFonts w:ascii="Times New Roman" w:hAnsi="Times New Roman" w:cs="Times New Roman"/>
          <w:b/>
          <w:sz w:val="24"/>
          <w:szCs w:val="24"/>
          <w:lang w:val="en-US"/>
        </w:rPr>
        <w:t>IVANOVO</w:t>
      </w:r>
      <w:r w:rsidRPr="0017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FE">
        <w:rPr>
          <w:rFonts w:ascii="Times New Roman" w:hAnsi="Times New Roman" w:cs="Times New Roman"/>
          <w:b/>
          <w:sz w:val="24"/>
          <w:szCs w:val="24"/>
          <w:lang w:val="en-US"/>
        </w:rPr>
        <w:t>CUBER</w:t>
      </w:r>
      <w:r w:rsidRPr="0017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FE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17182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7319E" w:rsidRPr="00534FFE" w:rsidRDefault="0007319E" w:rsidP="0066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9E" w:rsidRPr="00534FFE" w:rsidRDefault="0007319E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чемпионате</w:t>
      </w:r>
      <w:proofErr w:type="gramEnd"/>
    </w:p>
    <w:p w:rsidR="00122270" w:rsidRPr="00534FFE" w:rsidRDefault="006665B3" w:rsidP="00122270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54F5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Ivanovo</w:t>
      </w:r>
      <w:r w:rsidR="009054F5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Cuber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4F5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319E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07319E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Иванова по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спидкубингу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сборке к</w:t>
      </w:r>
      <w:r w:rsidR="00534FFE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бика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Рубика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головоломок на скорость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Чемпионат)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Ивановский чемпионат - это официальный турнир под эгидой Всемирной Ассоциации Кубика (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Cube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WCA) при поддержке 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общественной организации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спидкубинга</w:t>
      </w:r>
      <w:proofErr w:type="spellEnd"/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227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4FFE" w:rsidRPr="00534FFE" w:rsidRDefault="00534FFE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A36" w:rsidRDefault="004C1C6B" w:rsidP="001718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17182A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Чемпионата</w:t>
      </w:r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Детский технопарк Ивановской области «</w:t>
      </w:r>
      <w:proofErr w:type="spellStart"/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Квантороиум</w:t>
      </w:r>
      <w:proofErr w:type="spellEnd"/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Новатория</w:t>
      </w:r>
      <w:proofErr w:type="spellEnd"/>
      <w:r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82A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B97" w:rsidRPr="00171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="00984B97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804EE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елегат соревнований </w:t>
      </w:r>
      <w:r w:rsidR="009054F5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="009054F5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Массон</w:t>
      </w:r>
      <w:proofErr w:type="spellEnd"/>
      <w:r w:rsidR="0017182A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272B0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D12A36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984B97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</w:t>
      </w:r>
      <w:proofErr w:type="spellStart"/>
      <w:r w:rsidR="00984B97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984B97" w:rsidRP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tgtFrame="_blank" w:history="1">
        <w:r w:rsidR="000272B0" w:rsidRPr="001718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https://vk.com/ivanovoopen2019</w:t>
        </w:r>
      </w:hyperlink>
    </w:p>
    <w:p w:rsidR="0017182A" w:rsidRPr="008F66A8" w:rsidRDefault="0017182A" w:rsidP="001718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</w:t>
      </w:r>
      <w:r w:rsidRPr="008F66A8">
        <w:rPr>
          <w:rFonts w:ascii="Times New Roman" w:hAnsi="Times New Roman"/>
          <w:sz w:val="24"/>
          <w:szCs w:val="24"/>
        </w:rPr>
        <w:t xml:space="preserve"> проводится при поддержке управления образования Администрации города Иванова во исполнение Плана основных мероприятий на 2019- 2020 учебный год.</w:t>
      </w:r>
    </w:p>
    <w:p w:rsidR="0017182A" w:rsidRPr="008F66A8" w:rsidRDefault="0017182A" w:rsidP="001718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6A8">
        <w:rPr>
          <w:rFonts w:ascii="Times New Roman" w:hAnsi="Times New Roman"/>
          <w:sz w:val="24"/>
          <w:szCs w:val="24"/>
        </w:rPr>
        <w:t>Руководство подготовкой и проведением Конкурса осуществляет Оргкомитет.</w:t>
      </w:r>
    </w:p>
    <w:p w:rsidR="0017182A" w:rsidRDefault="0017182A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D9" w:rsidRPr="00534FFE" w:rsidRDefault="006220D9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:rsidR="0007319E" w:rsidRPr="00534FFE" w:rsidRDefault="0007319E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в здании</w:t>
      </w:r>
      <w:r w:rsidR="00BE4E0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7964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5B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ванториума</w:t>
      </w:r>
      <w:proofErr w:type="spellEnd"/>
      <w:r w:rsidR="006665B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Новатория</w:t>
      </w:r>
      <w:proofErr w:type="spellEnd"/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</w:t>
      </w:r>
      <w:r w:rsidR="002D5C9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4E0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65B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0A7D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65B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7</w:t>
      </w:r>
      <w:r w:rsidR="00BE4E0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5B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7182A" w:rsidRDefault="0017182A" w:rsidP="009054F5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82A" w:rsidRDefault="009054F5" w:rsidP="009054F5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время</w:t>
      </w:r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proofErr w:type="spellStart"/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соренований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182A" w:rsidRDefault="009054F5" w:rsidP="0017182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28.12.19-29.12.19</w:t>
      </w:r>
      <w:r w:rsid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82A" w:rsidRDefault="009054F5" w:rsidP="0017182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28.12.19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9:00-17:25,</w:t>
      </w:r>
      <w:r w:rsidR="004C1C6B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590" w:rsidRPr="00534FFE" w:rsidRDefault="009054F5" w:rsidP="0017182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29.12.19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9:50-18:45</w:t>
      </w:r>
      <w:r w:rsidR="007C188D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B97" w:rsidRPr="00534FFE" w:rsidRDefault="00984B97" w:rsidP="009054F5">
      <w:pPr>
        <w:keepNext/>
        <w:shd w:val="clear" w:color="auto" w:fill="FFFFFF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4F5" w:rsidRPr="00534FFE" w:rsidRDefault="001F7AA0" w:rsidP="009054F5">
      <w:pPr>
        <w:keepNext/>
        <w:shd w:val="clear" w:color="auto" w:fill="FFFFFF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</w:p>
    <w:p w:rsidR="001F7AA0" w:rsidRPr="00534FFE" w:rsidRDefault="001F7AA0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4х4х4</w:t>
      </w:r>
      <w:r w:rsidR="00442412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C50" w:rsidRPr="00534FFE" w:rsidRDefault="00BF4C50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Пираминкс</w:t>
      </w:r>
      <w:proofErr w:type="spellEnd"/>
      <w:r w:rsidR="00442412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3х3х3</w:t>
      </w:r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5х5х5</w:t>
      </w:r>
    </w:p>
    <w:p w:rsidR="00BF4C50" w:rsidRPr="00534FFE" w:rsidRDefault="00BF4C50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Скьюб</w:t>
      </w:r>
      <w:proofErr w:type="spellEnd"/>
      <w:r w:rsidR="00442412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5E1D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Мегаминкс</w:t>
      </w:r>
      <w:proofErr w:type="spellEnd"/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3х3х3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FMC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(сборка на количество ходов)</w:t>
      </w:r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3х3х3 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BLD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(сборка вслепую)</w:t>
      </w:r>
    </w:p>
    <w:p w:rsidR="009054F5" w:rsidRPr="00534FFE" w:rsidRDefault="009054F5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х2х2</w:t>
      </w:r>
    </w:p>
    <w:p w:rsidR="009054F5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Скваер-1</w:t>
      </w:r>
    </w:p>
    <w:p w:rsidR="007C188D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 3х3х3 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рукой</w:t>
      </w:r>
      <w:r w:rsidR="001A205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7AA0" w:rsidRPr="00534FFE" w:rsidRDefault="000272B0" w:rsidP="00442412">
      <w:pPr>
        <w:shd w:val="clear" w:color="auto" w:fill="FFFFFF"/>
        <w:tabs>
          <w:tab w:val="left" w:pos="851"/>
        </w:tabs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Неофициальные</w:t>
      </w:r>
      <w:r w:rsidR="009148B9" w:rsidRPr="00534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AA0" w:rsidRPr="00534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</w:t>
      </w:r>
      <w:r w:rsidR="009148B9" w:rsidRPr="00534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F7AA0" w:rsidRPr="00534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188D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Киломинкс</w:t>
      </w:r>
      <w:proofErr w:type="spellEnd"/>
    </w:p>
    <w:p w:rsidR="007C188D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</w:t>
      </w:r>
    </w:p>
    <w:p w:rsidR="007C188D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Спидстакин</w:t>
      </w:r>
      <w:proofErr w:type="gram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цикл)</w:t>
      </w:r>
    </w:p>
    <w:p w:rsidR="00984B97" w:rsidRPr="00534FFE" w:rsidRDefault="007C188D" w:rsidP="0017182A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hAnsi="Times New Roman" w:cs="Times New Roman"/>
          <w:sz w:val="24"/>
          <w:szCs w:val="24"/>
        </w:rPr>
        <w:t>Командная сборка кубика 3х3х3 вслепую</w:t>
      </w:r>
    </w:p>
    <w:p w:rsidR="00984B97" w:rsidRPr="00534FFE" w:rsidRDefault="00984B97" w:rsidP="00984B97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9E" w:rsidRPr="00534FFE" w:rsidRDefault="0007319E" w:rsidP="00442412">
      <w:pPr>
        <w:keepNext/>
        <w:shd w:val="clear" w:color="auto" w:fill="FFFFFF"/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  <w:r w:rsidR="00024FD4"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регистрация</w:t>
      </w:r>
    </w:p>
    <w:p w:rsidR="00984B97" w:rsidRPr="00534FFE" w:rsidRDefault="000F7964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0A159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чемпионате приглашаются в</w:t>
      </w:r>
      <w:r w:rsidR="001F7AA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желающие</w:t>
      </w:r>
      <w:r w:rsidR="00024FD4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A36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984B97" w:rsidRPr="00534FFE" w:rsidRDefault="00D12A36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участников – 70 человек.</w:t>
      </w:r>
      <w:r w:rsidR="00024FD4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AA0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возрастных категорий не предусмотрено. </w:t>
      </w:r>
    </w:p>
    <w:p w:rsidR="00984B97" w:rsidRPr="00534FFE" w:rsidRDefault="006465EC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</w:t>
      </w:r>
      <w:proofErr w:type="gram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участиях в соревнованиях требуется предварительная р</w:t>
      </w:r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открывается 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среду, 27 ноября 2019 </w:t>
      </w:r>
      <w:r w:rsidR="001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GMT+3 и закроется в субботу, 21 декабря 2019 20:00 GMT+3. Регистрация может быть закрыта раньше при достижении лимита зарегистрированных участников. </w:t>
      </w:r>
    </w:p>
    <w:p w:rsidR="00984B97" w:rsidRPr="00534FFE" w:rsidRDefault="00984B97" w:rsidP="00984B97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проводится 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специальной электронной формы на </w:t>
      </w:r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странице </w:t>
      </w:r>
      <w:proofErr w:type="spellStart"/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меропрятия</w:t>
      </w:r>
      <w:proofErr w:type="spellEnd"/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465EC" w:rsidRPr="00534F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www.worldcubeassociation.org</w:t>
        </w:r>
      </w:hyperlink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открытии регистрации ссылка на страницу регистрации будет размещена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организатора </w:t>
      </w:r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6465EC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B97" w:rsidRPr="00534FFE" w:rsidRDefault="00F04581" w:rsidP="00984B97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Участникам, принимающим участие в соревнованиях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впервые, для регистрации на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Ivanovo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Cuber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необходимо предварительно создать личный профиль на сайте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2C2" w:rsidRPr="00534FFE" w:rsidRDefault="00636414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соревнований</w:t>
      </w:r>
    </w:p>
    <w:p w:rsidR="00846345" w:rsidRPr="00534FFE" w:rsidRDefault="00846345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сборке головоломок, судействе и перемешивании кубов (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скрамблинге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применяются правила и регламенты </w:t>
      </w:r>
      <w:r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опубликованные на сайте Всемирной ассоциации кубика </w:t>
      </w:r>
      <w:hyperlink r:id="rId9" w:history="1">
        <w:r w:rsidR="00F04581" w:rsidRPr="00534FFE">
          <w:rPr>
            <w:rStyle w:val="a4"/>
            <w:rFonts w:ascii="Times New Roman" w:hAnsi="Times New Roman" w:cs="Times New Roman"/>
            <w:sz w:val="24"/>
            <w:szCs w:val="24"/>
          </w:rPr>
          <w:t>www.worldcubeassociation.org/regulations</w:t>
        </w:r>
      </w:hyperlink>
      <w:r w:rsidR="00F04581" w:rsidRPr="0053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45" w:rsidRPr="00534FFE" w:rsidRDefault="00846345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Судейство и 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скрамблинг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97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(перемешивание головоломок) 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участниками соревнований и представителями организаторов. Спорные ситуации разрешаются с привлечением представителя 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WCA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88D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делегата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B97" w:rsidRPr="00534FFE" w:rsidRDefault="00846345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ходе соревнований используют собственные головоломки. Оборудование для проведения чемпионата предоставляют организаторы</w:t>
      </w:r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МОО «Федерация </w:t>
      </w:r>
      <w:proofErr w:type="spellStart"/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Спидкубинга</w:t>
      </w:r>
      <w:proofErr w:type="spellEnd"/>
      <w:r w:rsidR="00F04581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B97" w:rsidRPr="00534FFE" w:rsidRDefault="00984B97" w:rsidP="00984B97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соревнований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1559"/>
        <w:gridCol w:w="992"/>
        <w:gridCol w:w="1134"/>
        <w:gridCol w:w="1134"/>
      </w:tblGrid>
      <w:tr w:rsidR="001A2057" w:rsidRPr="0017182A" w:rsidTr="004B7C27">
        <w:tc>
          <w:tcPr>
            <w:tcW w:w="3085" w:type="dxa"/>
            <w:vAlign w:val="center"/>
            <w:hideMark/>
          </w:tcPr>
          <w:p w:rsidR="00984B97" w:rsidRPr="0017182A" w:rsidRDefault="001A2057" w:rsidP="001718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Суббота, 28.12.2019</w:t>
            </w:r>
          </w:p>
        </w:tc>
        <w:tc>
          <w:tcPr>
            <w:tcW w:w="992" w:type="dxa"/>
            <w:vAlign w:val="center"/>
            <w:hideMark/>
          </w:tcPr>
          <w:p w:rsidR="00984B97" w:rsidRPr="0017182A" w:rsidRDefault="00984B97" w:rsidP="001718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1" w:type="dxa"/>
            <w:vAlign w:val="center"/>
            <w:hideMark/>
          </w:tcPr>
          <w:p w:rsidR="00984B97" w:rsidRPr="0017182A" w:rsidRDefault="00984B97" w:rsidP="001718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559" w:type="dxa"/>
            <w:vAlign w:val="center"/>
            <w:hideMark/>
          </w:tcPr>
          <w:p w:rsidR="00984B97" w:rsidRPr="0017182A" w:rsidRDefault="00984B97" w:rsidP="001718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Длительность</w:t>
            </w:r>
          </w:p>
        </w:tc>
        <w:tc>
          <w:tcPr>
            <w:tcW w:w="992" w:type="dxa"/>
            <w:vAlign w:val="center"/>
            <w:hideMark/>
          </w:tcPr>
          <w:p w:rsidR="00984B97" w:rsidRPr="0017182A" w:rsidRDefault="00984B97" w:rsidP="001718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Лимит</w:t>
            </w:r>
            <w:r w:rsidR="004C1C6B"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vAlign w:val="center"/>
            <w:hideMark/>
          </w:tcPr>
          <w:p w:rsidR="00984B97" w:rsidRPr="0017182A" w:rsidRDefault="00984B97" w:rsidP="0017182A">
            <w:pPr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Катофф</w:t>
            </w:r>
            <w:proofErr w:type="spellEnd"/>
            <w:r w:rsidR="004C1C6B"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vAlign w:val="center"/>
            <w:hideMark/>
          </w:tcPr>
          <w:p w:rsidR="00984B97" w:rsidRPr="0017182A" w:rsidRDefault="00984B97" w:rsidP="0017182A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Проходят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5х5 комбинированный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Sq-1 комбинированный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FMC первая попытка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ходов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Skewb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Skewb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Pyraminx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Неофицальные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BLD комбинированный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Pyraminx</w:t>
            </w:r>
            <w:proofErr w:type="spellEnd"/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205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4B97"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OH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OH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 первый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второй раунд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3х3 финал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1:15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57" w:rsidRPr="00534FFE" w:rsidTr="004B7C27">
        <w:tc>
          <w:tcPr>
            <w:tcW w:w="3085" w:type="dxa"/>
            <w:vAlign w:val="center"/>
            <w:hideMark/>
          </w:tcPr>
          <w:p w:rsidR="00984B97" w:rsidRPr="00534FFE" w:rsidRDefault="001A205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51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559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84B97" w:rsidRPr="00534FFE" w:rsidRDefault="00984B97" w:rsidP="00171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B97" w:rsidRPr="00534FFE" w:rsidRDefault="004B7C27" w:rsidP="00984B97">
      <w:pPr>
        <w:keepNext/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</w:t>
      </w:r>
    </w:p>
    <w:p w:rsidR="004C1C6B" w:rsidRPr="00534FFE" w:rsidRDefault="004C1C6B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FFE">
        <w:rPr>
          <w:rFonts w:ascii="Times New Roman" w:hAnsi="Times New Roman" w:cs="Times New Roman"/>
          <w:sz w:val="24"/>
          <w:szCs w:val="24"/>
        </w:rPr>
        <w:t>*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Лимит </w:t>
      </w:r>
      <w:r w:rsidRPr="00534FFE">
        <w:rPr>
          <w:rFonts w:ascii="Times New Roman" w:hAnsi="Times New Roman" w:cs="Times New Roman"/>
          <w:sz w:val="24"/>
          <w:szCs w:val="24"/>
        </w:rPr>
        <w:t>– е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сли во время сборки </w:t>
      </w:r>
      <w:r w:rsidRPr="00534FF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A2057" w:rsidRPr="00534FFE">
        <w:rPr>
          <w:rFonts w:ascii="Times New Roman" w:hAnsi="Times New Roman" w:cs="Times New Roman"/>
          <w:sz w:val="24"/>
          <w:szCs w:val="24"/>
        </w:rPr>
        <w:t>превы</w:t>
      </w:r>
      <w:r w:rsidRPr="00534FFE">
        <w:rPr>
          <w:rFonts w:ascii="Times New Roman" w:hAnsi="Times New Roman" w:cs="Times New Roman"/>
          <w:sz w:val="24"/>
          <w:szCs w:val="24"/>
        </w:rPr>
        <w:t xml:space="preserve">сил 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лимит по времени, судья </w:t>
      </w:r>
      <w:r w:rsidRPr="00534FFE">
        <w:rPr>
          <w:rFonts w:ascii="Times New Roman" w:hAnsi="Times New Roman" w:cs="Times New Roman"/>
          <w:sz w:val="24"/>
          <w:szCs w:val="24"/>
        </w:rPr>
        <w:t xml:space="preserve">его останавливает и фиксирует 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34FFE">
        <w:rPr>
          <w:rFonts w:ascii="Times New Roman" w:hAnsi="Times New Roman" w:cs="Times New Roman"/>
          <w:sz w:val="24"/>
          <w:szCs w:val="24"/>
        </w:rPr>
        <w:t>«</w:t>
      </w:r>
      <w:r w:rsidR="001A2057" w:rsidRPr="00534FFE">
        <w:rPr>
          <w:rFonts w:ascii="Times New Roman" w:hAnsi="Times New Roman" w:cs="Times New Roman"/>
          <w:sz w:val="24"/>
          <w:szCs w:val="24"/>
        </w:rPr>
        <w:t>DNF</w:t>
      </w:r>
      <w:r w:rsidRPr="00534FFE">
        <w:rPr>
          <w:rFonts w:ascii="Times New Roman" w:hAnsi="Times New Roman" w:cs="Times New Roman"/>
          <w:sz w:val="24"/>
          <w:szCs w:val="24"/>
        </w:rPr>
        <w:t>»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 </w:t>
      </w:r>
      <w:r w:rsidRPr="00534FFE">
        <w:rPr>
          <w:rFonts w:ascii="Times New Roman" w:hAnsi="Times New Roman" w:cs="Times New Roman"/>
          <w:sz w:val="24"/>
          <w:szCs w:val="24"/>
        </w:rPr>
        <w:t>(не закончил сборку)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B97" w:rsidRPr="00534FFE" w:rsidRDefault="004C1C6B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="001A2057" w:rsidRPr="00534FFE">
        <w:rPr>
          <w:rFonts w:ascii="Times New Roman" w:hAnsi="Times New Roman" w:cs="Times New Roman"/>
          <w:sz w:val="24"/>
          <w:szCs w:val="24"/>
        </w:rPr>
        <w:t>Катофф</w:t>
      </w:r>
      <w:proofErr w:type="spellEnd"/>
      <w:r w:rsidRPr="00534FFE">
        <w:rPr>
          <w:rFonts w:ascii="Times New Roman" w:hAnsi="Times New Roman" w:cs="Times New Roman"/>
          <w:sz w:val="24"/>
          <w:szCs w:val="24"/>
        </w:rPr>
        <w:t xml:space="preserve"> – это лимит по времени</w:t>
      </w:r>
      <w:r w:rsidR="001A2057" w:rsidRPr="00534FFE">
        <w:rPr>
          <w:rFonts w:ascii="Times New Roman" w:hAnsi="Times New Roman" w:cs="Times New Roman"/>
          <w:sz w:val="24"/>
          <w:szCs w:val="24"/>
        </w:rPr>
        <w:t xml:space="preserve">, который нужно преодолеть, чтобы попасть во вторую часть комбинированного раунда. </w:t>
      </w:r>
    </w:p>
    <w:p w:rsidR="00984B97" w:rsidRPr="00534FFE" w:rsidRDefault="00984B97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45" w:rsidRPr="00534FFE" w:rsidRDefault="00957745" w:rsidP="00442412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597F53" w:rsidRDefault="006A32BE" w:rsidP="00567A8A">
      <w:pPr>
        <w:shd w:val="clear" w:color="auto" w:fill="FFFFFF"/>
        <w:spacing w:after="0" w:line="240" w:lineRule="auto"/>
        <w:ind w:left="150" w:right="1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88D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медалями, дипломами и призами от </w:t>
      </w:r>
      <w:proofErr w:type="spellStart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</w:t>
      </w:r>
      <w:proofErr w:type="spellEnd"/>
      <w:r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турнира.</w:t>
      </w:r>
      <w:r w:rsidR="00597F53" w:rsidRPr="0053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27" w:rsidRDefault="004B7C27" w:rsidP="00567A8A">
      <w:pPr>
        <w:shd w:val="clear" w:color="auto" w:fill="FFFFFF"/>
        <w:spacing w:after="0" w:line="240" w:lineRule="auto"/>
        <w:ind w:left="150" w:right="1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27" w:rsidRPr="00534FFE" w:rsidRDefault="004B7C27" w:rsidP="00567A8A">
      <w:pPr>
        <w:shd w:val="clear" w:color="auto" w:fill="FFFFFF"/>
        <w:spacing w:after="0" w:line="240" w:lineRule="auto"/>
        <w:ind w:left="150" w:right="1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тел.93-84-60- Павлычева Мария Сергеевна</w:t>
      </w:r>
    </w:p>
    <w:sectPr w:rsidR="004B7C27" w:rsidRPr="00534FFE" w:rsidSect="00534FF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B7"/>
    <w:multiLevelType w:val="hybridMultilevel"/>
    <w:tmpl w:val="FB709EB0"/>
    <w:lvl w:ilvl="0" w:tplc="39B40A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75FFD"/>
    <w:multiLevelType w:val="hybridMultilevel"/>
    <w:tmpl w:val="72582598"/>
    <w:lvl w:ilvl="0" w:tplc="AD8C8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8F15EA"/>
    <w:multiLevelType w:val="hybridMultilevel"/>
    <w:tmpl w:val="BE404F82"/>
    <w:lvl w:ilvl="0" w:tplc="95964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D40F7"/>
    <w:multiLevelType w:val="hybridMultilevel"/>
    <w:tmpl w:val="1BD2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84"/>
    <w:rsid w:val="00024FD4"/>
    <w:rsid w:val="000272B0"/>
    <w:rsid w:val="0007319E"/>
    <w:rsid w:val="000804EE"/>
    <w:rsid w:val="000A1590"/>
    <w:rsid w:val="000A7D97"/>
    <w:rsid w:val="000F7964"/>
    <w:rsid w:val="00122270"/>
    <w:rsid w:val="0017182A"/>
    <w:rsid w:val="00174998"/>
    <w:rsid w:val="00197A84"/>
    <w:rsid w:val="001A2057"/>
    <w:rsid w:val="001F7AA0"/>
    <w:rsid w:val="00205DA3"/>
    <w:rsid w:val="0023007B"/>
    <w:rsid w:val="002A1B33"/>
    <w:rsid w:val="002D0727"/>
    <w:rsid w:val="002D5C93"/>
    <w:rsid w:val="00384880"/>
    <w:rsid w:val="0039069C"/>
    <w:rsid w:val="003E47E9"/>
    <w:rsid w:val="00414721"/>
    <w:rsid w:val="00422B86"/>
    <w:rsid w:val="00442412"/>
    <w:rsid w:val="00456731"/>
    <w:rsid w:val="004B6911"/>
    <w:rsid w:val="004B7C27"/>
    <w:rsid w:val="004C1C6B"/>
    <w:rsid w:val="00534FFE"/>
    <w:rsid w:val="00555990"/>
    <w:rsid w:val="00567A8A"/>
    <w:rsid w:val="00597F53"/>
    <w:rsid w:val="006220D9"/>
    <w:rsid w:val="00636414"/>
    <w:rsid w:val="006465EC"/>
    <w:rsid w:val="006665B3"/>
    <w:rsid w:val="006A32BE"/>
    <w:rsid w:val="006C0D0D"/>
    <w:rsid w:val="006D2D8F"/>
    <w:rsid w:val="007352C2"/>
    <w:rsid w:val="007A7290"/>
    <w:rsid w:val="007C188D"/>
    <w:rsid w:val="00846345"/>
    <w:rsid w:val="008513B8"/>
    <w:rsid w:val="008F47A0"/>
    <w:rsid w:val="009054F5"/>
    <w:rsid w:val="00906F25"/>
    <w:rsid w:val="009148B9"/>
    <w:rsid w:val="00916A4B"/>
    <w:rsid w:val="00933572"/>
    <w:rsid w:val="00957745"/>
    <w:rsid w:val="00984B97"/>
    <w:rsid w:val="00AC3B48"/>
    <w:rsid w:val="00BE4E03"/>
    <w:rsid w:val="00BF1255"/>
    <w:rsid w:val="00BF4C50"/>
    <w:rsid w:val="00D12A36"/>
    <w:rsid w:val="00D81ED2"/>
    <w:rsid w:val="00D86376"/>
    <w:rsid w:val="00DC5CD0"/>
    <w:rsid w:val="00DF4A0A"/>
    <w:rsid w:val="00E03167"/>
    <w:rsid w:val="00F04581"/>
    <w:rsid w:val="00F32AC5"/>
    <w:rsid w:val="00F36480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19E"/>
    <w:rPr>
      <w:color w:val="0000FF"/>
      <w:u w:val="single"/>
    </w:rPr>
  </w:style>
  <w:style w:type="character" w:styleId="a5">
    <w:name w:val="Strong"/>
    <w:basedOn w:val="a0"/>
    <w:uiPriority w:val="22"/>
    <w:qFormat/>
    <w:rsid w:val="0007319E"/>
    <w:rPr>
      <w:b/>
      <w:bCs/>
    </w:rPr>
  </w:style>
  <w:style w:type="paragraph" w:styleId="a6">
    <w:name w:val="List Paragraph"/>
    <w:basedOn w:val="a"/>
    <w:uiPriority w:val="34"/>
    <w:qFormat/>
    <w:rsid w:val="001F7AA0"/>
    <w:pPr>
      <w:ind w:left="720"/>
      <w:contextualSpacing/>
    </w:pPr>
  </w:style>
  <w:style w:type="table" w:styleId="a7">
    <w:name w:val="Table Grid"/>
    <w:basedOn w:val="a1"/>
    <w:uiPriority w:val="59"/>
    <w:rsid w:val="0038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D9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B6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19E"/>
    <w:rPr>
      <w:color w:val="0000FF"/>
      <w:u w:val="single"/>
    </w:rPr>
  </w:style>
  <w:style w:type="character" w:styleId="a5">
    <w:name w:val="Strong"/>
    <w:basedOn w:val="a0"/>
    <w:uiPriority w:val="22"/>
    <w:qFormat/>
    <w:rsid w:val="0007319E"/>
    <w:rPr>
      <w:b/>
      <w:bCs/>
    </w:rPr>
  </w:style>
  <w:style w:type="paragraph" w:styleId="a6">
    <w:name w:val="List Paragraph"/>
    <w:basedOn w:val="a"/>
    <w:uiPriority w:val="34"/>
    <w:qFormat/>
    <w:rsid w:val="001F7AA0"/>
    <w:pPr>
      <w:ind w:left="720"/>
      <w:contextualSpacing/>
    </w:pPr>
  </w:style>
  <w:style w:type="table" w:styleId="a7">
    <w:name w:val="Table Grid"/>
    <w:basedOn w:val="a1"/>
    <w:uiPriority w:val="59"/>
    <w:rsid w:val="0038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D9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B6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ubeassociat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vk.com%2Fivanovoopen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ldcubeassociation.org/regul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E67F-2099-463A-A5C2-A53CE48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om2</cp:lastModifiedBy>
  <cp:revision>3</cp:revision>
  <cp:lastPrinted>2018-12-15T13:55:00Z</cp:lastPrinted>
  <dcterms:created xsi:type="dcterms:W3CDTF">2019-11-27T04:57:00Z</dcterms:created>
  <dcterms:modified xsi:type="dcterms:W3CDTF">2019-11-29T07:28:00Z</dcterms:modified>
</cp:coreProperties>
</file>