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DF" w:rsidRDefault="00B424C1">
      <w:r>
        <w:rPr>
          <w:noProof/>
          <w:lang w:eastAsia="ru-RU"/>
        </w:rPr>
        <mc:AlternateContent>
          <mc:Choice Requires="wps">
            <w:drawing>
              <wp:anchor distT="0" distB="0" distL="114935" distR="114935" simplePos="0" relativeHeight="251659264" behindDoc="0" locked="0" layoutInCell="1" allowOverlap="1" wp14:anchorId="264985F5" wp14:editId="6DA4C19F">
                <wp:simplePos x="0" y="0"/>
                <wp:positionH relativeFrom="column">
                  <wp:posOffset>3835400</wp:posOffset>
                </wp:positionH>
                <wp:positionV relativeFrom="paragraph">
                  <wp:posOffset>-389772</wp:posOffset>
                </wp:positionV>
                <wp:extent cx="2371725" cy="812165"/>
                <wp:effectExtent l="0" t="0" r="9525" b="698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4C1" w:rsidRPr="00A60C70" w:rsidRDefault="00B424C1" w:rsidP="00B424C1">
                            <w:pPr>
                              <w:spacing w:after="0" w:line="240" w:lineRule="auto"/>
                              <w:jc w:val="both"/>
                              <w:rPr>
                                <w:rFonts w:ascii="Times New Roman" w:hAnsi="Times New Roman"/>
                                <w:sz w:val="24"/>
                                <w:szCs w:val="24"/>
                              </w:rPr>
                            </w:pPr>
                            <w:r>
                              <w:rPr>
                                <w:rFonts w:ascii="Times New Roman" w:hAnsi="Times New Roman"/>
                                <w:sz w:val="24"/>
                                <w:szCs w:val="24"/>
                              </w:rPr>
                              <w:t>Утверждено</w:t>
                            </w:r>
                          </w:p>
                          <w:p w:rsidR="00B424C1" w:rsidRPr="00A60C70" w:rsidRDefault="00B424C1" w:rsidP="00B424C1">
                            <w:pPr>
                              <w:spacing w:after="0" w:line="240" w:lineRule="auto"/>
                              <w:jc w:val="both"/>
                              <w:rPr>
                                <w:rFonts w:ascii="Times New Roman" w:hAnsi="Times New Roman"/>
                                <w:sz w:val="24"/>
                                <w:szCs w:val="24"/>
                              </w:rPr>
                            </w:pPr>
                            <w:r w:rsidRPr="00A60C70">
                              <w:rPr>
                                <w:rFonts w:ascii="Times New Roman" w:hAnsi="Times New Roman"/>
                                <w:sz w:val="24"/>
                                <w:szCs w:val="24"/>
                              </w:rPr>
                              <w:t>приказ</w:t>
                            </w:r>
                            <w:r>
                              <w:rPr>
                                <w:rFonts w:ascii="Times New Roman" w:hAnsi="Times New Roman"/>
                                <w:sz w:val="24"/>
                                <w:szCs w:val="24"/>
                              </w:rPr>
                              <w:t>ом</w:t>
                            </w:r>
                            <w:r w:rsidRPr="00A60C70">
                              <w:rPr>
                                <w:rFonts w:ascii="Times New Roman" w:hAnsi="Times New Roman"/>
                                <w:sz w:val="24"/>
                                <w:szCs w:val="24"/>
                              </w:rPr>
                              <w:t xml:space="preserve"> управления образования Администрации города Иванова </w:t>
                            </w:r>
                          </w:p>
                          <w:p w:rsidR="00B424C1" w:rsidRPr="00DA5ABB" w:rsidRDefault="00B424C1" w:rsidP="00B424C1">
                            <w:pPr>
                              <w:spacing w:after="0" w:line="240" w:lineRule="auto"/>
                              <w:jc w:val="both"/>
                              <w:rPr>
                                <w:rFonts w:ascii="Times New Roman" w:hAnsi="Times New Roman"/>
                                <w:sz w:val="24"/>
                                <w:szCs w:val="24"/>
                              </w:rPr>
                            </w:pPr>
                            <w:r w:rsidRPr="00A60C70">
                              <w:rPr>
                                <w:rFonts w:ascii="Times New Roman" w:hAnsi="Times New Roman"/>
                                <w:sz w:val="24"/>
                                <w:szCs w:val="24"/>
                              </w:rPr>
                              <w:t>от</w:t>
                            </w:r>
                            <w:r>
                              <w:rPr>
                                <w:rFonts w:ascii="Times New Roman" w:hAnsi="Times New Roman"/>
                                <w:sz w:val="24"/>
                                <w:szCs w:val="24"/>
                              </w:rPr>
                              <w:t xml:space="preserve"> </w:t>
                            </w:r>
                            <w:r w:rsidR="00560BDC">
                              <w:rPr>
                                <w:rFonts w:ascii="Times New Roman" w:hAnsi="Times New Roman"/>
                                <w:sz w:val="24"/>
                                <w:szCs w:val="24"/>
                              </w:rPr>
                              <w:t>28.11.2018</w:t>
                            </w:r>
                            <w:r w:rsidRPr="00DA5ABB">
                              <w:rPr>
                                <w:rFonts w:ascii="Times New Roman" w:hAnsi="Times New Roman"/>
                                <w:sz w:val="24"/>
                                <w:szCs w:val="24"/>
                              </w:rPr>
                              <w:t xml:space="preserve"> №</w:t>
                            </w:r>
                            <w:r>
                              <w:rPr>
                                <w:rFonts w:ascii="Times New Roman" w:hAnsi="Times New Roman"/>
                                <w:sz w:val="24"/>
                                <w:szCs w:val="24"/>
                              </w:rPr>
                              <w:t xml:space="preserve"> </w:t>
                            </w:r>
                            <w:r w:rsidR="00560BDC">
                              <w:rPr>
                                <w:rFonts w:ascii="Times New Roman" w:hAnsi="Times New Roman"/>
                                <w:sz w:val="24"/>
                                <w:szCs w:val="24"/>
                              </w:rPr>
                              <w:t>691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2pt;margin-top:-30.7pt;width:186.75pt;height:63.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" stroked="f">
                <v:textbox inset="0,0,0,0">
                  <w:txbxContent>
                    <w:p w:rsidR="00B424C1" w:rsidRPr="00A60C70" w:rsidRDefault="00B424C1" w:rsidP="00B424C1">
                      <w:pPr>
                        <w:spacing w:after="0" w:line="240" w:lineRule="auto"/>
                        <w:jc w:val="both"/>
                        <w:rPr>
                          <w:rFonts w:ascii="Times New Roman" w:hAnsi="Times New Roman"/>
                          <w:sz w:val="24"/>
                          <w:szCs w:val="24"/>
                        </w:rPr>
                      </w:pPr>
                      <w:r>
                        <w:rPr>
                          <w:rFonts w:ascii="Times New Roman" w:hAnsi="Times New Roman"/>
                          <w:sz w:val="24"/>
                          <w:szCs w:val="24"/>
                        </w:rPr>
                        <w:t>Утверждено</w:t>
                      </w:r>
                    </w:p>
                    <w:p w:rsidR="00B424C1" w:rsidRPr="00A60C70" w:rsidRDefault="00B424C1" w:rsidP="00B424C1">
                      <w:pPr>
                        <w:spacing w:after="0" w:line="240" w:lineRule="auto"/>
                        <w:jc w:val="both"/>
                        <w:rPr>
                          <w:rFonts w:ascii="Times New Roman" w:hAnsi="Times New Roman"/>
                          <w:sz w:val="24"/>
                          <w:szCs w:val="24"/>
                        </w:rPr>
                      </w:pPr>
                      <w:r w:rsidRPr="00A60C70">
                        <w:rPr>
                          <w:rFonts w:ascii="Times New Roman" w:hAnsi="Times New Roman"/>
                          <w:sz w:val="24"/>
                          <w:szCs w:val="24"/>
                        </w:rPr>
                        <w:t>приказ</w:t>
                      </w:r>
                      <w:r>
                        <w:rPr>
                          <w:rFonts w:ascii="Times New Roman" w:hAnsi="Times New Roman"/>
                          <w:sz w:val="24"/>
                          <w:szCs w:val="24"/>
                        </w:rPr>
                        <w:t>ом</w:t>
                      </w:r>
                      <w:r w:rsidRPr="00A60C70">
                        <w:rPr>
                          <w:rFonts w:ascii="Times New Roman" w:hAnsi="Times New Roman"/>
                          <w:sz w:val="24"/>
                          <w:szCs w:val="24"/>
                        </w:rPr>
                        <w:t xml:space="preserve"> управления образования Администрации города Иванова </w:t>
                      </w:r>
                    </w:p>
                    <w:p w:rsidR="00B424C1" w:rsidRPr="00DA5ABB" w:rsidRDefault="00B424C1" w:rsidP="00B424C1">
                      <w:pPr>
                        <w:spacing w:after="0" w:line="240" w:lineRule="auto"/>
                        <w:jc w:val="both"/>
                        <w:rPr>
                          <w:rFonts w:ascii="Times New Roman" w:hAnsi="Times New Roman"/>
                          <w:sz w:val="24"/>
                          <w:szCs w:val="24"/>
                        </w:rPr>
                      </w:pPr>
                      <w:r w:rsidRPr="00A60C70">
                        <w:rPr>
                          <w:rFonts w:ascii="Times New Roman" w:hAnsi="Times New Roman"/>
                          <w:sz w:val="24"/>
                          <w:szCs w:val="24"/>
                        </w:rPr>
                        <w:t>от</w:t>
                      </w:r>
                      <w:r>
                        <w:rPr>
                          <w:rFonts w:ascii="Times New Roman" w:hAnsi="Times New Roman"/>
                          <w:sz w:val="24"/>
                          <w:szCs w:val="24"/>
                        </w:rPr>
                        <w:t xml:space="preserve"> </w:t>
                      </w:r>
                      <w:r w:rsidR="00560BDC">
                        <w:rPr>
                          <w:rFonts w:ascii="Times New Roman" w:hAnsi="Times New Roman"/>
                          <w:sz w:val="24"/>
                          <w:szCs w:val="24"/>
                        </w:rPr>
                        <w:t>28.11.2018</w:t>
                      </w:r>
                      <w:r w:rsidRPr="00DA5ABB">
                        <w:rPr>
                          <w:rFonts w:ascii="Times New Roman" w:hAnsi="Times New Roman"/>
                          <w:sz w:val="24"/>
                          <w:szCs w:val="24"/>
                        </w:rPr>
                        <w:t xml:space="preserve"> №</w:t>
                      </w:r>
                      <w:r>
                        <w:rPr>
                          <w:rFonts w:ascii="Times New Roman" w:hAnsi="Times New Roman"/>
                          <w:sz w:val="24"/>
                          <w:szCs w:val="24"/>
                        </w:rPr>
                        <w:t xml:space="preserve"> </w:t>
                      </w:r>
                      <w:r w:rsidR="00560BDC">
                        <w:rPr>
                          <w:rFonts w:ascii="Times New Roman" w:hAnsi="Times New Roman"/>
                          <w:sz w:val="24"/>
                          <w:szCs w:val="24"/>
                        </w:rPr>
                        <w:t>691</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97E5F" w:rsidTr="00E97E5F">
        <w:tc>
          <w:tcPr>
            <w:tcW w:w="4643" w:type="dxa"/>
          </w:tcPr>
          <w:p w:rsidR="00E97E5F" w:rsidRDefault="00E97E5F" w:rsidP="003E53DF">
            <w:pPr>
              <w:ind w:firstLine="709"/>
              <w:rPr>
                <w:rFonts w:ascii="Times New Roman" w:hAnsi="Times New Roman" w:cs="Times New Roman"/>
              </w:rPr>
            </w:pPr>
          </w:p>
        </w:tc>
        <w:tc>
          <w:tcPr>
            <w:tcW w:w="4644" w:type="dxa"/>
          </w:tcPr>
          <w:p w:rsidR="00E97E5F" w:rsidRDefault="00E97E5F" w:rsidP="003E53DF">
            <w:pPr>
              <w:rPr>
                <w:rFonts w:ascii="Times New Roman" w:hAnsi="Times New Roman" w:cs="Times New Roman"/>
              </w:rPr>
            </w:pPr>
          </w:p>
        </w:tc>
      </w:tr>
      <w:tr w:rsidR="003E53DF" w:rsidTr="003E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7" w:type="dxa"/>
            <w:gridSpan w:val="2"/>
            <w:tcBorders>
              <w:top w:val="nil"/>
              <w:left w:val="nil"/>
              <w:bottom w:val="nil"/>
              <w:right w:val="nil"/>
            </w:tcBorders>
          </w:tcPr>
          <w:p w:rsidR="00664C13" w:rsidRPr="000915CC" w:rsidRDefault="00664C13" w:rsidP="00664C13">
            <w:pPr>
              <w:jc w:val="center"/>
              <w:rPr>
                <w:rFonts w:ascii="Times New Roman" w:hAnsi="Times New Roman" w:cs="Times New Roman"/>
                <w:b/>
                <w:sz w:val="28"/>
              </w:rPr>
            </w:pPr>
            <w:r w:rsidRPr="000915CC">
              <w:rPr>
                <w:rFonts w:ascii="Times New Roman" w:hAnsi="Times New Roman" w:cs="Times New Roman"/>
                <w:b/>
                <w:sz w:val="28"/>
              </w:rPr>
              <w:t>ПОЛОЖЕНИЕ</w:t>
            </w:r>
          </w:p>
          <w:p w:rsidR="00664C13" w:rsidRPr="000915CC" w:rsidRDefault="00E0279A" w:rsidP="00664C13">
            <w:pPr>
              <w:jc w:val="center"/>
              <w:rPr>
                <w:rFonts w:ascii="Times New Roman" w:hAnsi="Times New Roman" w:cs="Times New Roman"/>
                <w:b/>
                <w:sz w:val="28"/>
              </w:rPr>
            </w:pPr>
            <w:r>
              <w:rPr>
                <w:rFonts w:ascii="Times New Roman" w:hAnsi="Times New Roman" w:cs="Times New Roman"/>
                <w:b/>
                <w:sz w:val="28"/>
              </w:rPr>
              <w:t xml:space="preserve">о </w:t>
            </w:r>
            <w:r w:rsidR="00174476">
              <w:rPr>
                <w:rFonts w:ascii="Times New Roman" w:hAnsi="Times New Roman" w:cs="Times New Roman"/>
                <w:b/>
                <w:sz w:val="28"/>
              </w:rPr>
              <w:t xml:space="preserve">районном/муниципальном </w:t>
            </w:r>
            <w:r w:rsidR="00664C13" w:rsidRPr="000915CC">
              <w:rPr>
                <w:rFonts w:ascii="Times New Roman" w:hAnsi="Times New Roman" w:cs="Times New Roman"/>
                <w:b/>
                <w:sz w:val="28"/>
              </w:rPr>
              <w:t>этап</w:t>
            </w:r>
            <w:r w:rsidR="00664C13">
              <w:rPr>
                <w:rFonts w:ascii="Times New Roman" w:hAnsi="Times New Roman" w:cs="Times New Roman"/>
                <w:b/>
                <w:sz w:val="28"/>
              </w:rPr>
              <w:t>е</w:t>
            </w:r>
            <w:r w:rsidR="00664C13" w:rsidRPr="000915CC">
              <w:rPr>
                <w:rFonts w:ascii="Times New Roman" w:hAnsi="Times New Roman" w:cs="Times New Roman"/>
                <w:b/>
                <w:sz w:val="28"/>
              </w:rPr>
              <w:t xml:space="preserve"> Всероссийского конкурса</w:t>
            </w:r>
          </w:p>
          <w:p w:rsidR="003E53DF" w:rsidRPr="00664C13" w:rsidRDefault="00664C13" w:rsidP="00664C13">
            <w:pPr>
              <w:jc w:val="center"/>
              <w:rPr>
                <w:rFonts w:ascii="Times New Roman" w:hAnsi="Times New Roman" w:cs="Times New Roman"/>
                <w:b/>
                <w:sz w:val="28"/>
              </w:rPr>
            </w:pPr>
            <w:r w:rsidRPr="000915CC">
              <w:rPr>
                <w:rFonts w:ascii="Times New Roman" w:hAnsi="Times New Roman" w:cs="Times New Roman"/>
                <w:b/>
                <w:sz w:val="28"/>
              </w:rPr>
              <w:t xml:space="preserve"> юных чтецов «Живая классика»</w:t>
            </w:r>
          </w:p>
        </w:tc>
      </w:tr>
    </w:tbl>
    <w:p w:rsidR="003E53DF" w:rsidRDefault="003E53DF" w:rsidP="003E53DF">
      <w:pPr>
        <w:spacing w:after="0" w:line="240" w:lineRule="auto"/>
        <w:contextualSpacing/>
        <w:jc w:val="center"/>
        <w:rPr>
          <w:rFonts w:ascii="Times New Roman" w:hAnsi="Times New Roman" w:cs="Times New Roman"/>
          <w:b/>
          <w:sz w:val="28"/>
        </w:rPr>
      </w:pPr>
    </w:p>
    <w:p w:rsidR="00664C13" w:rsidRPr="00664C13" w:rsidRDefault="00664C13" w:rsidP="00664C13">
      <w:pPr>
        <w:pStyle w:val="ad"/>
        <w:spacing w:after="0" w:line="240" w:lineRule="auto"/>
        <w:ind w:left="0"/>
        <w:jc w:val="center"/>
        <w:rPr>
          <w:rFonts w:ascii="Times New Roman" w:hAnsi="Times New Roman" w:cs="Times New Roman"/>
          <w:sz w:val="28"/>
        </w:rPr>
      </w:pPr>
      <w:r w:rsidRPr="00664C13">
        <w:rPr>
          <w:rFonts w:ascii="Times New Roman" w:hAnsi="Times New Roman" w:cs="Times New Roman"/>
          <w:sz w:val="28"/>
        </w:rPr>
        <w:t>1. Общие положения</w:t>
      </w:r>
    </w:p>
    <w:p w:rsidR="00C939BF" w:rsidRDefault="00664C13" w:rsidP="00664C13">
      <w:pPr>
        <w:spacing w:after="0" w:line="240" w:lineRule="auto"/>
        <w:ind w:firstLine="709"/>
        <w:jc w:val="both"/>
        <w:rPr>
          <w:rFonts w:ascii="Times New Roman" w:hAnsi="Times New Roman" w:cs="Times New Roman"/>
          <w:sz w:val="28"/>
          <w:szCs w:val="28"/>
        </w:rPr>
      </w:pPr>
      <w:r w:rsidRPr="000915CC">
        <w:rPr>
          <w:rFonts w:ascii="Times New Roman" w:hAnsi="Times New Roman" w:cs="Times New Roman"/>
          <w:sz w:val="28"/>
          <w:szCs w:val="28"/>
        </w:rPr>
        <w:t>1.1.</w:t>
      </w:r>
      <w:r w:rsidRPr="000915CC">
        <w:rPr>
          <w:rFonts w:ascii="Times New Roman" w:hAnsi="Times New Roman" w:cs="Times New Roman"/>
          <w:sz w:val="28"/>
          <w:szCs w:val="28"/>
        </w:rPr>
        <w:tab/>
        <w:t>Н</w:t>
      </w:r>
      <w:r w:rsidR="003F1A62">
        <w:rPr>
          <w:rFonts w:ascii="Times New Roman" w:hAnsi="Times New Roman" w:cs="Times New Roman"/>
          <w:sz w:val="28"/>
          <w:szCs w:val="28"/>
        </w:rPr>
        <w:t>астоящее Положение о районном</w:t>
      </w:r>
      <w:r w:rsidR="00174476">
        <w:rPr>
          <w:rFonts w:ascii="Times New Roman" w:hAnsi="Times New Roman" w:cs="Times New Roman"/>
          <w:sz w:val="28"/>
          <w:szCs w:val="28"/>
        </w:rPr>
        <w:t>/муниципальном</w:t>
      </w:r>
      <w:r w:rsidRPr="000915CC">
        <w:rPr>
          <w:rFonts w:ascii="Times New Roman" w:hAnsi="Times New Roman" w:cs="Times New Roman"/>
          <w:sz w:val="28"/>
          <w:szCs w:val="28"/>
        </w:rPr>
        <w:t xml:space="preserve"> этап</w:t>
      </w:r>
      <w:r>
        <w:rPr>
          <w:rFonts w:ascii="Times New Roman" w:hAnsi="Times New Roman" w:cs="Times New Roman"/>
          <w:sz w:val="28"/>
          <w:szCs w:val="28"/>
        </w:rPr>
        <w:t>е</w:t>
      </w:r>
      <w:r w:rsidRPr="000915CC">
        <w:rPr>
          <w:rFonts w:ascii="Times New Roman" w:hAnsi="Times New Roman" w:cs="Times New Roman"/>
          <w:sz w:val="28"/>
          <w:szCs w:val="28"/>
        </w:rPr>
        <w:t xml:space="preserve"> </w:t>
      </w:r>
      <w:r w:rsidRPr="00664C13">
        <w:rPr>
          <w:rFonts w:ascii="Times New Roman" w:hAnsi="Times New Roman" w:cs="Times New Roman"/>
          <w:sz w:val="28"/>
        </w:rPr>
        <w:t>Всероссийского конкурса</w:t>
      </w:r>
      <w:r w:rsidRPr="00664C13">
        <w:rPr>
          <w:rFonts w:ascii="Times New Roman" w:hAnsi="Times New Roman" w:cs="Times New Roman"/>
          <w:sz w:val="28"/>
          <w:szCs w:val="28"/>
        </w:rPr>
        <w:t xml:space="preserve"> </w:t>
      </w:r>
      <w:r w:rsidRPr="000915CC">
        <w:rPr>
          <w:rFonts w:ascii="Times New Roman" w:hAnsi="Times New Roman" w:cs="Times New Roman"/>
          <w:sz w:val="28"/>
          <w:szCs w:val="28"/>
        </w:rPr>
        <w:t xml:space="preserve">юных чтецов «Живая классика» (далее – </w:t>
      </w:r>
      <w:r>
        <w:rPr>
          <w:rFonts w:ascii="Times New Roman" w:hAnsi="Times New Roman" w:cs="Times New Roman"/>
          <w:sz w:val="28"/>
          <w:szCs w:val="28"/>
        </w:rPr>
        <w:t>Конкурс</w:t>
      </w:r>
      <w:r w:rsidRPr="000915CC">
        <w:rPr>
          <w:rFonts w:ascii="Times New Roman" w:hAnsi="Times New Roman" w:cs="Times New Roman"/>
          <w:sz w:val="28"/>
          <w:szCs w:val="28"/>
        </w:rPr>
        <w:t>) разработано в соответст</w:t>
      </w:r>
      <w:r w:rsidR="003F1A62">
        <w:rPr>
          <w:rFonts w:ascii="Times New Roman" w:hAnsi="Times New Roman" w:cs="Times New Roman"/>
          <w:sz w:val="28"/>
          <w:szCs w:val="28"/>
        </w:rPr>
        <w:t>вии с Положением о Региональном</w:t>
      </w:r>
      <w:r w:rsidRPr="000915CC">
        <w:rPr>
          <w:rFonts w:ascii="Times New Roman" w:hAnsi="Times New Roman" w:cs="Times New Roman"/>
          <w:sz w:val="28"/>
          <w:szCs w:val="28"/>
        </w:rPr>
        <w:t xml:space="preserve"> конкурсе юных чтецов «Живая классика» и регламентирует порядок и условия проведения конкурса в 20</w:t>
      </w:r>
      <w:r w:rsidRPr="00F121F4">
        <w:rPr>
          <w:rFonts w:ascii="Times New Roman" w:hAnsi="Times New Roman" w:cs="Times New Roman"/>
          <w:sz w:val="28"/>
          <w:szCs w:val="28"/>
        </w:rPr>
        <w:t>19</w:t>
      </w:r>
      <w:r w:rsidR="003F1A62">
        <w:rPr>
          <w:rFonts w:ascii="Times New Roman" w:hAnsi="Times New Roman" w:cs="Times New Roman"/>
          <w:sz w:val="28"/>
          <w:szCs w:val="28"/>
        </w:rPr>
        <w:t xml:space="preserve"> году на территории города Иваново</w:t>
      </w:r>
      <w:r w:rsidRPr="000915CC">
        <w:rPr>
          <w:rFonts w:ascii="Times New Roman" w:hAnsi="Times New Roman" w:cs="Times New Roman"/>
          <w:sz w:val="28"/>
          <w:szCs w:val="28"/>
        </w:rPr>
        <w:t>.</w:t>
      </w:r>
      <w:r w:rsidR="00C6774D">
        <w:rPr>
          <w:rFonts w:ascii="Times New Roman" w:hAnsi="Times New Roman" w:cs="Times New Roman"/>
          <w:sz w:val="28"/>
          <w:szCs w:val="28"/>
        </w:rPr>
        <w:t xml:space="preserve"> </w:t>
      </w:r>
    </w:p>
    <w:p w:rsidR="00664C13" w:rsidRDefault="00C939BF" w:rsidP="00C939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 </w:t>
      </w:r>
      <w:r w:rsidR="00C6774D" w:rsidRPr="00C6774D">
        <w:rPr>
          <w:rFonts w:ascii="Times New Roman" w:hAnsi="Times New Roman" w:cs="Times New Roman"/>
          <w:sz w:val="28"/>
          <w:szCs w:val="28"/>
        </w:rPr>
        <w:t>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w:t>
      </w:r>
      <w:bookmarkStart w:id="0" w:name="_GoBack"/>
      <w:r w:rsidR="00C6774D" w:rsidRPr="00C6774D">
        <w:rPr>
          <w:rFonts w:ascii="Times New Roman" w:hAnsi="Times New Roman" w:cs="Times New Roman"/>
          <w:sz w:val="28"/>
          <w:szCs w:val="28"/>
        </w:rPr>
        <w:t>н</w:t>
      </w:r>
      <w:bookmarkEnd w:id="0"/>
      <w:r w:rsidR="00C6774D" w:rsidRPr="00C6774D">
        <w:rPr>
          <w:rFonts w:ascii="Times New Roman" w:hAnsi="Times New Roman" w:cs="Times New Roman"/>
          <w:sz w:val="28"/>
          <w:szCs w:val="28"/>
        </w:rPr>
        <w:t>ного ими прозаического произведения.</w:t>
      </w:r>
    </w:p>
    <w:p w:rsidR="00C6774D" w:rsidRPr="00C6774D" w:rsidRDefault="00C6774D" w:rsidP="00C6774D">
      <w:pPr>
        <w:spacing w:after="0" w:line="240" w:lineRule="auto"/>
        <w:ind w:firstLine="709"/>
        <w:jc w:val="both"/>
        <w:rPr>
          <w:rFonts w:ascii="Times New Roman" w:hAnsi="Times New Roman" w:cs="Times New Roman"/>
          <w:sz w:val="28"/>
          <w:szCs w:val="28"/>
        </w:rPr>
      </w:pPr>
      <w:r w:rsidRPr="00C6774D">
        <w:rPr>
          <w:rFonts w:ascii="Times New Roman" w:hAnsi="Times New Roman" w:cs="Times New Roman"/>
          <w:sz w:val="28"/>
          <w:szCs w:val="28"/>
        </w:rPr>
        <w:t xml:space="preserve">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C6774D" w:rsidRPr="00C6774D" w:rsidRDefault="00C6774D" w:rsidP="00C6774D">
      <w:pPr>
        <w:spacing w:after="0" w:line="240" w:lineRule="auto"/>
        <w:ind w:firstLine="709"/>
        <w:jc w:val="both"/>
        <w:rPr>
          <w:rFonts w:ascii="Times New Roman" w:hAnsi="Times New Roman" w:cs="Times New Roman"/>
          <w:sz w:val="28"/>
          <w:szCs w:val="28"/>
        </w:rPr>
      </w:pPr>
      <w:r w:rsidRPr="00C6774D">
        <w:rPr>
          <w:rFonts w:ascii="Times New Roman" w:hAnsi="Times New Roman" w:cs="Times New Roman"/>
          <w:sz w:val="28"/>
          <w:szCs w:val="28"/>
        </w:rPr>
        <w:t>1.3. Конкурс проводится ежегодно.</w:t>
      </w:r>
    </w:p>
    <w:p w:rsidR="00C6774D" w:rsidRDefault="00C6774D" w:rsidP="00C6774D">
      <w:pPr>
        <w:spacing w:after="0" w:line="240" w:lineRule="auto"/>
        <w:ind w:firstLine="709"/>
        <w:jc w:val="both"/>
        <w:rPr>
          <w:rFonts w:ascii="Times New Roman" w:hAnsi="Times New Roman" w:cs="Times New Roman"/>
          <w:sz w:val="28"/>
          <w:szCs w:val="28"/>
        </w:rPr>
      </w:pPr>
      <w:r w:rsidRPr="00C6774D">
        <w:rPr>
          <w:rFonts w:ascii="Times New Roman" w:hAnsi="Times New Roman" w:cs="Times New Roman"/>
          <w:sz w:val="28"/>
          <w:szCs w:val="28"/>
        </w:rPr>
        <w:t>1.4. Участие в Конкурсе является бесплатным. Взимание организационных и прочих взносов с участников недопустимо.</w:t>
      </w:r>
    </w:p>
    <w:p w:rsidR="00664C13" w:rsidRPr="00664C13" w:rsidRDefault="00664C13" w:rsidP="00664C13">
      <w:pPr>
        <w:spacing w:after="0" w:line="240" w:lineRule="auto"/>
        <w:jc w:val="both"/>
        <w:rPr>
          <w:rFonts w:ascii="Times New Roman" w:hAnsi="Times New Roman" w:cs="Times New Roman"/>
          <w:sz w:val="28"/>
          <w:szCs w:val="28"/>
        </w:rPr>
      </w:pPr>
    </w:p>
    <w:p w:rsidR="00664C13" w:rsidRPr="00664C13" w:rsidRDefault="00664C13" w:rsidP="00664C13">
      <w:pPr>
        <w:spacing w:after="0" w:line="240" w:lineRule="auto"/>
        <w:jc w:val="center"/>
        <w:rPr>
          <w:rFonts w:ascii="Times New Roman" w:hAnsi="Times New Roman" w:cs="Times New Roman"/>
          <w:sz w:val="28"/>
          <w:szCs w:val="28"/>
        </w:rPr>
      </w:pPr>
      <w:r w:rsidRPr="00664C13">
        <w:rPr>
          <w:rFonts w:ascii="Times New Roman" w:hAnsi="Times New Roman" w:cs="Times New Roman"/>
          <w:sz w:val="28"/>
          <w:szCs w:val="28"/>
        </w:rPr>
        <w:t>2. Цели и задачи Конкурса</w:t>
      </w:r>
    </w:p>
    <w:p w:rsidR="00664C13" w:rsidRDefault="00664C13" w:rsidP="0068746A">
      <w:pPr>
        <w:spacing w:after="0" w:line="276" w:lineRule="auto"/>
        <w:ind w:firstLine="709"/>
        <w:jc w:val="both"/>
        <w:rPr>
          <w:rFonts w:ascii="Times New Roman" w:hAnsi="Times New Roman" w:cs="Times New Roman"/>
          <w:sz w:val="28"/>
          <w:szCs w:val="28"/>
        </w:rPr>
      </w:pPr>
      <w:r w:rsidRPr="00347DD1">
        <w:rPr>
          <w:rFonts w:ascii="Times New Roman" w:hAnsi="Times New Roman" w:cs="Times New Roman"/>
          <w:sz w:val="28"/>
          <w:szCs w:val="28"/>
        </w:rPr>
        <w:t>2.1</w:t>
      </w:r>
      <w:r>
        <w:rPr>
          <w:rFonts w:ascii="Times New Roman" w:hAnsi="Times New Roman" w:cs="Times New Roman"/>
          <w:sz w:val="28"/>
          <w:szCs w:val="28"/>
        </w:rPr>
        <w:t>.</w:t>
      </w:r>
      <w:r w:rsidRPr="00347DD1">
        <w:rPr>
          <w:rFonts w:ascii="Times New Roman" w:hAnsi="Times New Roman" w:cs="Times New Roman"/>
          <w:sz w:val="28"/>
          <w:szCs w:val="28"/>
        </w:rPr>
        <w:t xml:space="preserve"> Цель</w:t>
      </w:r>
      <w:r>
        <w:rPr>
          <w:rFonts w:ascii="Times New Roman" w:hAnsi="Times New Roman" w:cs="Times New Roman"/>
          <w:sz w:val="28"/>
          <w:szCs w:val="28"/>
        </w:rPr>
        <w:t>ю</w:t>
      </w:r>
      <w:r w:rsidRPr="00347DD1">
        <w:rPr>
          <w:rFonts w:ascii="Times New Roman" w:hAnsi="Times New Roman" w:cs="Times New Roman"/>
          <w:sz w:val="28"/>
          <w:szCs w:val="28"/>
        </w:rPr>
        <w:t xml:space="preserve"> конкурса является повышение интереса к чтению у школьников</w:t>
      </w:r>
      <w:r>
        <w:rPr>
          <w:rFonts w:ascii="Times New Roman" w:hAnsi="Times New Roman" w:cs="Times New Roman"/>
          <w:sz w:val="28"/>
          <w:szCs w:val="28"/>
        </w:rPr>
        <w:t>.</w:t>
      </w:r>
    </w:p>
    <w:p w:rsidR="00664C13" w:rsidRPr="00347DD1" w:rsidRDefault="00664C13" w:rsidP="0068746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347DD1">
        <w:rPr>
          <w:rFonts w:ascii="Times New Roman" w:hAnsi="Times New Roman" w:cs="Times New Roman"/>
          <w:sz w:val="28"/>
          <w:szCs w:val="28"/>
        </w:rPr>
        <w:t xml:space="preserve"> Для реализации этой цели конкурс решает следующие задачи:</w:t>
      </w:r>
    </w:p>
    <w:p w:rsidR="00664C13" w:rsidRPr="00347DD1" w:rsidRDefault="00664C13" w:rsidP="0068746A">
      <w:pPr>
        <w:spacing w:after="0" w:line="276" w:lineRule="auto"/>
        <w:ind w:firstLine="709"/>
        <w:jc w:val="both"/>
        <w:rPr>
          <w:rFonts w:ascii="Times New Roman" w:hAnsi="Times New Roman" w:cs="Times New Roman"/>
          <w:sz w:val="28"/>
          <w:szCs w:val="28"/>
        </w:rPr>
      </w:pPr>
      <w:r w:rsidRPr="00C9710B">
        <w:rPr>
          <w:rFonts w:ascii="Times New Roman" w:hAnsi="Times New Roman" w:cs="Times New Roman"/>
          <w:sz w:val="28"/>
          <w:szCs w:val="28"/>
        </w:rPr>
        <w:t>развивающие</w:t>
      </w:r>
      <w:r w:rsidRPr="00347DD1">
        <w:rPr>
          <w:rFonts w:ascii="Times New Roman" w:hAnsi="Times New Roman" w:cs="Times New Roman"/>
          <w:sz w:val="28"/>
          <w:szCs w:val="28"/>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664C13" w:rsidRPr="00347DD1" w:rsidRDefault="00664C13" w:rsidP="0068746A">
      <w:pPr>
        <w:spacing w:after="0" w:line="276" w:lineRule="auto"/>
        <w:ind w:firstLine="709"/>
        <w:jc w:val="both"/>
        <w:rPr>
          <w:rFonts w:ascii="Times New Roman" w:hAnsi="Times New Roman" w:cs="Times New Roman"/>
          <w:sz w:val="28"/>
          <w:szCs w:val="28"/>
        </w:rPr>
      </w:pPr>
      <w:r w:rsidRPr="00C9710B">
        <w:rPr>
          <w:rFonts w:ascii="Times New Roman" w:hAnsi="Times New Roman" w:cs="Times New Roman"/>
          <w:sz w:val="28"/>
          <w:szCs w:val="28"/>
        </w:rPr>
        <w:t>образовательные</w:t>
      </w:r>
      <w:r w:rsidRPr="00BF6DBD">
        <w:rPr>
          <w:rFonts w:ascii="Times New Roman" w:hAnsi="Times New Roman" w:cs="Times New Roman"/>
          <w:i/>
          <w:sz w:val="28"/>
          <w:szCs w:val="28"/>
        </w:rPr>
        <w:t>,</w:t>
      </w:r>
      <w:r w:rsidRPr="00347DD1">
        <w:rPr>
          <w:rFonts w:ascii="Times New Roman" w:hAnsi="Times New Roman" w:cs="Times New Roman"/>
          <w:sz w:val="28"/>
          <w:szCs w:val="28"/>
        </w:rPr>
        <w:t xml:space="preserve">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664C13" w:rsidRPr="00347DD1" w:rsidRDefault="00664C13" w:rsidP="0068746A">
      <w:pPr>
        <w:spacing w:after="0" w:line="276" w:lineRule="auto"/>
        <w:ind w:firstLine="709"/>
        <w:jc w:val="both"/>
        <w:rPr>
          <w:rFonts w:ascii="Times New Roman" w:hAnsi="Times New Roman" w:cs="Times New Roman"/>
          <w:sz w:val="28"/>
          <w:szCs w:val="28"/>
        </w:rPr>
      </w:pPr>
      <w:r w:rsidRPr="00C9710B">
        <w:rPr>
          <w:rFonts w:ascii="Times New Roman" w:hAnsi="Times New Roman" w:cs="Times New Roman"/>
          <w:sz w:val="28"/>
          <w:szCs w:val="28"/>
        </w:rPr>
        <w:t>социальные</w:t>
      </w:r>
      <w:r w:rsidRPr="00BF6DBD">
        <w:rPr>
          <w:rFonts w:ascii="Times New Roman" w:hAnsi="Times New Roman" w:cs="Times New Roman"/>
          <w:i/>
          <w:sz w:val="28"/>
          <w:szCs w:val="28"/>
        </w:rPr>
        <w:t>,</w:t>
      </w:r>
      <w:r w:rsidRPr="00347DD1">
        <w:rPr>
          <w:rFonts w:ascii="Times New Roman" w:hAnsi="Times New Roman" w:cs="Times New Roman"/>
          <w:sz w:val="28"/>
          <w:szCs w:val="28"/>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664C13" w:rsidRPr="00BF6DBD" w:rsidRDefault="00664C13" w:rsidP="0068746A">
      <w:pPr>
        <w:spacing w:after="0" w:line="276" w:lineRule="auto"/>
        <w:ind w:firstLine="709"/>
        <w:jc w:val="both"/>
        <w:rPr>
          <w:rFonts w:ascii="Times New Roman" w:hAnsi="Times New Roman" w:cs="Times New Roman"/>
          <w:sz w:val="28"/>
          <w:szCs w:val="28"/>
        </w:rPr>
      </w:pPr>
      <w:proofErr w:type="gramStart"/>
      <w:r w:rsidRPr="00C9710B">
        <w:rPr>
          <w:rFonts w:ascii="Times New Roman" w:hAnsi="Times New Roman" w:cs="Times New Roman"/>
          <w:sz w:val="28"/>
          <w:szCs w:val="28"/>
        </w:rPr>
        <w:t>инфраструктурные</w:t>
      </w:r>
      <w:r w:rsidRPr="00BF6DBD">
        <w:rPr>
          <w:rFonts w:ascii="Times New Roman" w:hAnsi="Times New Roman" w:cs="Times New Roman"/>
          <w:i/>
          <w:sz w:val="28"/>
          <w:szCs w:val="28"/>
        </w:rPr>
        <w:t>,</w:t>
      </w:r>
      <w:r w:rsidRPr="00347DD1">
        <w:rPr>
          <w:rFonts w:ascii="Times New Roman" w:hAnsi="Times New Roman" w:cs="Times New Roman"/>
          <w:sz w:val="28"/>
          <w:szCs w:val="28"/>
        </w:rPr>
        <w:t xml:space="preserve">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664C13" w:rsidRDefault="00664C13" w:rsidP="00664C13">
      <w:pPr>
        <w:spacing w:after="0" w:line="240" w:lineRule="auto"/>
        <w:jc w:val="both"/>
        <w:rPr>
          <w:rFonts w:ascii="Times New Roman" w:hAnsi="Times New Roman" w:cs="Times New Roman"/>
          <w:sz w:val="28"/>
          <w:szCs w:val="28"/>
        </w:rPr>
      </w:pPr>
    </w:p>
    <w:p w:rsidR="00664C13" w:rsidRPr="006815B8" w:rsidRDefault="00664C13" w:rsidP="00664C13">
      <w:pPr>
        <w:spacing w:after="0" w:line="240" w:lineRule="auto"/>
        <w:jc w:val="center"/>
        <w:rPr>
          <w:rFonts w:ascii="Times New Roman" w:hAnsi="Times New Roman" w:cs="Times New Roman"/>
          <w:sz w:val="28"/>
          <w:szCs w:val="28"/>
        </w:rPr>
      </w:pPr>
      <w:r w:rsidRPr="006815B8">
        <w:rPr>
          <w:rFonts w:ascii="Times New Roman" w:hAnsi="Times New Roman" w:cs="Times New Roman"/>
          <w:sz w:val="28"/>
          <w:szCs w:val="28"/>
        </w:rPr>
        <w:t>3. Организационный комитет и жюри</w:t>
      </w:r>
    </w:p>
    <w:p w:rsidR="00664C13" w:rsidRPr="006815B8" w:rsidRDefault="00664C13" w:rsidP="00C9710B">
      <w:pPr>
        <w:spacing w:after="0" w:line="240" w:lineRule="auto"/>
        <w:ind w:firstLine="709"/>
        <w:jc w:val="both"/>
        <w:rPr>
          <w:rFonts w:ascii="Times New Roman" w:hAnsi="Times New Roman" w:cs="Times New Roman"/>
          <w:sz w:val="28"/>
          <w:szCs w:val="28"/>
        </w:rPr>
      </w:pPr>
      <w:r w:rsidRPr="006815B8">
        <w:rPr>
          <w:rFonts w:ascii="Times New Roman" w:hAnsi="Times New Roman" w:cs="Times New Roman"/>
          <w:sz w:val="28"/>
          <w:szCs w:val="28"/>
        </w:rPr>
        <w:t>3.</w:t>
      </w:r>
      <w:r w:rsidR="00C9710B">
        <w:rPr>
          <w:rFonts w:ascii="Times New Roman" w:hAnsi="Times New Roman" w:cs="Times New Roman"/>
          <w:sz w:val="28"/>
          <w:szCs w:val="28"/>
        </w:rPr>
        <w:t>1</w:t>
      </w:r>
      <w:r w:rsidRPr="006815B8">
        <w:rPr>
          <w:rFonts w:ascii="Times New Roman" w:hAnsi="Times New Roman" w:cs="Times New Roman"/>
          <w:sz w:val="28"/>
          <w:szCs w:val="28"/>
        </w:rPr>
        <w:t>. Руководство организацией и проведением Конкурса осуществляет организационный комитет (далее – Оргкомитет) (приложение</w:t>
      </w:r>
      <w:r>
        <w:rPr>
          <w:rFonts w:ascii="Times New Roman" w:hAnsi="Times New Roman" w:cs="Times New Roman"/>
          <w:sz w:val="28"/>
          <w:szCs w:val="28"/>
        </w:rPr>
        <w:t xml:space="preserve"> 1</w:t>
      </w:r>
      <w:r w:rsidRPr="006815B8">
        <w:rPr>
          <w:rFonts w:ascii="Times New Roman" w:hAnsi="Times New Roman" w:cs="Times New Roman"/>
          <w:sz w:val="28"/>
          <w:szCs w:val="28"/>
        </w:rPr>
        <w:t>)</w:t>
      </w:r>
      <w:r w:rsidR="002449C9">
        <w:rPr>
          <w:rFonts w:ascii="Times New Roman" w:hAnsi="Times New Roman" w:cs="Times New Roman"/>
          <w:sz w:val="28"/>
          <w:szCs w:val="28"/>
        </w:rPr>
        <w:t>,</w:t>
      </w:r>
      <w:r w:rsidRPr="006815B8">
        <w:t xml:space="preserve"> </w:t>
      </w:r>
      <w:r w:rsidRPr="006815B8">
        <w:rPr>
          <w:rFonts w:ascii="Times New Roman" w:hAnsi="Times New Roman" w:cs="Times New Roman"/>
          <w:sz w:val="28"/>
          <w:szCs w:val="28"/>
        </w:rPr>
        <w:t>который формирует состав жюри.</w:t>
      </w:r>
    </w:p>
    <w:p w:rsidR="00664C13" w:rsidRPr="006815B8" w:rsidRDefault="00664C13" w:rsidP="00C9710B">
      <w:pPr>
        <w:spacing w:after="0" w:line="240" w:lineRule="auto"/>
        <w:ind w:firstLine="709"/>
        <w:jc w:val="both"/>
        <w:rPr>
          <w:rFonts w:ascii="Times New Roman" w:hAnsi="Times New Roman" w:cs="Times New Roman"/>
          <w:sz w:val="28"/>
          <w:szCs w:val="28"/>
        </w:rPr>
      </w:pPr>
      <w:r w:rsidRPr="006815B8">
        <w:rPr>
          <w:rFonts w:ascii="Times New Roman" w:hAnsi="Times New Roman" w:cs="Times New Roman"/>
          <w:sz w:val="28"/>
          <w:szCs w:val="28"/>
        </w:rPr>
        <w:t>3.</w:t>
      </w:r>
      <w:r w:rsidR="00C9710B">
        <w:rPr>
          <w:rFonts w:ascii="Times New Roman" w:hAnsi="Times New Roman" w:cs="Times New Roman"/>
          <w:sz w:val="28"/>
          <w:szCs w:val="28"/>
        </w:rPr>
        <w:t>2</w:t>
      </w:r>
      <w:r w:rsidRPr="006815B8">
        <w:rPr>
          <w:rFonts w:ascii="Times New Roman" w:hAnsi="Times New Roman" w:cs="Times New Roman"/>
          <w:sz w:val="28"/>
          <w:szCs w:val="28"/>
        </w:rPr>
        <w:t xml:space="preserve">. </w:t>
      </w:r>
      <w:r w:rsidR="00C9710B">
        <w:rPr>
          <w:rFonts w:ascii="Times New Roman" w:hAnsi="Times New Roman" w:cs="Times New Roman"/>
          <w:sz w:val="28"/>
          <w:szCs w:val="28"/>
        </w:rPr>
        <w:t>Ж</w:t>
      </w:r>
      <w:r w:rsidRPr="006815B8">
        <w:rPr>
          <w:rFonts w:ascii="Times New Roman" w:hAnsi="Times New Roman" w:cs="Times New Roman"/>
          <w:sz w:val="28"/>
          <w:szCs w:val="28"/>
        </w:rPr>
        <w:t>юри формируетс</w:t>
      </w:r>
      <w:r w:rsidR="003F1A62">
        <w:rPr>
          <w:rFonts w:ascii="Times New Roman" w:hAnsi="Times New Roman" w:cs="Times New Roman"/>
          <w:sz w:val="28"/>
          <w:szCs w:val="28"/>
        </w:rPr>
        <w:t>я из представителей управления</w:t>
      </w:r>
      <w:r w:rsidRPr="006815B8">
        <w:rPr>
          <w:rFonts w:ascii="Times New Roman" w:hAnsi="Times New Roman" w:cs="Times New Roman"/>
          <w:sz w:val="28"/>
          <w:szCs w:val="28"/>
        </w:rPr>
        <w:t xml:space="preserve"> образования, </w:t>
      </w:r>
      <w:r w:rsidR="003F1A62">
        <w:rPr>
          <w:rFonts w:ascii="Times New Roman" w:hAnsi="Times New Roman" w:cs="Times New Roman"/>
          <w:sz w:val="28"/>
          <w:szCs w:val="28"/>
        </w:rPr>
        <w:t xml:space="preserve">педагогов дополнительного образования – руководителей творческих объединений театрального и литературно-музыкального направлений, </w:t>
      </w:r>
      <w:r w:rsidR="002449C9">
        <w:rPr>
          <w:rFonts w:ascii="Times New Roman" w:hAnsi="Times New Roman" w:cs="Times New Roman"/>
          <w:sz w:val="28"/>
          <w:szCs w:val="28"/>
        </w:rPr>
        <w:t xml:space="preserve">преподавателей </w:t>
      </w:r>
      <w:r w:rsidRPr="006815B8">
        <w:rPr>
          <w:rFonts w:ascii="Times New Roman" w:hAnsi="Times New Roman" w:cs="Times New Roman"/>
          <w:sz w:val="28"/>
          <w:szCs w:val="28"/>
        </w:rPr>
        <w:t xml:space="preserve">литературы, писателей, библиотекарей, </w:t>
      </w:r>
      <w:r w:rsidR="002449C9">
        <w:rPr>
          <w:rFonts w:ascii="Times New Roman" w:hAnsi="Times New Roman" w:cs="Times New Roman"/>
          <w:sz w:val="28"/>
          <w:szCs w:val="28"/>
        </w:rPr>
        <w:t xml:space="preserve">актеров, режиссеров, </w:t>
      </w:r>
      <w:r w:rsidRPr="006815B8">
        <w:rPr>
          <w:rFonts w:ascii="Times New Roman" w:hAnsi="Times New Roman" w:cs="Times New Roman"/>
          <w:sz w:val="28"/>
          <w:szCs w:val="28"/>
        </w:rPr>
        <w:t>деятелей культуры и искусства, общественных деятелей.</w:t>
      </w:r>
    </w:p>
    <w:p w:rsidR="00664C13" w:rsidRPr="006815B8" w:rsidRDefault="00C9710B" w:rsidP="00C9710B">
      <w:pPr>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664C13" w:rsidRPr="006815B8">
        <w:rPr>
          <w:rFonts w:ascii="Times New Roman" w:hAnsi="Times New Roman" w:cs="Times New Roman"/>
          <w:sz w:val="28"/>
          <w:szCs w:val="28"/>
        </w:rPr>
        <w:t>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w:t>
      </w:r>
      <w:r w:rsidR="002449C9">
        <w:rPr>
          <w:rFonts w:ascii="Times New Roman" w:hAnsi="Times New Roman" w:cs="Times New Roman"/>
          <w:sz w:val="28"/>
          <w:szCs w:val="28"/>
        </w:rPr>
        <w:t>ьзуются оценочными листами (</w:t>
      </w:r>
      <w:r w:rsidR="00664C13" w:rsidRPr="006815B8">
        <w:rPr>
          <w:rFonts w:ascii="Times New Roman" w:hAnsi="Times New Roman" w:cs="Times New Roman"/>
          <w:sz w:val="28"/>
          <w:szCs w:val="28"/>
        </w:rPr>
        <w:t xml:space="preserve">приложение 6). </w:t>
      </w:r>
    </w:p>
    <w:p w:rsidR="00664C13" w:rsidRPr="006815B8" w:rsidRDefault="00664C13" w:rsidP="00664C13">
      <w:pPr>
        <w:spacing w:after="0" w:line="240" w:lineRule="auto"/>
        <w:jc w:val="both"/>
        <w:rPr>
          <w:rFonts w:ascii="Times New Roman" w:hAnsi="Times New Roman" w:cs="Times New Roman"/>
          <w:sz w:val="28"/>
          <w:szCs w:val="28"/>
        </w:rPr>
      </w:pPr>
    </w:p>
    <w:p w:rsidR="00664C13" w:rsidRPr="006815B8" w:rsidRDefault="00664C13" w:rsidP="004E72BF">
      <w:pPr>
        <w:pStyle w:val="ad"/>
        <w:numPr>
          <w:ilvl w:val="0"/>
          <w:numId w:val="4"/>
        </w:numPr>
        <w:spacing w:after="0" w:line="240" w:lineRule="auto"/>
        <w:jc w:val="center"/>
        <w:rPr>
          <w:rFonts w:ascii="Times New Roman" w:hAnsi="Times New Roman" w:cs="Times New Roman"/>
          <w:sz w:val="28"/>
          <w:szCs w:val="28"/>
        </w:rPr>
      </w:pPr>
      <w:r w:rsidRPr="006815B8">
        <w:rPr>
          <w:rFonts w:ascii="Times New Roman" w:hAnsi="Times New Roman" w:cs="Times New Roman"/>
          <w:sz w:val="28"/>
          <w:szCs w:val="28"/>
        </w:rPr>
        <w:t>Организация Конкурса</w:t>
      </w:r>
    </w:p>
    <w:p w:rsidR="00664C13" w:rsidRPr="00F650B8" w:rsidRDefault="00664C13" w:rsidP="00244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650B8">
        <w:rPr>
          <w:rFonts w:ascii="Times New Roman" w:hAnsi="Times New Roman" w:cs="Times New Roman"/>
          <w:sz w:val="28"/>
          <w:szCs w:val="28"/>
        </w:rPr>
        <w:t>.1.</w:t>
      </w:r>
      <w:r w:rsidRPr="00F650B8">
        <w:rPr>
          <w:rFonts w:ascii="Times New Roman" w:hAnsi="Times New Roman" w:cs="Times New Roman"/>
          <w:sz w:val="28"/>
          <w:szCs w:val="28"/>
        </w:rPr>
        <w:tab/>
        <w:t xml:space="preserve">Конкурс </w:t>
      </w:r>
      <w:r w:rsidR="00E0279A">
        <w:rPr>
          <w:rFonts w:ascii="Times New Roman" w:hAnsi="Times New Roman" w:cs="Times New Roman"/>
          <w:sz w:val="28"/>
          <w:szCs w:val="28"/>
        </w:rPr>
        <w:t>на территории города Иваново</w:t>
      </w:r>
      <w:r w:rsidRPr="00F650B8">
        <w:rPr>
          <w:rFonts w:ascii="Times New Roman" w:hAnsi="Times New Roman" w:cs="Times New Roman"/>
          <w:sz w:val="28"/>
          <w:szCs w:val="28"/>
        </w:rPr>
        <w:t xml:space="preserve"> проводится в </w:t>
      </w:r>
      <w:r w:rsidR="002449C9">
        <w:rPr>
          <w:rFonts w:ascii="Times New Roman" w:hAnsi="Times New Roman" w:cs="Times New Roman"/>
          <w:sz w:val="28"/>
          <w:szCs w:val="28"/>
        </w:rPr>
        <w:t>несколько туров</w:t>
      </w:r>
      <w:r w:rsidRPr="00F650B8">
        <w:rPr>
          <w:rFonts w:ascii="Times New Roman" w:hAnsi="Times New Roman" w:cs="Times New Roman"/>
          <w:sz w:val="28"/>
          <w:szCs w:val="28"/>
        </w:rPr>
        <w:t>:</w:t>
      </w:r>
    </w:p>
    <w:p w:rsidR="002449C9" w:rsidRDefault="002449C9" w:rsidP="00244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подготовительный </w:t>
      </w:r>
      <w:r w:rsidR="000428D5">
        <w:rPr>
          <w:rFonts w:ascii="Times New Roman" w:hAnsi="Times New Roman" w:cs="Times New Roman"/>
          <w:sz w:val="28"/>
          <w:szCs w:val="28"/>
        </w:rPr>
        <w:t>этап</w:t>
      </w:r>
      <w:r>
        <w:rPr>
          <w:rFonts w:ascii="Times New Roman" w:hAnsi="Times New Roman" w:cs="Times New Roman"/>
          <w:sz w:val="28"/>
          <w:szCs w:val="28"/>
        </w:rPr>
        <w:t xml:space="preserve"> – регистрация участников на сайте </w:t>
      </w:r>
      <w:r w:rsidR="00D51AC3">
        <w:rPr>
          <w:rFonts w:ascii="Times New Roman" w:hAnsi="Times New Roman" w:cs="Times New Roman"/>
          <w:sz w:val="28"/>
          <w:szCs w:val="28"/>
        </w:rPr>
        <w:t xml:space="preserve"> по 25 января 2019 года;</w:t>
      </w:r>
    </w:p>
    <w:p w:rsidR="00664C13" w:rsidRPr="00F650B8" w:rsidRDefault="00664C13" w:rsidP="00D51AC3">
      <w:pPr>
        <w:spacing w:after="0" w:line="240" w:lineRule="auto"/>
        <w:ind w:firstLine="709"/>
        <w:jc w:val="both"/>
        <w:rPr>
          <w:rFonts w:ascii="Times New Roman" w:hAnsi="Times New Roman" w:cs="Times New Roman"/>
          <w:sz w:val="28"/>
          <w:szCs w:val="28"/>
        </w:rPr>
      </w:pPr>
      <w:r w:rsidRPr="00F650B8">
        <w:rPr>
          <w:rFonts w:ascii="Times New Roman" w:hAnsi="Times New Roman" w:cs="Times New Roman"/>
          <w:sz w:val="28"/>
          <w:szCs w:val="28"/>
        </w:rPr>
        <w:t xml:space="preserve">классный </w:t>
      </w:r>
      <w:r w:rsidR="002449C9">
        <w:rPr>
          <w:rFonts w:ascii="Times New Roman" w:hAnsi="Times New Roman" w:cs="Times New Roman"/>
          <w:sz w:val="28"/>
          <w:szCs w:val="28"/>
        </w:rPr>
        <w:t>тур</w:t>
      </w:r>
      <w:r w:rsidRPr="00F650B8">
        <w:rPr>
          <w:rFonts w:ascii="Times New Roman" w:hAnsi="Times New Roman" w:cs="Times New Roman"/>
          <w:sz w:val="28"/>
          <w:szCs w:val="28"/>
        </w:rPr>
        <w:t xml:space="preserve"> с 1 по15 февраля 2019 года, место</w:t>
      </w:r>
      <w:r>
        <w:rPr>
          <w:rFonts w:ascii="Times New Roman" w:hAnsi="Times New Roman" w:cs="Times New Roman"/>
          <w:sz w:val="28"/>
          <w:szCs w:val="28"/>
        </w:rPr>
        <w:t xml:space="preserve"> проведение школа</w:t>
      </w:r>
      <w:r w:rsidRPr="00F650B8">
        <w:rPr>
          <w:rFonts w:ascii="Times New Roman" w:hAnsi="Times New Roman" w:cs="Times New Roman"/>
          <w:sz w:val="28"/>
          <w:szCs w:val="28"/>
        </w:rPr>
        <w:t>;</w:t>
      </w:r>
    </w:p>
    <w:p w:rsidR="00664C13" w:rsidRPr="00F650B8" w:rsidRDefault="00664C13" w:rsidP="002449C9">
      <w:pPr>
        <w:spacing w:after="0" w:line="240" w:lineRule="auto"/>
        <w:ind w:firstLine="709"/>
        <w:jc w:val="both"/>
        <w:rPr>
          <w:rFonts w:ascii="Times New Roman" w:hAnsi="Times New Roman" w:cs="Times New Roman"/>
          <w:sz w:val="28"/>
          <w:szCs w:val="28"/>
        </w:rPr>
      </w:pPr>
      <w:r w:rsidRPr="00F650B8">
        <w:rPr>
          <w:rFonts w:ascii="Times New Roman" w:hAnsi="Times New Roman" w:cs="Times New Roman"/>
          <w:sz w:val="28"/>
          <w:szCs w:val="28"/>
        </w:rPr>
        <w:t xml:space="preserve">школьный </w:t>
      </w:r>
      <w:r w:rsidR="00D51AC3">
        <w:rPr>
          <w:rFonts w:ascii="Times New Roman" w:hAnsi="Times New Roman" w:cs="Times New Roman"/>
          <w:sz w:val="28"/>
          <w:szCs w:val="28"/>
        </w:rPr>
        <w:t>тур</w:t>
      </w:r>
      <w:r w:rsidRPr="00F650B8">
        <w:rPr>
          <w:rFonts w:ascii="Times New Roman" w:hAnsi="Times New Roman" w:cs="Times New Roman"/>
          <w:sz w:val="28"/>
          <w:szCs w:val="28"/>
        </w:rPr>
        <w:t xml:space="preserve"> проводится с 15 по 28 февраля 201</w:t>
      </w:r>
      <w:r w:rsidR="001B597D">
        <w:rPr>
          <w:rFonts w:ascii="Times New Roman" w:hAnsi="Times New Roman" w:cs="Times New Roman"/>
          <w:sz w:val="28"/>
          <w:szCs w:val="28"/>
        </w:rPr>
        <w:t>9</w:t>
      </w:r>
      <w:r w:rsidRPr="00F650B8">
        <w:rPr>
          <w:rFonts w:ascii="Times New Roman" w:hAnsi="Times New Roman" w:cs="Times New Roman"/>
          <w:sz w:val="28"/>
          <w:szCs w:val="28"/>
        </w:rPr>
        <w:t xml:space="preserve"> года, место проведения – школа;</w:t>
      </w:r>
    </w:p>
    <w:p w:rsidR="00AD0CE9" w:rsidRDefault="00A94E45" w:rsidP="00AD0CE9">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районный/</w:t>
      </w:r>
      <w:r w:rsidR="00664C13" w:rsidRPr="00A25CFF">
        <w:rPr>
          <w:rFonts w:ascii="Times New Roman" w:hAnsi="Times New Roman" w:cs="Times New Roman"/>
          <w:sz w:val="28"/>
          <w:szCs w:val="28"/>
        </w:rPr>
        <w:t xml:space="preserve">муниципальный </w:t>
      </w:r>
      <w:r w:rsidR="00D51AC3">
        <w:rPr>
          <w:rFonts w:ascii="Times New Roman" w:hAnsi="Times New Roman" w:cs="Times New Roman"/>
          <w:sz w:val="28"/>
          <w:szCs w:val="28"/>
        </w:rPr>
        <w:t>тур</w:t>
      </w:r>
      <w:r w:rsidR="001D396F">
        <w:rPr>
          <w:rFonts w:ascii="Times New Roman" w:hAnsi="Times New Roman" w:cs="Times New Roman"/>
          <w:sz w:val="28"/>
          <w:szCs w:val="28"/>
        </w:rPr>
        <w:t xml:space="preserve">  </w:t>
      </w:r>
      <w:r w:rsidR="001D396F" w:rsidRPr="00A94E45">
        <w:rPr>
          <w:rFonts w:ascii="Times New Roman" w:hAnsi="Times New Roman" w:cs="Times New Roman"/>
          <w:b/>
          <w:sz w:val="28"/>
          <w:szCs w:val="28"/>
          <w:u w:val="single"/>
        </w:rPr>
        <w:t xml:space="preserve">1 </w:t>
      </w:r>
      <w:r w:rsidR="00664C13" w:rsidRPr="00A94E45">
        <w:rPr>
          <w:rFonts w:ascii="Times New Roman" w:hAnsi="Times New Roman" w:cs="Times New Roman"/>
          <w:b/>
          <w:sz w:val="28"/>
          <w:szCs w:val="28"/>
          <w:u w:val="single"/>
        </w:rPr>
        <w:t>марта 201</w:t>
      </w:r>
      <w:r w:rsidR="001B597D" w:rsidRPr="00A94E45">
        <w:rPr>
          <w:rFonts w:ascii="Times New Roman" w:hAnsi="Times New Roman" w:cs="Times New Roman"/>
          <w:b/>
          <w:sz w:val="28"/>
          <w:szCs w:val="28"/>
          <w:u w:val="single"/>
        </w:rPr>
        <w:t>9</w:t>
      </w:r>
      <w:r w:rsidR="007835B3" w:rsidRPr="00A94E45">
        <w:rPr>
          <w:rFonts w:ascii="Times New Roman" w:hAnsi="Times New Roman" w:cs="Times New Roman"/>
          <w:b/>
          <w:sz w:val="28"/>
          <w:szCs w:val="28"/>
          <w:u w:val="single"/>
        </w:rPr>
        <w:t xml:space="preserve"> года</w:t>
      </w:r>
      <w:r w:rsidR="007835B3">
        <w:rPr>
          <w:rFonts w:ascii="Times New Roman" w:hAnsi="Times New Roman" w:cs="Times New Roman"/>
          <w:sz w:val="28"/>
          <w:szCs w:val="28"/>
        </w:rPr>
        <w:t xml:space="preserve">, место проведения </w:t>
      </w:r>
      <w:r w:rsidR="001D396F">
        <w:rPr>
          <w:rFonts w:ascii="Times New Roman" w:hAnsi="Times New Roman" w:cs="Times New Roman"/>
          <w:sz w:val="28"/>
          <w:szCs w:val="28"/>
        </w:rPr>
        <w:t xml:space="preserve">муниципальное учреждение </w:t>
      </w:r>
      <w:r w:rsidR="00664C13" w:rsidRPr="00A25CFF">
        <w:rPr>
          <w:rFonts w:ascii="Times New Roman" w:hAnsi="Times New Roman" w:cs="Times New Roman"/>
          <w:sz w:val="28"/>
          <w:szCs w:val="28"/>
        </w:rPr>
        <w:t>дополнительного образования</w:t>
      </w:r>
      <w:r w:rsidR="007835B3">
        <w:rPr>
          <w:rFonts w:ascii="Times New Roman" w:hAnsi="Times New Roman" w:cs="Times New Roman"/>
          <w:sz w:val="28"/>
          <w:szCs w:val="28"/>
        </w:rPr>
        <w:t xml:space="preserve"> </w:t>
      </w:r>
      <w:r w:rsidR="001D396F">
        <w:rPr>
          <w:rFonts w:ascii="Times New Roman" w:hAnsi="Times New Roman" w:cs="Times New Roman"/>
          <w:sz w:val="28"/>
          <w:szCs w:val="28"/>
        </w:rPr>
        <w:t xml:space="preserve"> Центр детского творчества № 4</w:t>
      </w:r>
      <w:r w:rsidR="007835B3">
        <w:rPr>
          <w:rFonts w:ascii="Times New Roman" w:hAnsi="Times New Roman" w:cs="Times New Roman"/>
          <w:sz w:val="28"/>
          <w:szCs w:val="28"/>
        </w:rPr>
        <w:t xml:space="preserve"> (г. Иваново, ул. </w:t>
      </w:r>
      <w:proofErr w:type="spellStart"/>
      <w:r w:rsidR="007835B3">
        <w:rPr>
          <w:rFonts w:ascii="Times New Roman" w:hAnsi="Times New Roman" w:cs="Times New Roman"/>
          <w:sz w:val="28"/>
          <w:szCs w:val="28"/>
        </w:rPr>
        <w:t>Семенч</w:t>
      </w:r>
      <w:r w:rsidR="0068746A">
        <w:rPr>
          <w:rFonts w:ascii="Times New Roman" w:hAnsi="Times New Roman" w:cs="Times New Roman"/>
          <w:sz w:val="28"/>
          <w:szCs w:val="28"/>
        </w:rPr>
        <w:t>и</w:t>
      </w:r>
      <w:r w:rsidR="007835B3">
        <w:rPr>
          <w:rFonts w:ascii="Times New Roman" w:hAnsi="Times New Roman" w:cs="Times New Roman"/>
          <w:sz w:val="28"/>
          <w:szCs w:val="28"/>
        </w:rPr>
        <w:t>к</w:t>
      </w:r>
      <w:r w:rsidR="0068746A">
        <w:rPr>
          <w:rFonts w:ascii="Times New Roman" w:hAnsi="Times New Roman" w:cs="Times New Roman"/>
          <w:sz w:val="28"/>
          <w:szCs w:val="28"/>
        </w:rPr>
        <w:t>о</w:t>
      </w:r>
      <w:r w:rsidR="007835B3">
        <w:rPr>
          <w:rFonts w:ascii="Times New Roman" w:hAnsi="Times New Roman" w:cs="Times New Roman"/>
          <w:sz w:val="28"/>
          <w:szCs w:val="28"/>
        </w:rPr>
        <w:t>ва</w:t>
      </w:r>
      <w:proofErr w:type="spellEnd"/>
      <w:r w:rsidR="007835B3">
        <w:rPr>
          <w:rFonts w:ascii="Times New Roman" w:hAnsi="Times New Roman" w:cs="Times New Roman"/>
          <w:sz w:val="28"/>
          <w:szCs w:val="28"/>
        </w:rPr>
        <w:t>, 14)</w:t>
      </w:r>
      <w:r w:rsidR="00664C13" w:rsidRPr="00A25CFF">
        <w:rPr>
          <w:rFonts w:ascii="Times New Roman" w:hAnsi="Times New Roman" w:cs="Times New Roman"/>
          <w:sz w:val="28"/>
          <w:szCs w:val="28"/>
        </w:rPr>
        <w:t>;</w:t>
      </w:r>
      <w:r w:rsidR="00AD0CE9" w:rsidRPr="00AD0CE9">
        <w:rPr>
          <w:rFonts w:ascii="Times New Roman" w:hAnsi="Times New Roman" w:cs="Times New Roman"/>
          <w:sz w:val="28"/>
        </w:rPr>
        <w:t xml:space="preserve"> </w:t>
      </w:r>
    </w:p>
    <w:p w:rsidR="00AD0CE9" w:rsidRDefault="00AD0CE9" w:rsidP="00AD0CE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Районный/ муниципальный </w:t>
      </w:r>
      <w:r>
        <w:rPr>
          <w:rFonts w:ascii="Times New Roman" w:hAnsi="Times New Roman" w:cs="Times New Roman"/>
          <w:sz w:val="28"/>
        </w:rPr>
        <w:t>тур К</w:t>
      </w:r>
      <w:r w:rsidRPr="0064483D">
        <w:rPr>
          <w:rFonts w:ascii="Times New Roman" w:hAnsi="Times New Roman" w:cs="Times New Roman"/>
          <w:sz w:val="28"/>
        </w:rPr>
        <w:t xml:space="preserve">онкурса </w:t>
      </w:r>
      <w:r>
        <w:rPr>
          <w:rFonts w:ascii="Times New Roman" w:hAnsi="Times New Roman" w:cs="Times New Roman"/>
          <w:sz w:val="28"/>
        </w:rPr>
        <w:t>будет проводиться по трём возрастным группам:</w:t>
      </w:r>
    </w:p>
    <w:p w:rsidR="00AD0CE9" w:rsidRDefault="00AD0CE9" w:rsidP="00AD0CE9">
      <w:pPr>
        <w:spacing w:after="0" w:line="240" w:lineRule="auto"/>
        <w:ind w:firstLine="709"/>
        <w:jc w:val="both"/>
        <w:rPr>
          <w:rFonts w:ascii="Times New Roman" w:hAnsi="Times New Roman" w:cs="Times New Roman"/>
          <w:sz w:val="28"/>
        </w:rPr>
      </w:pPr>
      <w:r>
        <w:rPr>
          <w:rFonts w:ascii="Times New Roman" w:hAnsi="Times New Roman" w:cs="Times New Roman"/>
          <w:sz w:val="28"/>
        </w:rPr>
        <w:t>учащиеся 5- 6 классов;</w:t>
      </w:r>
    </w:p>
    <w:p w:rsidR="00AD0CE9" w:rsidRDefault="00AD0CE9" w:rsidP="00AD0CE9">
      <w:pPr>
        <w:spacing w:after="0" w:line="240" w:lineRule="auto"/>
        <w:ind w:firstLine="709"/>
        <w:jc w:val="both"/>
        <w:rPr>
          <w:rFonts w:ascii="Times New Roman" w:hAnsi="Times New Roman" w:cs="Times New Roman"/>
          <w:sz w:val="28"/>
        </w:rPr>
      </w:pPr>
      <w:r>
        <w:rPr>
          <w:rFonts w:ascii="Times New Roman" w:hAnsi="Times New Roman" w:cs="Times New Roman"/>
          <w:sz w:val="28"/>
        </w:rPr>
        <w:t>учащиеся 7- 8 классов;</w:t>
      </w:r>
    </w:p>
    <w:p w:rsidR="00664C13" w:rsidRDefault="00AD0CE9" w:rsidP="00AD0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учащиеся 9- 11 классов.</w:t>
      </w:r>
    </w:p>
    <w:p w:rsidR="00664C13" w:rsidRDefault="00A94E45" w:rsidP="00A94E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Победители районного/муниципального тура становятся участниками регионального</w:t>
      </w:r>
      <w:r w:rsidR="00664C13" w:rsidRPr="00A25CFF">
        <w:rPr>
          <w:rFonts w:ascii="Times New Roman" w:hAnsi="Times New Roman" w:cs="Times New Roman"/>
          <w:sz w:val="28"/>
          <w:szCs w:val="28"/>
        </w:rPr>
        <w:t xml:space="preserve"> </w:t>
      </w:r>
      <w:r w:rsidR="00D51AC3">
        <w:rPr>
          <w:rFonts w:ascii="Times New Roman" w:hAnsi="Times New Roman" w:cs="Times New Roman"/>
          <w:sz w:val="28"/>
          <w:szCs w:val="28"/>
        </w:rPr>
        <w:t>тур</w:t>
      </w:r>
      <w:r>
        <w:rPr>
          <w:rFonts w:ascii="Times New Roman" w:hAnsi="Times New Roman" w:cs="Times New Roman"/>
          <w:sz w:val="28"/>
          <w:szCs w:val="28"/>
        </w:rPr>
        <w:t xml:space="preserve">а, который будет проходить </w:t>
      </w:r>
      <w:r w:rsidR="00664C13" w:rsidRPr="00A25CFF">
        <w:rPr>
          <w:rFonts w:ascii="Times New Roman" w:hAnsi="Times New Roman" w:cs="Times New Roman"/>
          <w:sz w:val="28"/>
          <w:szCs w:val="28"/>
        </w:rPr>
        <w:t xml:space="preserve"> 5 апреля 201</w:t>
      </w:r>
      <w:r w:rsidR="001B597D">
        <w:rPr>
          <w:rFonts w:ascii="Times New Roman" w:hAnsi="Times New Roman" w:cs="Times New Roman"/>
          <w:sz w:val="28"/>
          <w:szCs w:val="28"/>
        </w:rPr>
        <w:t>9</w:t>
      </w:r>
      <w:r w:rsidR="00664C13" w:rsidRPr="00A25CFF">
        <w:rPr>
          <w:rFonts w:ascii="Times New Roman" w:hAnsi="Times New Roman" w:cs="Times New Roman"/>
          <w:sz w:val="28"/>
          <w:szCs w:val="28"/>
        </w:rPr>
        <w:t xml:space="preserve"> года, место проведения – Ивановский областной центр развития дополнительного образования детей (г.</w:t>
      </w:r>
      <w:r w:rsidR="00664C13">
        <w:rPr>
          <w:rFonts w:ascii="Times New Roman" w:hAnsi="Times New Roman" w:cs="Times New Roman"/>
          <w:sz w:val="28"/>
          <w:szCs w:val="28"/>
        </w:rPr>
        <w:t xml:space="preserve"> </w:t>
      </w:r>
      <w:r w:rsidR="00664C13" w:rsidRPr="00A25CFF">
        <w:rPr>
          <w:rFonts w:ascii="Times New Roman" w:hAnsi="Times New Roman" w:cs="Times New Roman"/>
          <w:sz w:val="28"/>
          <w:szCs w:val="28"/>
        </w:rPr>
        <w:t>Иваново, ул. Ленинградская, д. 2).</w:t>
      </w:r>
    </w:p>
    <w:p w:rsidR="00664C13" w:rsidRPr="00F61559" w:rsidRDefault="00664C13" w:rsidP="002449C9">
      <w:pPr>
        <w:spacing w:after="0" w:line="240" w:lineRule="auto"/>
        <w:ind w:firstLine="709"/>
        <w:jc w:val="both"/>
        <w:rPr>
          <w:rFonts w:ascii="Times New Roman" w:hAnsi="Times New Roman" w:cs="Times New Roman"/>
          <w:sz w:val="28"/>
          <w:szCs w:val="28"/>
        </w:rPr>
      </w:pPr>
      <w:r w:rsidRPr="00F61559">
        <w:rPr>
          <w:rFonts w:ascii="Times New Roman" w:hAnsi="Times New Roman" w:cs="Times New Roman"/>
          <w:sz w:val="28"/>
          <w:szCs w:val="28"/>
        </w:rPr>
        <w:t xml:space="preserve">Рекомендации по организации отдельных туров Конкурса – в приложении </w:t>
      </w:r>
      <w:r w:rsidR="00F61559" w:rsidRPr="00F61559">
        <w:rPr>
          <w:rFonts w:ascii="Times New Roman" w:hAnsi="Times New Roman" w:cs="Times New Roman"/>
          <w:sz w:val="28"/>
          <w:szCs w:val="28"/>
        </w:rPr>
        <w:t>2</w:t>
      </w:r>
      <w:r w:rsidRPr="00F61559">
        <w:rPr>
          <w:rFonts w:ascii="Times New Roman" w:hAnsi="Times New Roman" w:cs="Times New Roman"/>
          <w:sz w:val="28"/>
          <w:szCs w:val="28"/>
        </w:rPr>
        <w:t xml:space="preserve"> к настоящему Положению.</w:t>
      </w:r>
    </w:p>
    <w:p w:rsidR="00664C13" w:rsidRDefault="00664C13" w:rsidP="00244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DE5385">
        <w:rPr>
          <w:rFonts w:ascii="Times New Roman" w:hAnsi="Times New Roman" w:cs="Times New Roman"/>
          <w:sz w:val="28"/>
          <w:szCs w:val="28"/>
        </w:rPr>
        <w:t xml:space="preserve">Конкурс проводится для всех желающих без предварительного отбора. Отказ школьнику в участии </w:t>
      </w:r>
      <w:r w:rsidR="008D75CA">
        <w:rPr>
          <w:rFonts w:ascii="Times New Roman" w:hAnsi="Times New Roman" w:cs="Times New Roman"/>
          <w:sz w:val="28"/>
          <w:szCs w:val="28"/>
        </w:rPr>
        <w:t xml:space="preserve">в классном туре </w:t>
      </w:r>
      <w:r w:rsidRPr="00DE5385">
        <w:rPr>
          <w:rFonts w:ascii="Times New Roman" w:hAnsi="Times New Roman" w:cs="Times New Roman"/>
          <w:sz w:val="28"/>
          <w:szCs w:val="28"/>
        </w:rPr>
        <w:t xml:space="preserve">Конкурса не допускается. Переход в следующий </w:t>
      </w:r>
      <w:r w:rsidR="008D75CA">
        <w:rPr>
          <w:rFonts w:ascii="Times New Roman" w:hAnsi="Times New Roman" w:cs="Times New Roman"/>
          <w:sz w:val="28"/>
          <w:szCs w:val="28"/>
        </w:rPr>
        <w:t>тур</w:t>
      </w:r>
      <w:r w:rsidRPr="00DE5385">
        <w:rPr>
          <w:rFonts w:ascii="Times New Roman" w:hAnsi="Times New Roman" w:cs="Times New Roman"/>
          <w:sz w:val="28"/>
          <w:szCs w:val="28"/>
        </w:rPr>
        <w:t xml:space="preserve"> осуществляется по решению жюри Конкурса.</w:t>
      </w:r>
    </w:p>
    <w:p w:rsidR="00664C13" w:rsidRPr="0068746A" w:rsidRDefault="00664C13" w:rsidP="002449C9">
      <w:pPr>
        <w:spacing w:after="0" w:line="240" w:lineRule="auto"/>
        <w:ind w:firstLine="709"/>
        <w:jc w:val="both"/>
        <w:rPr>
          <w:rFonts w:ascii="Times New Roman" w:hAnsi="Times New Roman" w:cs="Times New Roman"/>
          <w:b/>
          <w:i/>
          <w:color w:val="833C0B" w:themeColor="accent2" w:themeShade="80"/>
          <w:sz w:val="28"/>
          <w:szCs w:val="28"/>
          <w:u w:val="single"/>
        </w:rPr>
      </w:pPr>
      <w:r>
        <w:rPr>
          <w:rFonts w:ascii="Times New Roman" w:hAnsi="Times New Roman" w:cs="Times New Roman"/>
          <w:sz w:val="28"/>
          <w:szCs w:val="28"/>
        </w:rPr>
        <w:t xml:space="preserve">4.3. </w:t>
      </w:r>
      <w:r w:rsidRPr="0068746A">
        <w:rPr>
          <w:rFonts w:ascii="Times New Roman" w:hAnsi="Times New Roman" w:cs="Times New Roman"/>
          <w:b/>
          <w:sz w:val="28"/>
          <w:szCs w:val="28"/>
        </w:rPr>
        <w:t>Обязательным условием участия</w:t>
      </w:r>
      <w:r w:rsidRPr="00DE5385">
        <w:rPr>
          <w:rFonts w:ascii="Times New Roman" w:hAnsi="Times New Roman" w:cs="Times New Roman"/>
          <w:sz w:val="28"/>
          <w:szCs w:val="28"/>
        </w:rPr>
        <w:t xml:space="preserve"> в конкурсе является регистрация участника на официальном сайте конкурса </w:t>
      </w:r>
      <w:hyperlink r:id="rId9" w:history="1">
        <w:r w:rsidR="008D75CA" w:rsidRPr="004F3DD9">
          <w:rPr>
            <w:rStyle w:val="a4"/>
            <w:rFonts w:ascii="Times New Roman" w:hAnsi="Times New Roman" w:cs="Times New Roman"/>
            <w:sz w:val="28"/>
            <w:szCs w:val="28"/>
          </w:rPr>
          <w:t>www.youngreaders.ru</w:t>
        </w:r>
      </w:hyperlink>
      <w:r w:rsidR="008D75CA">
        <w:rPr>
          <w:rFonts w:ascii="Times New Roman" w:hAnsi="Times New Roman" w:cs="Times New Roman"/>
          <w:color w:val="0070C0"/>
          <w:sz w:val="28"/>
          <w:szCs w:val="28"/>
        </w:rPr>
        <w:t xml:space="preserve"> </w:t>
      </w:r>
      <w:r w:rsidRPr="00DE5385">
        <w:rPr>
          <w:rFonts w:ascii="Times New Roman" w:hAnsi="Times New Roman" w:cs="Times New Roman"/>
          <w:sz w:val="28"/>
          <w:szCs w:val="28"/>
        </w:rPr>
        <w:t xml:space="preserve">. Заявки на участие в конкурсе подаются только через </w:t>
      </w:r>
      <w:r w:rsidRPr="00DE5385">
        <w:rPr>
          <w:rFonts w:ascii="Times New Roman" w:hAnsi="Times New Roman" w:cs="Times New Roman"/>
          <w:sz w:val="28"/>
          <w:szCs w:val="28"/>
        </w:rPr>
        <w:lastRenderedPageBreak/>
        <w:t xml:space="preserve">официальный сайт Конкурса </w:t>
      </w:r>
      <w:hyperlink r:id="rId10" w:history="1">
        <w:r w:rsidR="008D75CA" w:rsidRPr="004F3DD9">
          <w:rPr>
            <w:rStyle w:val="a4"/>
            <w:rFonts w:ascii="Times New Roman" w:hAnsi="Times New Roman" w:cs="Times New Roman"/>
            <w:sz w:val="28"/>
            <w:szCs w:val="28"/>
          </w:rPr>
          <w:t>www.youngreaders.ru</w:t>
        </w:r>
      </w:hyperlink>
      <w:r w:rsidR="008D75CA">
        <w:rPr>
          <w:rFonts w:ascii="Times New Roman" w:hAnsi="Times New Roman" w:cs="Times New Roman"/>
          <w:sz w:val="28"/>
          <w:szCs w:val="28"/>
        </w:rPr>
        <w:t xml:space="preserve"> </w:t>
      </w:r>
      <w:r w:rsidRPr="00DE5385">
        <w:rPr>
          <w:rFonts w:ascii="Times New Roman" w:hAnsi="Times New Roman" w:cs="Times New Roman"/>
          <w:sz w:val="28"/>
          <w:szCs w:val="28"/>
        </w:rPr>
        <w:t>. Участник конкурса может зарегистрироваться только от одного учреждения (школа/учреждение дополнительного образования).</w:t>
      </w:r>
      <w:r w:rsidR="0033370C">
        <w:rPr>
          <w:rFonts w:ascii="Times New Roman" w:hAnsi="Times New Roman" w:cs="Times New Roman"/>
          <w:sz w:val="28"/>
          <w:szCs w:val="28"/>
        </w:rPr>
        <w:t xml:space="preserve"> Для более четкой и качественной работы оргкомитета при проведении муниципального этапа конкурса участникам </w:t>
      </w:r>
      <w:r w:rsidR="00A11682">
        <w:rPr>
          <w:rFonts w:ascii="Times New Roman" w:hAnsi="Times New Roman" w:cs="Times New Roman"/>
          <w:sz w:val="28"/>
          <w:szCs w:val="28"/>
        </w:rPr>
        <w:t xml:space="preserve"> </w:t>
      </w:r>
      <w:r w:rsidR="0033370C">
        <w:rPr>
          <w:rFonts w:ascii="Times New Roman" w:hAnsi="Times New Roman" w:cs="Times New Roman"/>
          <w:b/>
          <w:i/>
          <w:sz w:val="28"/>
          <w:szCs w:val="28"/>
          <w:u w:val="single"/>
        </w:rPr>
        <w:t>р</w:t>
      </w:r>
      <w:r w:rsidR="00A11682" w:rsidRPr="0033370C">
        <w:rPr>
          <w:rFonts w:ascii="Times New Roman" w:hAnsi="Times New Roman" w:cs="Times New Roman"/>
          <w:b/>
          <w:i/>
          <w:sz w:val="28"/>
          <w:szCs w:val="28"/>
          <w:u w:val="single"/>
        </w:rPr>
        <w:t xml:space="preserve">екомендуется пройти регистрацию </w:t>
      </w:r>
      <w:r w:rsidR="00A11682" w:rsidRPr="0068746A">
        <w:rPr>
          <w:rFonts w:ascii="Times New Roman" w:hAnsi="Times New Roman" w:cs="Times New Roman"/>
          <w:b/>
          <w:i/>
          <w:color w:val="833C0B" w:themeColor="accent2" w:themeShade="80"/>
          <w:sz w:val="28"/>
          <w:szCs w:val="28"/>
          <w:u w:val="single"/>
        </w:rPr>
        <w:t>до 31 декабря 2018 года.</w:t>
      </w:r>
    </w:p>
    <w:p w:rsidR="00664C13" w:rsidRDefault="00664C13" w:rsidP="008D75CA">
      <w:pPr>
        <w:spacing w:after="0" w:line="240" w:lineRule="auto"/>
        <w:ind w:firstLine="709"/>
        <w:jc w:val="both"/>
        <w:rPr>
          <w:rFonts w:ascii="Times New Roman" w:hAnsi="Times New Roman" w:cs="Times New Roman"/>
          <w:sz w:val="28"/>
          <w:szCs w:val="28"/>
        </w:rPr>
      </w:pPr>
      <w:r w:rsidRPr="00DE5385">
        <w:rPr>
          <w:rFonts w:ascii="Times New Roman" w:hAnsi="Times New Roman" w:cs="Times New Roman"/>
          <w:sz w:val="28"/>
          <w:szCs w:val="28"/>
        </w:rPr>
        <w:t>4.4. Конкурсанты, не прошедшие регистрацию на сайте, к участию в Конкурсе не допускаются.</w:t>
      </w:r>
    </w:p>
    <w:p w:rsidR="00664C13" w:rsidRDefault="00664C13" w:rsidP="008D7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DE5385">
        <w:rPr>
          <w:rFonts w:ascii="Times New Roman" w:hAnsi="Times New Roman" w:cs="Times New Roman"/>
          <w:sz w:val="28"/>
          <w:szCs w:val="28"/>
        </w:rPr>
        <w:t>Регистрацию для участия в Конкурсе может пройти как участник</w:t>
      </w:r>
      <w:r w:rsidR="008D75CA">
        <w:rPr>
          <w:rFonts w:ascii="Times New Roman" w:hAnsi="Times New Roman" w:cs="Times New Roman"/>
          <w:sz w:val="28"/>
          <w:szCs w:val="28"/>
        </w:rPr>
        <w:t xml:space="preserve"> самостоятельно</w:t>
      </w:r>
      <w:r w:rsidRPr="00DE5385">
        <w:rPr>
          <w:rFonts w:ascii="Times New Roman" w:hAnsi="Times New Roman" w:cs="Times New Roman"/>
          <w:sz w:val="28"/>
          <w:szCs w:val="28"/>
        </w:rPr>
        <w:t>,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664C13" w:rsidRDefault="00664C13" w:rsidP="008D7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DE5385">
        <w:rPr>
          <w:rFonts w:ascii="Times New Roman" w:hAnsi="Times New Roman" w:cs="Times New Roman"/>
          <w:sz w:val="28"/>
          <w:szCs w:val="28"/>
        </w:rPr>
        <w:t xml:space="preserve">Для получения оперативной информации о ходе Конкурса участникам рекомендуется зарегистрироваться в официальном сообществе Конкурса: </w:t>
      </w:r>
      <w:hyperlink r:id="rId11" w:history="1">
        <w:r w:rsidR="0068746A" w:rsidRPr="00AF3FA4">
          <w:rPr>
            <w:rStyle w:val="a4"/>
            <w:rFonts w:ascii="Times New Roman" w:hAnsi="Times New Roman" w:cs="Times New Roman"/>
            <w:sz w:val="28"/>
            <w:szCs w:val="28"/>
          </w:rPr>
          <w:t>http://vk.com/young_readers</w:t>
        </w:r>
      </w:hyperlink>
      <w:r w:rsidR="0068746A">
        <w:rPr>
          <w:rFonts w:ascii="Times New Roman" w:hAnsi="Times New Roman" w:cs="Times New Roman"/>
          <w:sz w:val="28"/>
          <w:szCs w:val="28"/>
        </w:rPr>
        <w:t xml:space="preserve"> </w:t>
      </w:r>
    </w:p>
    <w:p w:rsidR="00664C13" w:rsidRPr="00B81BA3" w:rsidRDefault="00664C13" w:rsidP="008D75CA">
      <w:pPr>
        <w:spacing w:after="0" w:line="240" w:lineRule="auto"/>
        <w:ind w:firstLine="709"/>
        <w:jc w:val="both"/>
        <w:rPr>
          <w:rFonts w:ascii="Times New Roman" w:hAnsi="Times New Roman" w:cs="Times New Roman"/>
          <w:sz w:val="28"/>
          <w:szCs w:val="28"/>
        </w:rPr>
      </w:pPr>
      <w:r w:rsidRPr="00B81BA3">
        <w:rPr>
          <w:rFonts w:ascii="Times New Roman" w:hAnsi="Times New Roman" w:cs="Times New Roman"/>
          <w:sz w:val="28"/>
          <w:szCs w:val="28"/>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664C13" w:rsidRPr="00DE5385" w:rsidRDefault="00664C13" w:rsidP="008D75CA">
      <w:pPr>
        <w:spacing w:after="0" w:line="240" w:lineRule="auto"/>
        <w:ind w:firstLine="709"/>
        <w:jc w:val="both"/>
        <w:rPr>
          <w:rFonts w:ascii="Times New Roman" w:hAnsi="Times New Roman" w:cs="Times New Roman"/>
          <w:sz w:val="28"/>
          <w:szCs w:val="28"/>
        </w:rPr>
      </w:pPr>
      <w:r w:rsidRPr="00B81BA3">
        <w:rPr>
          <w:rFonts w:ascii="Times New Roman" w:hAnsi="Times New Roman" w:cs="Times New Roman"/>
          <w:sz w:val="28"/>
          <w:szCs w:val="28"/>
        </w:rPr>
        <w:t xml:space="preserve">4.8. Календарь Конкурса на 2019 год представлен в приложении </w:t>
      </w:r>
      <w:r>
        <w:rPr>
          <w:rFonts w:ascii="Times New Roman" w:hAnsi="Times New Roman" w:cs="Times New Roman"/>
          <w:sz w:val="28"/>
          <w:szCs w:val="28"/>
        </w:rPr>
        <w:t xml:space="preserve">5 </w:t>
      </w:r>
      <w:r w:rsidRPr="00B81BA3">
        <w:rPr>
          <w:rFonts w:ascii="Times New Roman" w:hAnsi="Times New Roman" w:cs="Times New Roman"/>
          <w:sz w:val="28"/>
          <w:szCs w:val="28"/>
        </w:rPr>
        <w:t>настоящего Положения.</w:t>
      </w:r>
    </w:p>
    <w:p w:rsidR="00664C13" w:rsidRPr="000428D5" w:rsidRDefault="00664C13" w:rsidP="008D75CA">
      <w:pPr>
        <w:pStyle w:val="ad"/>
        <w:numPr>
          <w:ilvl w:val="0"/>
          <w:numId w:val="4"/>
        </w:numPr>
        <w:spacing w:after="0" w:line="240" w:lineRule="auto"/>
        <w:ind w:left="0" w:firstLine="0"/>
        <w:jc w:val="center"/>
        <w:rPr>
          <w:rFonts w:ascii="Times New Roman" w:hAnsi="Times New Roman" w:cs="Times New Roman"/>
          <w:sz w:val="28"/>
          <w:szCs w:val="28"/>
        </w:rPr>
      </w:pPr>
      <w:r w:rsidRPr="000428D5">
        <w:rPr>
          <w:rFonts w:ascii="Times New Roman" w:hAnsi="Times New Roman" w:cs="Times New Roman"/>
          <w:sz w:val="28"/>
          <w:szCs w:val="28"/>
        </w:rPr>
        <w:t>Содержание конкурсной процедуры</w:t>
      </w:r>
    </w:p>
    <w:p w:rsidR="00664C13" w:rsidRPr="00754712" w:rsidRDefault="00664C13" w:rsidP="008D75CA">
      <w:pPr>
        <w:spacing w:after="0" w:line="240" w:lineRule="auto"/>
        <w:ind w:firstLine="709"/>
        <w:jc w:val="both"/>
        <w:rPr>
          <w:rFonts w:ascii="Times New Roman" w:hAnsi="Times New Roman" w:cs="Times New Roman"/>
          <w:sz w:val="28"/>
          <w:szCs w:val="28"/>
        </w:rPr>
      </w:pPr>
      <w:r w:rsidRPr="00754712">
        <w:rPr>
          <w:rFonts w:ascii="Times New Roman" w:hAnsi="Times New Roman" w:cs="Times New Roman"/>
          <w:sz w:val="28"/>
          <w:szCs w:val="28"/>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w:t>
      </w:r>
      <w:r w:rsidR="00447E08">
        <w:rPr>
          <w:rFonts w:ascii="Times New Roman" w:hAnsi="Times New Roman" w:cs="Times New Roman"/>
          <w:sz w:val="28"/>
          <w:szCs w:val="28"/>
        </w:rPr>
        <w:t xml:space="preserve"> Особое внимание при отборе конкурсного произведения следует обратить на рекомендации по  возрастным ограничениям, представленным</w:t>
      </w:r>
      <w:r w:rsidR="00A94E45">
        <w:rPr>
          <w:rFonts w:ascii="Times New Roman" w:hAnsi="Times New Roman" w:cs="Times New Roman"/>
          <w:sz w:val="28"/>
          <w:szCs w:val="28"/>
        </w:rPr>
        <w:t xml:space="preserve"> на официальном сайте  Конкурса </w:t>
      </w:r>
      <w:hyperlink r:id="rId12" w:history="1">
        <w:r w:rsidR="00A94E45" w:rsidRPr="004F3DD9">
          <w:rPr>
            <w:rStyle w:val="a4"/>
            <w:rFonts w:ascii="Times New Roman" w:hAnsi="Times New Roman" w:cs="Times New Roman"/>
            <w:sz w:val="28"/>
            <w:szCs w:val="28"/>
          </w:rPr>
          <w:t>www.youngreaders.ru</w:t>
        </w:r>
      </w:hyperlink>
    </w:p>
    <w:p w:rsidR="00664C13" w:rsidRPr="00754712" w:rsidRDefault="00664C13" w:rsidP="008D75CA">
      <w:pPr>
        <w:spacing w:after="0" w:line="240" w:lineRule="auto"/>
        <w:ind w:firstLine="709"/>
        <w:jc w:val="both"/>
        <w:rPr>
          <w:rFonts w:ascii="Times New Roman" w:hAnsi="Times New Roman" w:cs="Times New Roman"/>
          <w:sz w:val="28"/>
          <w:szCs w:val="28"/>
        </w:rPr>
      </w:pPr>
      <w:r w:rsidRPr="00754712">
        <w:rPr>
          <w:rFonts w:ascii="Times New Roman" w:hAnsi="Times New Roman" w:cs="Times New Roman"/>
          <w:sz w:val="28"/>
          <w:szCs w:val="28"/>
        </w:rPr>
        <w:t>5.2. В</w:t>
      </w:r>
      <w:r w:rsidR="008D75CA">
        <w:rPr>
          <w:rFonts w:ascii="Times New Roman" w:hAnsi="Times New Roman" w:cs="Times New Roman"/>
          <w:sz w:val="28"/>
          <w:szCs w:val="28"/>
        </w:rPr>
        <w:t xml:space="preserve"> классном туре </w:t>
      </w:r>
      <w:r w:rsidRPr="00754712">
        <w:rPr>
          <w:rFonts w:ascii="Times New Roman" w:hAnsi="Times New Roman" w:cs="Times New Roman"/>
          <w:sz w:val="28"/>
          <w:szCs w:val="28"/>
        </w:rPr>
        <w:t xml:space="preserve">конкурса допускается выразительное чтение выбранного текста по книге или иному источнику. В следующих </w:t>
      </w:r>
      <w:r w:rsidR="008D75CA">
        <w:rPr>
          <w:rFonts w:ascii="Times New Roman" w:hAnsi="Times New Roman" w:cs="Times New Roman"/>
          <w:sz w:val="28"/>
          <w:szCs w:val="28"/>
        </w:rPr>
        <w:t>турах</w:t>
      </w:r>
      <w:r w:rsidRPr="00754712">
        <w:rPr>
          <w:rFonts w:ascii="Times New Roman" w:hAnsi="Times New Roman" w:cs="Times New Roman"/>
          <w:sz w:val="28"/>
          <w:szCs w:val="28"/>
        </w:rPr>
        <w:t xml:space="preserve"> конкурсанты читают текст на память.</w:t>
      </w:r>
    </w:p>
    <w:p w:rsidR="00664C13" w:rsidRPr="00754712" w:rsidRDefault="00664C13" w:rsidP="008D75CA">
      <w:pPr>
        <w:spacing w:after="0" w:line="240" w:lineRule="auto"/>
        <w:ind w:firstLine="709"/>
        <w:jc w:val="both"/>
        <w:rPr>
          <w:rFonts w:ascii="Times New Roman" w:hAnsi="Times New Roman" w:cs="Times New Roman"/>
          <w:sz w:val="28"/>
          <w:szCs w:val="28"/>
        </w:rPr>
      </w:pPr>
      <w:r w:rsidRPr="00754712">
        <w:rPr>
          <w:rFonts w:ascii="Times New Roman" w:hAnsi="Times New Roman" w:cs="Times New Roman"/>
          <w:sz w:val="28"/>
          <w:szCs w:val="28"/>
        </w:rPr>
        <w:t xml:space="preserve">5.3. Каждый участник Конкурса выступает самостоятельно и не может прибегать во время выступления к помощи других лиц. </w:t>
      </w:r>
    </w:p>
    <w:p w:rsidR="00664C13" w:rsidRPr="00754712" w:rsidRDefault="00664C13" w:rsidP="008D75CA">
      <w:pPr>
        <w:spacing w:after="0" w:line="240" w:lineRule="auto"/>
        <w:ind w:firstLine="709"/>
        <w:jc w:val="both"/>
        <w:rPr>
          <w:rFonts w:ascii="Times New Roman" w:hAnsi="Times New Roman" w:cs="Times New Roman"/>
          <w:sz w:val="28"/>
          <w:szCs w:val="28"/>
        </w:rPr>
      </w:pPr>
      <w:r w:rsidRPr="00754712">
        <w:rPr>
          <w:rFonts w:ascii="Times New Roman" w:hAnsi="Times New Roman" w:cs="Times New Roman"/>
          <w:sz w:val="28"/>
          <w:szCs w:val="28"/>
        </w:rPr>
        <w:t xml:space="preserve">5.4. Продолжительность </w:t>
      </w:r>
      <w:r w:rsidR="008D75CA">
        <w:rPr>
          <w:rFonts w:ascii="Times New Roman" w:hAnsi="Times New Roman" w:cs="Times New Roman"/>
          <w:sz w:val="28"/>
          <w:szCs w:val="28"/>
        </w:rPr>
        <w:t xml:space="preserve">выступления каждого участника – </w:t>
      </w:r>
      <w:r w:rsidRPr="00754712">
        <w:rPr>
          <w:rFonts w:ascii="Times New Roman" w:hAnsi="Times New Roman" w:cs="Times New Roman"/>
          <w:sz w:val="28"/>
          <w:szCs w:val="28"/>
        </w:rPr>
        <w:t>от 2 до 5 минут. Превышение регламента не допускается.</w:t>
      </w:r>
    </w:p>
    <w:p w:rsidR="00664C13" w:rsidRPr="00754712" w:rsidRDefault="00664C13" w:rsidP="008D75CA">
      <w:pPr>
        <w:spacing w:after="0" w:line="240" w:lineRule="auto"/>
        <w:ind w:firstLine="709"/>
        <w:jc w:val="both"/>
        <w:rPr>
          <w:rFonts w:ascii="Times New Roman" w:hAnsi="Times New Roman" w:cs="Times New Roman"/>
          <w:sz w:val="28"/>
          <w:szCs w:val="28"/>
        </w:rPr>
      </w:pPr>
      <w:r w:rsidRPr="00754712">
        <w:rPr>
          <w:rFonts w:ascii="Times New Roman" w:hAnsi="Times New Roman" w:cs="Times New Roman"/>
          <w:sz w:val="28"/>
          <w:szCs w:val="28"/>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664C13" w:rsidRPr="00754712" w:rsidRDefault="00664C13" w:rsidP="008D75CA">
      <w:pPr>
        <w:spacing w:after="0" w:line="240" w:lineRule="auto"/>
        <w:ind w:firstLine="709"/>
        <w:jc w:val="both"/>
        <w:rPr>
          <w:rFonts w:ascii="Times New Roman" w:hAnsi="Times New Roman" w:cs="Times New Roman"/>
          <w:sz w:val="28"/>
          <w:szCs w:val="28"/>
        </w:rPr>
      </w:pPr>
      <w:r w:rsidRPr="00754712">
        <w:rPr>
          <w:rFonts w:ascii="Times New Roman" w:hAnsi="Times New Roman" w:cs="Times New Roman"/>
          <w:sz w:val="28"/>
          <w:szCs w:val="28"/>
        </w:rPr>
        <w:t>5.6. Участник Конкурса имеет право выступать в классных, школьных, районных и региональных турах Конкурса как с одним и тем же произведением, так и с разными</w:t>
      </w:r>
      <w:r w:rsidR="00A94E45">
        <w:rPr>
          <w:rFonts w:ascii="Times New Roman" w:hAnsi="Times New Roman" w:cs="Times New Roman"/>
          <w:sz w:val="28"/>
          <w:szCs w:val="28"/>
        </w:rPr>
        <w:t xml:space="preserve"> текстами</w:t>
      </w:r>
      <w:r w:rsidRPr="00754712">
        <w:rPr>
          <w:rFonts w:ascii="Times New Roman" w:hAnsi="Times New Roman" w:cs="Times New Roman"/>
          <w:sz w:val="28"/>
          <w:szCs w:val="28"/>
        </w:rPr>
        <w:t>. Исключением являются выступления в</w:t>
      </w:r>
      <w:r w:rsidR="000428D5">
        <w:rPr>
          <w:rFonts w:ascii="Times New Roman" w:hAnsi="Times New Roman" w:cs="Times New Roman"/>
          <w:sz w:val="28"/>
          <w:szCs w:val="28"/>
        </w:rPr>
        <w:t>о Всероссийском</w:t>
      </w:r>
      <w:r w:rsidRPr="00754712">
        <w:rPr>
          <w:rFonts w:ascii="Times New Roman" w:hAnsi="Times New Roman" w:cs="Times New Roman"/>
          <w:sz w:val="28"/>
          <w:szCs w:val="28"/>
        </w:rPr>
        <w:t xml:space="preserve"> финале и суперфинале, где участник не имеет права менять произведение перед выступлением.</w:t>
      </w:r>
    </w:p>
    <w:p w:rsidR="00664C13" w:rsidRDefault="00664C13" w:rsidP="008D75CA">
      <w:pPr>
        <w:spacing w:after="0" w:line="240" w:lineRule="auto"/>
        <w:ind w:firstLine="709"/>
        <w:jc w:val="both"/>
        <w:rPr>
          <w:rFonts w:ascii="Times New Roman" w:hAnsi="Times New Roman" w:cs="Times New Roman"/>
          <w:sz w:val="28"/>
          <w:szCs w:val="28"/>
        </w:rPr>
      </w:pPr>
      <w:r w:rsidRPr="00754712">
        <w:rPr>
          <w:rFonts w:ascii="Times New Roman" w:hAnsi="Times New Roman" w:cs="Times New Roman"/>
          <w:sz w:val="28"/>
          <w:szCs w:val="28"/>
        </w:rPr>
        <w:lastRenderedPageBreak/>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8B7087" w:rsidRPr="00754712" w:rsidRDefault="008B7087" w:rsidP="008D7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AA295D">
        <w:rPr>
          <w:rFonts w:ascii="Times New Roman" w:hAnsi="Times New Roman" w:cs="Times New Roman"/>
          <w:sz w:val="28"/>
          <w:szCs w:val="28"/>
        </w:rPr>
        <w:t>Декламация произведений осуществляется конкурсантом только перед представителями жюри Конкурса в присутствии сопровождающего педагога. Ожидание очереди прочтения произведений конкурсантами организуется в отдельном кабинете.</w:t>
      </w:r>
    </w:p>
    <w:p w:rsidR="00664C13" w:rsidRDefault="00664C13" w:rsidP="008D75CA">
      <w:pPr>
        <w:spacing w:after="0" w:line="240" w:lineRule="auto"/>
        <w:ind w:firstLine="709"/>
        <w:jc w:val="both"/>
        <w:rPr>
          <w:rFonts w:ascii="Times New Roman" w:hAnsi="Times New Roman" w:cs="Times New Roman"/>
          <w:sz w:val="28"/>
          <w:szCs w:val="28"/>
        </w:rPr>
      </w:pPr>
      <w:r w:rsidRPr="00754712">
        <w:rPr>
          <w:rFonts w:ascii="Times New Roman" w:hAnsi="Times New Roman" w:cs="Times New Roman"/>
          <w:sz w:val="28"/>
          <w:szCs w:val="28"/>
        </w:rPr>
        <w:t>5.</w:t>
      </w:r>
      <w:r w:rsidR="008B7087">
        <w:rPr>
          <w:rFonts w:ascii="Times New Roman" w:hAnsi="Times New Roman" w:cs="Times New Roman"/>
          <w:sz w:val="28"/>
          <w:szCs w:val="28"/>
        </w:rPr>
        <w:t>9</w:t>
      </w:r>
      <w:r w:rsidRPr="00754712">
        <w:rPr>
          <w:rFonts w:ascii="Times New Roman" w:hAnsi="Times New Roman" w:cs="Times New Roman"/>
          <w:sz w:val="28"/>
          <w:szCs w:val="28"/>
        </w:rPr>
        <w:t xml:space="preserve">. При нарушении правил участия в Конкурсе участник может </w:t>
      </w:r>
      <w:r w:rsidR="000428D5">
        <w:rPr>
          <w:rFonts w:ascii="Times New Roman" w:hAnsi="Times New Roman" w:cs="Times New Roman"/>
          <w:sz w:val="28"/>
          <w:szCs w:val="28"/>
        </w:rPr>
        <w:t>быть снят с конкурсных испытаний</w:t>
      </w:r>
      <w:r w:rsidRPr="00754712">
        <w:rPr>
          <w:rFonts w:ascii="Times New Roman" w:hAnsi="Times New Roman" w:cs="Times New Roman"/>
          <w:sz w:val="28"/>
          <w:szCs w:val="28"/>
        </w:rPr>
        <w:t xml:space="preserve">. Решение об этом принимает оргкомитет или жюри соответствующего </w:t>
      </w:r>
      <w:r>
        <w:rPr>
          <w:rFonts w:ascii="Times New Roman" w:hAnsi="Times New Roman" w:cs="Times New Roman"/>
          <w:sz w:val="28"/>
          <w:szCs w:val="28"/>
        </w:rPr>
        <w:t>этапа</w:t>
      </w:r>
      <w:r w:rsidRPr="00754712">
        <w:rPr>
          <w:rFonts w:ascii="Times New Roman" w:hAnsi="Times New Roman" w:cs="Times New Roman"/>
          <w:sz w:val="28"/>
          <w:szCs w:val="28"/>
        </w:rPr>
        <w:t>.</w:t>
      </w:r>
    </w:p>
    <w:p w:rsidR="00AA295D" w:rsidRDefault="00AA295D" w:rsidP="008D7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 Апелляция итогов Конкурса не предусмотрена. Допускается обсуждение с представителями жюри по интересующим вопросам.</w:t>
      </w:r>
    </w:p>
    <w:p w:rsidR="00664C13" w:rsidRDefault="00664C13" w:rsidP="00664C13">
      <w:pPr>
        <w:spacing w:after="0" w:line="240" w:lineRule="auto"/>
        <w:jc w:val="both"/>
        <w:rPr>
          <w:rFonts w:ascii="Times New Roman" w:hAnsi="Times New Roman" w:cs="Times New Roman"/>
          <w:sz w:val="28"/>
          <w:szCs w:val="28"/>
        </w:rPr>
      </w:pPr>
    </w:p>
    <w:p w:rsidR="00664C13" w:rsidRPr="000428D5" w:rsidRDefault="00664C13" w:rsidP="000428D5">
      <w:pPr>
        <w:pStyle w:val="ad"/>
        <w:numPr>
          <w:ilvl w:val="0"/>
          <w:numId w:val="4"/>
        </w:numPr>
        <w:spacing w:after="0" w:line="240" w:lineRule="auto"/>
        <w:ind w:left="0" w:firstLine="0"/>
        <w:jc w:val="center"/>
        <w:rPr>
          <w:rFonts w:ascii="Times New Roman" w:hAnsi="Times New Roman" w:cs="Times New Roman"/>
          <w:sz w:val="28"/>
          <w:szCs w:val="28"/>
        </w:rPr>
      </w:pPr>
      <w:r w:rsidRPr="000428D5">
        <w:rPr>
          <w:rFonts w:ascii="Times New Roman" w:hAnsi="Times New Roman" w:cs="Times New Roman"/>
          <w:sz w:val="28"/>
          <w:szCs w:val="28"/>
        </w:rPr>
        <w:t>Квоты участников по этапам</w:t>
      </w:r>
    </w:p>
    <w:p w:rsidR="00664C13" w:rsidRPr="00C83EEB" w:rsidRDefault="00664C13" w:rsidP="000428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C83EEB">
        <w:rPr>
          <w:rFonts w:ascii="Times New Roman" w:hAnsi="Times New Roman" w:cs="Times New Roman"/>
          <w:sz w:val="28"/>
          <w:szCs w:val="28"/>
        </w:rPr>
        <w:t xml:space="preserve">Количество участников </w:t>
      </w:r>
      <w:r w:rsidR="000428D5">
        <w:rPr>
          <w:rFonts w:ascii="Times New Roman" w:hAnsi="Times New Roman" w:cs="Times New Roman"/>
          <w:sz w:val="28"/>
          <w:szCs w:val="28"/>
        </w:rPr>
        <w:t>первого тура</w:t>
      </w:r>
      <w:r w:rsidRPr="00C83EEB">
        <w:rPr>
          <w:rFonts w:ascii="Times New Roman" w:hAnsi="Times New Roman" w:cs="Times New Roman"/>
          <w:sz w:val="28"/>
          <w:szCs w:val="28"/>
        </w:rPr>
        <w:t xml:space="preserve"> (классного) не ограничено.</w:t>
      </w:r>
    </w:p>
    <w:p w:rsidR="00664C13" w:rsidRPr="00C83EEB" w:rsidRDefault="00664C13" w:rsidP="000428D5">
      <w:pPr>
        <w:spacing w:after="0" w:line="240" w:lineRule="auto"/>
        <w:ind w:firstLine="709"/>
        <w:jc w:val="both"/>
        <w:rPr>
          <w:rFonts w:ascii="Times New Roman" w:hAnsi="Times New Roman" w:cs="Times New Roman"/>
          <w:sz w:val="28"/>
          <w:szCs w:val="28"/>
        </w:rPr>
      </w:pPr>
      <w:r w:rsidRPr="00C83EEB">
        <w:rPr>
          <w:rFonts w:ascii="Times New Roman" w:hAnsi="Times New Roman" w:cs="Times New Roman"/>
          <w:sz w:val="28"/>
          <w:szCs w:val="28"/>
        </w:rPr>
        <w:t xml:space="preserve">6.2. Количество победителей первого </w:t>
      </w:r>
      <w:r w:rsidR="000428D5">
        <w:rPr>
          <w:rFonts w:ascii="Times New Roman" w:hAnsi="Times New Roman" w:cs="Times New Roman"/>
          <w:sz w:val="28"/>
          <w:szCs w:val="28"/>
        </w:rPr>
        <w:t>тура</w:t>
      </w:r>
      <w:r w:rsidRPr="00C83EEB">
        <w:rPr>
          <w:rFonts w:ascii="Times New Roman" w:hAnsi="Times New Roman" w:cs="Times New Roman"/>
          <w:sz w:val="28"/>
          <w:szCs w:val="28"/>
        </w:rPr>
        <w:t xml:space="preserve"> (классного) – не более 3-х конкурсантов от каждого класса.</w:t>
      </w:r>
    </w:p>
    <w:p w:rsidR="00664C13" w:rsidRPr="00C83EEB" w:rsidRDefault="00664C13" w:rsidP="000428D5">
      <w:pPr>
        <w:spacing w:after="0" w:line="240" w:lineRule="auto"/>
        <w:ind w:firstLine="709"/>
        <w:jc w:val="both"/>
        <w:rPr>
          <w:rFonts w:ascii="Times New Roman" w:hAnsi="Times New Roman" w:cs="Times New Roman"/>
          <w:sz w:val="28"/>
          <w:szCs w:val="28"/>
        </w:rPr>
      </w:pPr>
      <w:r w:rsidRPr="00C83EEB">
        <w:rPr>
          <w:rFonts w:ascii="Times New Roman" w:hAnsi="Times New Roman" w:cs="Times New Roman"/>
          <w:sz w:val="28"/>
          <w:szCs w:val="28"/>
        </w:rPr>
        <w:t xml:space="preserve">6.3. Количество победителей второго </w:t>
      </w:r>
      <w:r w:rsidR="000428D5">
        <w:rPr>
          <w:rFonts w:ascii="Times New Roman" w:hAnsi="Times New Roman" w:cs="Times New Roman"/>
          <w:sz w:val="28"/>
          <w:szCs w:val="28"/>
        </w:rPr>
        <w:t>тура</w:t>
      </w:r>
      <w:r w:rsidRPr="00C83EEB">
        <w:rPr>
          <w:rFonts w:ascii="Times New Roman" w:hAnsi="Times New Roman" w:cs="Times New Roman"/>
          <w:sz w:val="28"/>
          <w:szCs w:val="28"/>
        </w:rPr>
        <w:t xml:space="preserve"> (школьного) – не более </w:t>
      </w:r>
      <w:r w:rsidR="0082249D">
        <w:rPr>
          <w:rFonts w:ascii="Times New Roman" w:hAnsi="Times New Roman" w:cs="Times New Roman"/>
          <w:sz w:val="28"/>
          <w:szCs w:val="28"/>
        </w:rPr>
        <w:t xml:space="preserve">               </w:t>
      </w:r>
      <w:r w:rsidRPr="00C83EEB">
        <w:rPr>
          <w:rFonts w:ascii="Times New Roman" w:hAnsi="Times New Roman" w:cs="Times New Roman"/>
          <w:sz w:val="28"/>
          <w:szCs w:val="28"/>
        </w:rPr>
        <w:t>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664C13" w:rsidRPr="00C83EEB" w:rsidRDefault="00664C13" w:rsidP="000428D5">
      <w:pPr>
        <w:spacing w:after="0" w:line="240" w:lineRule="auto"/>
        <w:ind w:firstLine="709"/>
        <w:jc w:val="both"/>
        <w:rPr>
          <w:rFonts w:ascii="Times New Roman" w:hAnsi="Times New Roman" w:cs="Times New Roman"/>
          <w:sz w:val="28"/>
          <w:szCs w:val="28"/>
        </w:rPr>
      </w:pPr>
      <w:r w:rsidRPr="00C83EEB">
        <w:rPr>
          <w:rFonts w:ascii="Times New Roman" w:hAnsi="Times New Roman" w:cs="Times New Roman"/>
          <w:sz w:val="28"/>
          <w:szCs w:val="28"/>
        </w:rPr>
        <w:t xml:space="preserve">6.4. Количество победителей третьего </w:t>
      </w:r>
      <w:r w:rsidR="000428D5">
        <w:rPr>
          <w:rFonts w:ascii="Times New Roman" w:hAnsi="Times New Roman" w:cs="Times New Roman"/>
          <w:sz w:val="28"/>
          <w:szCs w:val="28"/>
        </w:rPr>
        <w:t>тура (</w:t>
      </w:r>
      <w:r w:rsidRPr="00C83EEB">
        <w:rPr>
          <w:rFonts w:ascii="Times New Roman" w:hAnsi="Times New Roman" w:cs="Times New Roman"/>
          <w:sz w:val="28"/>
          <w:szCs w:val="28"/>
        </w:rPr>
        <w:t>муниципального) –</w:t>
      </w:r>
      <w:r w:rsidR="0082249D">
        <w:rPr>
          <w:rFonts w:ascii="Times New Roman" w:hAnsi="Times New Roman" w:cs="Times New Roman"/>
          <w:sz w:val="28"/>
          <w:szCs w:val="28"/>
        </w:rPr>
        <w:t xml:space="preserve">                   </w:t>
      </w:r>
      <w:r w:rsidRPr="00C83EEB">
        <w:rPr>
          <w:rFonts w:ascii="Times New Roman" w:hAnsi="Times New Roman" w:cs="Times New Roman"/>
          <w:sz w:val="28"/>
          <w:szCs w:val="28"/>
        </w:rPr>
        <w:t xml:space="preserve"> </w:t>
      </w:r>
      <w:r w:rsidRPr="002112DA">
        <w:rPr>
          <w:rFonts w:ascii="Times New Roman" w:hAnsi="Times New Roman" w:cs="Times New Roman"/>
          <w:b/>
          <w:i/>
          <w:sz w:val="28"/>
          <w:szCs w:val="28"/>
        </w:rPr>
        <w:t xml:space="preserve">не более 3-х </w:t>
      </w:r>
      <w:r w:rsidR="000428D5" w:rsidRPr="002112DA">
        <w:rPr>
          <w:rFonts w:ascii="Times New Roman" w:hAnsi="Times New Roman" w:cs="Times New Roman"/>
          <w:b/>
          <w:i/>
          <w:sz w:val="28"/>
          <w:szCs w:val="28"/>
        </w:rPr>
        <w:t>конкурсантов</w:t>
      </w:r>
      <w:r w:rsidR="000428D5">
        <w:rPr>
          <w:rFonts w:ascii="Times New Roman" w:hAnsi="Times New Roman" w:cs="Times New Roman"/>
          <w:sz w:val="28"/>
          <w:szCs w:val="28"/>
        </w:rPr>
        <w:t xml:space="preserve"> от каждого </w:t>
      </w:r>
      <w:r w:rsidR="002112DA">
        <w:rPr>
          <w:rFonts w:ascii="Times New Roman" w:hAnsi="Times New Roman" w:cs="Times New Roman"/>
          <w:sz w:val="28"/>
          <w:szCs w:val="28"/>
        </w:rPr>
        <w:t>учреждения общего или дополнительного образования</w:t>
      </w:r>
      <w:r w:rsidRPr="00C83EEB">
        <w:rPr>
          <w:rFonts w:ascii="Times New Roman" w:hAnsi="Times New Roman" w:cs="Times New Roman"/>
          <w:sz w:val="28"/>
          <w:szCs w:val="28"/>
        </w:rPr>
        <w:t>.</w:t>
      </w:r>
    </w:p>
    <w:p w:rsidR="00664C13" w:rsidRPr="00C83EEB" w:rsidRDefault="00664C13" w:rsidP="000428D5">
      <w:pPr>
        <w:spacing w:after="0" w:line="240" w:lineRule="auto"/>
        <w:ind w:firstLine="709"/>
        <w:jc w:val="both"/>
        <w:rPr>
          <w:rFonts w:ascii="Times New Roman" w:hAnsi="Times New Roman" w:cs="Times New Roman"/>
          <w:sz w:val="28"/>
          <w:szCs w:val="28"/>
        </w:rPr>
      </w:pPr>
      <w:r w:rsidRPr="00C83EEB">
        <w:rPr>
          <w:rFonts w:ascii="Times New Roman" w:hAnsi="Times New Roman" w:cs="Times New Roman"/>
          <w:sz w:val="28"/>
          <w:szCs w:val="28"/>
        </w:rPr>
        <w:t xml:space="preserve">6.5. Количество победителей четвертого </w:t>
      </w:r>
      <w:r w:rsidR="000428D5">
        <w:rPr>
          <w:rFonts w:ascii="Times New Roman" w:hAnsi="Times New Roman" w:cs="Times New Roman"/>
          <w:sz w:val="28"/>
          <w:szCs w:val="28"/>
        </w:rPr>
        <w:t>тура</w:t>
      </w:r>
      <w:r w:rsidRPr="00C83EEB">
        <w:rPr>
          <w:rFonts w:ascii="Times New Roman" w:hAnsi="Times New Roman" w:cs="Times New Roman"/>
          <w:sz w:val="28"/>
          <w:szCs w:val="28"/>
        </w:rPr>
        <w:t xml:space="preserve"> (регионального) – не более 3-х конкурсантов от региона. </w:t>
      </w:r>
    </w:p>
    <w:p w:rsidR="000428D5" w:rsidRDefault="000428D5" w:rsidP="00664C13">
      <w:pPr>
        <w:spacing w:after="0" w:line="240" w:lineRule="auto"/>
        <w:rPr>
          <w:rFonts w:ascii="Times New Roman" w:hAnsi="Times New Roman" w:cs="Times New Roman"/>
          <w:sz w:val="28"/>
          <w:szCs w:val="28"/>
        </w:rPr>
      </w:pPr>
    </w:p>
    <w:p w:rsidR="00664C13" w:rsidRPr="000428D5" w:rsidRDefault="00664C13" w:rsidP="00664C13">
      <w:pPr>
        <w:spacing w:after="0" w:line="240" w:lineRule="auto"/>
        <w:jc w:val="center"/>
        <w:rPr>
          <w:rFonts w:ascii="Times New Roman" w:hAnsi="Times New Roman" w:cs="Times New Roman"/>
          <w:sz w:val="28"/>
          <w:szCs w:val="28"/>
        </w:rPr>
      </w:pPr>
      <w:r w:rsidRPr="000428D5">
        <w:rPr>
          <w:rFonts w:ascii="Times New Roman" w:hAnsi="Times New Roman" w:cs="Times New Roman"/>
          <w:sz w:val="28"/>
          <w:szCs w:val="28"/>
        </w:rPr>
        <w:t>7. Награждение участников и победителей</w:t>
      </w:r>
    </w:p>
    <w:p w:rsidR="00664C13" w:rsidRPr="005D6AA3" w:rsidRDefault="00664C13" w:rsidP="000428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5D6AA3">
        <w:rPr>
          <w:rFonts w:ascii="Times New Roman" w:hAnsi="Times New Roman" w:cs="Times New Roman"/>
          <w:sz w:val="28"/>
          <w:szCs w:val="28"/>
        </w:rPr>
        <w:t xml:space="preserve">Выступления участников конкурса оцениваются исходя из критериев, представленных в приложении </w:t>
      </w:r>
      <w:r w:rsidRPr="00D829D8">
        <w:rPr>
          <w:rFonts w:ascii="Times New Roman" w:hAnsi="Times New Roman" w:cs="Times New Roman"/>
          <w:sz w:val="28"/>
          <w:szCs w:val="28"/>
        </w:rPr>
        <w:t>3</w:t>
      </w:r>
      <w:r w:rsidRPr="005D6AA3">
        <w:rPr>
          <w:rFonts w:ascii="Times New Roman" w:hAnsi="Times New Roman" w:cs="Times New Roman"/>
          <w:sz w:val="28"/>
          <w:szCs w:val="28"/>
        </w:rPr>
        <w:t xml:space="preserve"> настоящего Положения.</w:t>
      </w:r>
    </w:p>
    <w:p w:rsidR="00664C13" w:rsidRPr="005D6AA3" w:rsidRDefault="00664C13" w:rsidP="000428D5">
      <w:pPr>
        <w:spacing w:after="0" w:line="240" w:lineRule="auto"/>
        <w:ind w:firstLine="709"/>
        <w:jc w:val="both"/>
        <w:rPr>
          <w:rFonts w:ascii="Times New Roman" w:hAnsi="Times New Roman" w:cs="Times New Roman"/>
          <w:sz w:val="28"/>
          <w:szCs w:val="28"/>
        </w:rPr>
      </w:pPr>
      <w:r w:rsidRPr="005D6AA3">
        <w:rPr>
          <w:rFonts w:ascii="Times New Roman" w:hAnsi="Times New Roman" w:cs="Times New Roman"/>
          <w:sz w:val="28"/>
          <w:szCs w:val="28"/>
        </w:rPr>
        <w:t xml:space="preserve">7.2. Каждый участник Конкурса получает в электронном виде свидетельство об участии (свидетельство будет размещено на сайте </w:t>
      </w:r>
      <w:hyperlink r:id="rId13" w:history="1">
        <w:r w:rsidR="000428D5" w:rsidRPr="004F3DD9">
          <w:rPr>
            <w:rStyle w:val="a4"/>
            <w:rFonts w:ascii="Times New Roman" w:hAnsi="Times New Roman" w:cs="Times New Roman"/>
            <w:sz w:val="28"/>
            <w:szCs w:val="28"/>
          </w:rPr>
          <w:t>www.youngreaders.ru</w:t>
        </w:r>
      </w:hyperlink>
      <w:r w:rsidR="000428D5">
        <w:rPr>
          <w:rFonts w:ascii="Times New Roman" w:hAnsi="Times New Roman" w:cs="Times New Roman"/>
          <w:sz w:val="28"/>
          <w:szCs w:val="28"/>
        </w:rPr>
        <w:t xml:space="preserve"> </w:t>
      </w:r>
      <w:r w:rsidRPr="005D6AA3">
        <w:rPr>
          <w:rFonts w:ascii="Times New Roman" w:hAnsi="Times New Roman" w:cs="Times New Roman"/>
          <w:sz w:val="28"/>
          <w:szCs w:val="28"/>
        </w:rPr>
        <w:t xml:space="preserve"> в личных кабинетах участников).</w:t>
      </w:r>
    </w:p>
    <w:p w:rsidR="00664C13" w:rsidRPr="005D6AA3" w:rsidRDefault="00664C13" w:rsidP="000428D5">
      <w:pPr>
        <w:spacing w:after="0" w:line="240" w:lineRule="auto"/>
        <w:ind w:firstLine="709"/>
        <w:jc w:val="both"/>
        <w:rPr>
          <w:rFonts w:ascii="Times New Roman" w:hAnsi="Times New Roman" w:cs="Times New Roman"/>
          <w:sz w:val="28"/>
          <w:szCs w:val="28"/>
        </w:rPr>
      </w:pPr>
      <w:r w:rsidRPr="005D6AA3">
        <w:rPr>
          <w:rFonts w:ascii="Times New Roman" w:hAnsi="Times New Roman" w:cs="Times New Roman"/>
          <w:sz w:val="28"/>
          <w:szCs w:val="28"/>
        </w:rPr>
        <w:t xml:space="preserve">7.3. Победителями классного </w:t>
      </w:r>
      <w:r w:rsidR="000428D5">
        <w:rPr>
          <w:rFonts w:ascii="Times New Roman" w:hAnsi="Times New Roman" w:cs="Times New Roman"/>
          <w:sz w:val="28"/>
          <w:szCs w:val="28"/>
        </w:rPr>
        <w:t>тура</w:t>
      </w:r>
      <w:r w:rsidRPr="005D6AA3">
        <w:rPr>
          <w:rFonts w:ascii="Times New Roman" w:hAnsi="Times New Roman" w:cs="Times New Roman"/>
          <w:sz w:val="28"/>
          <w:szCs w:val="28"/>
        </w:rPr>
        <w:t xml:space="preserve"> Конкурса считаются три участника, набравшие наибольшее количество баллов. Они награждаются дипломом «Победитель классного </w:t>
      </w:r>
      <w:r w:rsidR="000428D5">
        <w:rPr>
          <w:rFonts w:ascii="Times New Roman" w:hAnsi="Times New Roman" w:cs="Times New Roman"/>
          <w:sz w:val="28"/>
          <w:szCs w:val="28"/>
        </w:rPr>
        <w:t>тура</w:t>
      </w:r>
      <w:r w:rsidRPr="005D6AA3">
        <w:rPr>
          <w:rFonts w:ascii="Times New Roman" w:hAnsi="Times New Roman" w:cs="Times New Roman"/>
          <w:sz w:val="28"/>
          <w:szCs w:val="28"/>
        </w:rPr>
        <w:t xml:space="preserve"> Всероссийского конкурса юных чтецов «Живая классика» (диплом будет размещен на сайте </w:t>
      </w:r>
      <w:hyperlink r:id="rId14" w:history="1">
        <w:r w:rsidR="000428D5" w:rsidRPr="004F3DD9">
          <w:rPr>
            <w:rStyle w:val="a4"/>
            <w:rFonts w:ascii="Times New Roman" w:hAnsi="Times New Roman" w:cs="Times New Roman"/>
            <w:sz w:val="28"/>
            <w:szCs w:val="28"/>
          </w:rPr>
          <w:t>www.youngreaders.ru</w:t>
        </w:r>
      </w:hyperlink>
      <w:r w:rsidR="000428D5">
        <w:rPr>
          <w:rFonts w:ascii="Times New Roman" w:hAnsi="Times New Roman" w:cs="Times New Roman"/>
          <w:color w:val="0070C0"/>
          <w:sz w:val="28"/>
          <w:szCs w:val="28"/>
        </w:rPr>
        <w:t xml:space="preserve"> </w:t>
      </w:r>
      <w:r w:rsidRPr="005D6AA3">
        <w:rPr>
          <w:rFonts w:ascii="Times New Roman" w:hAnsi="Times New Roman" w:cs="Times New Roman"/>
          <w:sz w:val="28"/>
          <w:szCs w:val="28"/>
        </w:rPr>
        <w:t xml:space="preserve">в личных кабинетах участников) и становятся участниками школьного </w:t>
      </w:r>
      <w:r>
        <w:rPr>
          <w:rFonts w:ascii="Times New Roman" w:hAnsi="Times New Roman" w:cs="Times New Roman"/>
          <w:sz w:val="28"/>
          <w:szCs w:val="28"/>
        </w:rPr>
        <w:t>этапа</w:t>
      </w:r>
      <w:r w:rsidRPr="005D6AA3">
        <w:rPr>
          <w:rFonts w:ascii="Times New Roman" w:hAnsi="Times New Roman" w:cs="Times New Roman"/>
          <w:sz w:val="28"/>
          <w:szCs w:val="28"/>
        </w:rPr>
        <w:t>.</w:t>
      </w:r>
    </w:p>
    <w:p w:rsidR="00664C13" w:rsidRPr="005D6AA3" w:rsidRDefault="00664C13" w:rsidP="000428D5">
      <w:pPr>
        <w:spacing w:after="0" w:line="240" w:lineRule="auto"/>
        <w:ind w:firstLine="709"/>
        <w:jc w:val="both"/>
        <w:rPr>
          <w:rFonts w:ascii="Times New Roman" w:hAnsi="Times New Roman" w:cs="Times New Roman"/>
          <w:sz w:val="28"/>
          <w:szCs w:val="28"/>
        </w:rPr>
      </w:pPr>
      <w:r w:rsidRPr="005D6AA3">
        <w:rPr>
          <w:rFonts w:ascii="Times New Roman" w:hAnsi="Times New Roman" w:cs="Times New Roman"/>
          <w:sz w:val="28"/>
          <w:szCs w:val="28"/>
        </w:rPr>
        <w:t xml:space="preserve">7.4. Победителями школьного </w:t>
      </w:r>
      <w:r w:rsidR="000428D5">
        <w:rPr>
          <w:rFonts w:ascii="Times New Roman" w:hAnsi="Times New Roman" w:cs="Times New Roman"/>
          <w:sz w:val="28"/>
          <w:szCs w:val="28"/>
        </w:rPr>
        <w:t>тура</w:t>
      </w:r>
      <w:r w:rsidRPr="005D6AA3">
        <w:rPr>
          <w:rFonts w:ascii="Times New Roman" w:hAnsi="Times New Roman" w:cs="Times New Roman"/>
          <w:sz w:val="28"/>
          <w:szCs w:val="28"/>
        </w:rPr>
        <w:t xml:space="preserve">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5" w:history="1">
        <w:r w:rsidR="000428D5" w:rsidRPr="004F3DD9">
          <w:rPr>
            <w:rStyle w:val="a4"/>
            <w:rFonts w:ascii="Times New Roman" w:hAnsi="Times New Roman" w:cs="Times New Roman"/>
            <w:sz w:val="28"/>
            <w:szCs w:val="28"/>
          </w:rPr>
          <w:t>www.youngreaders.ru</w:t>
        </w:r>
      </w:hyperlink>
      <w:r w:rsidR="000428D5">
        <w:rPr>
          <w:rFonts w:ascii="Times New Roman" w:hAnsi="Times New Roman" w:cs="Times New Roman"/>
          <w:color w:val="0070C0"/>
          <w:sz w:val="28"/>
          <w:szCs w:val="28"/>
        </w:rPr>
        <w:t xml:space="preserve"> </w:t>
      </w:r>
      <w:r w:rsidRPr="005D6AA3">
        <w:rPr>
          <w:rFonts w:ascii="Times New Roman" w:hAnsi="Times New Roman" w:cs="Times New Roman"/>
          <w:sz w:val="28"/>
          <w:szCs w:val="28"/>
        </w:rPr>
        <w:t xml:space="preserve">в личных кабинетах участников). Победители школьного </w:t>
      </w:r>
      <w:r w:rsidR="000428D5">
        <w:rPr>
          <w:rFonts w:ascii="Times New Roman" w:hAnsi="Times New Roman" w:cs="Times New Roman"/>
          <w:sz w:val="28"/>
          <w:szCs w:val="28"/>
        </w:rPr>
        <w:t>тура</w:t>
      </w:r>
      <w:r w:rsidRPr="005D6AA3">
        <w:rPr>
          <w:rFonts w:ascii="Times New Roman" w:hAnsi="Times New Roman" w:cs="Times New Roman"/>
          <w:sz w:val="28"/>
          <w:szCs w:val="28"/>
        </w:rPr>
        <w:t xml:space="preserve"> с</w:t>
      </w:r>
      <w:r w:rsidR="00F61559">
        <w:rPr>
          <w:rFonts w:ascii="Times New Roman" w:hAnsi="Times New Roman" w:cs="Times New Roman"/>
          <w:sz w:val="28"/>
          <w:szCs w:val="28"/>
        </w:rPr>
        <w:t xml:space="preserve">тановятся участниками районного/муниципального тура </w:t>
      </w:r>
      <w:r w:rsidRPr="005D6AA3">
        <w:rPr>
          <w:rFonts w:ascii="Times New Roman" w:hAnsi="Times New Roman" w:cs="Times New Roman"/>
          <w:sz w:val="28"/>
          <w:szCs w:val="28"/>
        </w:rPr>
        <w:t>Конкурса.</w:t>
      </w:r>
    </w:p>
    <w:p w:rsidR="00664C13" w:rsidRPr="005D6AA3" w:rsidRDefault="00664C13" w:rsidP="000428D5">
      <w:pPr>
        <w:spacing w:after="0" w:line="240" w:lineRule="auto"/>
        <w:ind w:firstLine="709"/>
        <w:jc w:val="both"/>
        <w:rPr>
          <w:rFonts w:ascii="Times New Roman" w:hAnsi="Times New Roman" w:cs="Times New Roman"/>
          <w:sz w:val="28"/>
          <w:szCs w:val="28"/>
        </w:rPr>
      </w:pPr>
      <w:r w:rsidRPr="005D6AA3">
        <w:rPr>
          <w:rFonts w:ascii="Times New Roman" w:hAnsi="Times New Roman" w:cs="Times New Roman"/>
          <w:sz w:val="28"/>
          <w:szCs w:val="28"/>
        </w:rPr>
        <w:t xml:space="preserve">7.5. Победителями </w:t>
      </w:r>
      <w:r w:rsidR="00F61559">
        <w:rPr>
          <w:rFonts w:ascii="Times New Roman" w:hAnsi="Times New Roman" w:cs="Times New Roman"/>
          <w:sz w:val="28"/>
          <w:szCs w:val="28"/>
        </w:rPr>
        <w:t>муниципального</w:t>
      </w:r>
      <w:r w:rsidRPr="005D6AA3">
        <w:rPr>
          <w:rFonts w:ascii="Times New Roman" w:hAnsi="Times New Roman" w:cs="Times New Roman"/>
          <w:sz w:val="28"/>
          <w:szCs w:val="28"/>
        </w:rPr>
        <w:t xml:space="preserve"> </w:t>
      </w:r>
      <w:r w:rsidR="00F61559">
        <w:rPr>
          <w:rFonts w:ascii="Times New Roman" w:hAnsi="Times New Roman" w:cs="Times New Roman"/>
          <w:sz w:val="28"/>
          <w:szCs w:val="28"/>
        </w:rPr>
        <w:t>тура</w:t>
      </w:r>
      <w:r w:rsidRPr="005D6AA3">
        <w:rPr>
          <w:rFonts w:ascii="Times New Roman" w:hAnsi="Times New Roman" w:cs="Times New Roman"/>
          <w:sz w:val="28"/>
          <w:szCs w:val="28"/>
        </w:rPr>
        <w:t xml:space="preserve"> Конкурса считаются три участника, набравшие наибольшее количество баллов. Они награждаются дипломом «Победитель </w:t>
      </w:r>
      <w:r w:rsidR="007A27C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F61559">
        <w:rPr>
          <w:rFonts w:ascii="Times New Roman" w:hAnsi="Times New Roman" w:cs="Times New Roman"/>
          <w:sz w:val="28"/>
          <w:szCs w:val="28"/>
        </w:rPr>
        <w:t>тура</w:t>
      </w:r>
      <w:r w:rsidRPr="005D6AA3">
        <w:rPr>
          <w:rFonts w:ascii="Times New Roman" w:hAnsi="Times New Roman" w:cs="Times New Roman"/>
          <w:sz w:val="28"/>
          <w:szCs w:val="28"/>
        </w:rPr>
        <w:t xml:space="preserve"> Всероссийского конкурса юных чтецов «Живая классика» (диплом будет размещен на сайте </w:t>
      </w:r>
      <w:hyperlink r:id="rId16" w:history="1">
        <w:r w:rsidR="00F61559" w:rsidRPr="004F3DD9">
          <w:rPr>
            <w:rStyle w:val="a4"/>
            <w:rFonts w:ascii="Times New Roman" w:hAnsi="Times New Roman" w:cs="Times New Roman"/>
            <w:sz w:val="28"/>
            <w:szCs w:val="28"/>
          </w:rPr>
          <w:t>www.youngreaders.ru</w:t>
        </w:r>
      </w:hyperlink>
      <w:r w:rsidR="00F61559">
        <w:rPr>
          <w:rFonts w:ascii="Times New Roman" w:hAnsi="Times New Roman" w:cs="Times New Roman"/>
          <w:color w:val="0070C0"/>
          <w:sz w:val="28"/>
          <w:szCs w:val="28"/>
        </w:rPr>
        <w:t xml:space="preserve"> </w:t>
      </w:r>
      <w:r w:rsidRPr="005D6AA3">
        <w:rPr>
          <w:rFonts w:ascii="Times New Roman" w:hAnsi="Times New Roman" w:cs="Times New Roman"/>
          <w:sz w:val="28"/>
          <w:szCs w:val="28"/>
        </w:rPr>
        <w:t xml:space="preserve">в личных кабинетах участников) и призами от спонсоров. Победители </w:t>
      </w:r>
      <w:r w:rsidR="007A27CB">
        <w:rPr>
          <w:rFonts w:ascii="Times New Roman" w:hAnsi="Times New Roman" w:cs="Times New Roman"/>
          <w:sz w:val="28"/>
          <w:szCs w:val="28"/>
        </w:rPr>
        <w:t>муниципального</w:t>
      </w:r>
      <w:r w:rsidRPr="005D6AA3">
        <w:rPr>
          <w:rFonts w:ascii="Times New Roman" w:hAnsi="Times New Roman" w:cs="Times New Roman"/>
          <w:sz w:val="28"/>
          <w:szCs w:val="28"/>
        </w:rPr>
        <w:t xml:space="preserve"> </w:t>
      </w:r>
      <w:r w:rsidR="00F61559">
        <w:rPr>
          <w:rFonts w:ascii="Times New Roman" w:hAnsi="Times New Roman" w:cs="Times New Roman"/>
          <w:sz w:val="28"/>
          <w:szCs w:val="28"/>
        </w:rPr>
        <w:t>тура</w:t>
      </w:r>
      <w:r w:rsidRPr="005D6AA3">
        <w:rPr>
          <w:rFonts w:ascii="Times New Roman" w:hAnsi="Times New Roman" w:cs="Times New Roman"/>
          <w:sz w:val="28"/>
          <w:szCs w:val="28"/>
        </w:rPr>
        <w:t xml:space="preserve"> стан</w:t>
      </w:r>
      <w:r w:rsidR="007A27CB">
        <w:rPr>
          <w:rFonts w:ascii="Times New Roman" w:hAnsi="Times New Roman" w:cs="Times New Roman"/>
          <w:sz w:val="28"/>
          <w:szCs w:val="28"/>
        </w:rPr>
        <w:t>овятся участниками регионального</w:t>
      </w:r>
      <w:r w:rsidRPr="005D6AA3">
        <w:rPr>
          <w:rFonts w:ascii="Times New Roman" w:hAnsi="Times New Roman" w:cs="Times New Roman"/>
          <w:sz w:val="28"/>
          <w:szCs w:val="28"/>
        </w:rPr>
        <w:t xml:space="preserve"> </w:t>
      </w:r>
      <w:r w:rsidR="00F61559">
        <w:rPr>
          <w:rFonts w:ascii="Times New Roman" w:hAnsi="Times New Roman" w:cs="Times New Roman"/>
          <w:sz w:val="28"/>
          <w:szCs w:val="28"/>
        </w:rPr>
        <w:t>тура</w:t>
      </w:r>
      <w:r w:rsidRPr="005D6AA3">
        <w:rPr>
          <w:rFonts w:ascii="Times New Roman" w:hAnsi="Times New Roman" w:cs="Times New Roman"/>
          <w:sz w:val="28"/>
          <w:szCs w:val="28"/>
        </w:rPr>
        <w:t xml:space="preserve"> Конкурса.</w:t>
      </w:r>
    </w:p>
    <w:p w:rsidR="00664C13" w:rsidRDefault="00664C13" w:rsidP="000428D5">
      <w:pPr>
        <w:spacing w:after="0" w:line="240" w:lineRule="auto"/>
        <w:ind w:firstLine="709"/>
        <w:jc w:val="both"/>
        <w:rPr>
          <w:rFonts w:ascii="Times New Roman" w:hAnsi="Times New Roman" w:cs="Times New Roman"/>
          <w:sz w:val="28"/>
          <w:szCs w:val="28"/>
        </w:rPr>
      </w:pPr>
      <w:r w:rsidRPr="005D6AA3">
        <w:rPr>
          <w:rFonts w:ascii="Times New Roman" w:hAnsi="Times New Roman" w:cs="Times New Roman"/>
          <w:sz w:val="28"/>
          <w:szCs w:val="28"/>
        </w:rPr>
        <w:t xml:space="preserve">7.6. Победителями регионального </w:t>
      </w:r>
      <w:r w:rsidR="00F61559">
        <w:rPr>
          <w:rFonts w:ascii="Times New Roman" w:hAnsi="Times New Roman" w:cs="Times New Roman"/>
          <w:sz w:val="28"/>
          <w:szCs w:val="28"/>
        </w:rPr>
        <w:t>тура</w:t>
      </w:r>
      <w:r w:rsidRPr="005D6AA3">
        <w:rPr>
          <w:rFonts w:ascii="Times New Roman" w:hAnsi="Times New Roman" w:cs="Times New Roman"/>
          <w:sz w:val="28"/>
          <w:szCs w:val="28"/>
        </w:rPr>
        <w:t xml:space="preserve">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hyperlink r:id="rId17" w:history="1">
        <w:r w:rsidR="00F61559" w:rsidRPr="004F3DD9">
          <w:rPr>
            <w:rStyle w:val="a4"/>
            <w:rFonts w:ascii="Times New Roman" w:hAnsi="Times New Roman" w:cs="Times New Roman"/>
            <w:sz w:val="28"/>
            <w:szCs w:val="28"/>
          </w:rPr>
          <w:t>www.youngreaders.ru</w:t>
        </w:r>
      </w:hyperlink>
      <w:r w:rsidR="00F61559">
        <w:rPr>
          <w:rFonts w:ascii="Times New Roman" w:hAnsi="Times New Roman" w:cs="Times New Roman"/>
          <w:color w:val="0070C0"/>
          <w:sz w:val="28"/>
          <w:szCs w:val="28"/>
        </w:rPr>
        <w:t xml:space="preserve"> </w:t>
      </w:r>
      <w:r w:rsidRPr="005D6AA3">
        <w:rPr>
          <w:rFonts w:ascii="Times New Roman" w:hAnsi="Times New Roman" w:cs="Times New Roman"/>
          <w:sz w:val="28"/>
          <w:szCs w:val="28"/>
        </w:rPr>
        <w:t xml:space="preserve">в личных кабинетах участников), путевкой в МДЦ «Артек», медалями, изготовленными фабрикой «Гознак» (вручаются в МДЦ «Артек»). </w:t>
      </w:r>
    </w:p>
    <w:p w:rsidR="00664C13" w:rsidRDefault="00664C13" w:rsidP="000428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Pr="005D6AA3">
        <w:rPr>
          <w:rFonts w:ascii="Times New Roman" w:hAnsi="Times New Roman" w:cs="Times New Roman"/>
          <w:sz w:val="28"/>
          <w:szCs w:val="28"/>
        </w:rPr>
        <w:t xml:space="preserve">Победители регионального </w:t>
      </w:r>
      <w:r w:rsidR="00F61559">
        <w:rPr>
          <w:rFonts w:ascii="Times New Roman" w:hAnsi="Times New Roman" w:cs="Times New Roman"/>
          <w:sz w:val="28"/>
          <w:szCs w:val="28"/>
        </w:rPr>
        <w:t>тура</w:t>
      </w:r>
      <w:r w:rsidRPr="005D6AA3">
        <w:rPr>
          <w:rFonts w:ascii="Times New Roman" w:hAnsi="Times New Roman" w:cs="Times New Roman"/>
          <w:sz w:val="28"/>
          <w:szCs w:val="28"/>
        </w:rPr>
        <w:t xml:space="preserve"> Конкурса становятся участниками Всероссийского финала.</w:t>
      </w:r>
    </w:p>
    <w:p w:rsidR="00664C13" w:rsidRPr="004E72BF" w:rsidRDefault="00664C13" w:rsidP="000428D5">
      <w:pPr>
        <w:spacing w:after="0" w:line="240" w:lineRule="auto"/>
        <w:ind w:firstLine="709"/>
        <w:jc w:val="both"/>
        <w:rPr>
          <w:rFonts w:ascii="Times New Roman" w:hAnsi="Times New Roman" w:cs="Times New Roman"/>
          <w:sz w:val="28"/>
          <w:szCs w:val="28"/>
        </w:rPr>
      </w:pPr>
    </w:p>
    <w:p w:rsidR="004E72BF" w:rsidRPr="004E72BF" w:rsidRDefault="004E72BF" w:rsidP="000428D5">
      <w:pPr>
        <w:spacing w:after="0" w:line="240" w:lineRule="auto"/>
        <w:ind w:firstLine="709"/>
        <w:jc w:val="both"/>
        <w:rPr>
          <w:rFonts w:ascii="Times New Roman" w:hAnsi="Times New Roman" w:cs="Times New Roman"/>
          <w:sz w:val="28"/>
          <w:szCs w:val="28"/>
        </w:rPr>
      </w:pPr>
    </w:p>
    <w:p w:rsidR="004E72BF" w:rsidRPr="00FB5E34" w:rsidRDefault="002112DA" w:rsidP="000428D5">
      <w:pPr>
        <w:spacing w:after="0" w:line="240" w:lineRule="auto"/>
        <w:ind w:firstLine="709"/>
        <w:jc w:val="both"/>
        <w:rPr>
          <w:rFonts w:ascii="Times New Roman" w:hAnsi="Times New Roman" w:cs="Times New Roman"/>
          <w:sz w:val="28"/>
          <w:szCs w:val="28"/>
          <w:u w:val="single"/>
        </w:rPr>
      </w:pPr>
      <w:r w:rsidRPr="00FB5E34">
        <w:rPr>
          <w:rFonts w:ascii="Times New Roman" w:hAnsi="Times New Roman" w:cs="Times New Roman"/>
          <w:sz w:val="28"/>
          <w:szCs w:val="28"/>
          <w:u w:val="single"/>
        </w:rPr>
        <w:t>Контакты куратора муниципального этапа конкурса в городе Иваново:</w:t>
      </w:r>
    </w:p>
    <w:p w:rsidR="002112DA" w:rsidRDefault="002112DA" w:rsidP="000428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Карпова Марина Ивановна, старший методист муниципального бюджетного учреждения дополнительного образования Центр детского творчества № 4(г. Иваново, ул. </w:t>
      </w:r>
      <w:proofErr w:type="spellStart"/>
      <w:r>
        <w:rPr>
          <w:rFonts w:ascii="Times New Roman" w:hAnsi="Times New Roman" w:cs="Times New Roman"/>
          <w:sz w:val="28"/>
          <w:szCs w:val="28"/>
        </w:rPr>
        <w:t>Семенчикова</w:t>
      </w:r>
      <w:proofErr w:type="spellEnd"/>
      <w:r>
        <w:rPr>
          <w:rFonts w:ascii="Times New Roman" w:hAnsi="Times New Roman" w:cs="Times New Roman"/>
          <w:sz w:val="28"/>
          <w:szCs w:val="28"/>
        </w:rPr>
        <w:t xml:space="preserve">, д.14), адрес электронной почты </w:t>
      </w:r>
      <w:hyperlink r:id="rId18" w:history="1">
        <w:r w:rsidRPr="00EC2CF5">
          <w:rPr>
            <w:rStyle w:val="a4"/>
            <w:rFonts w:ascii="Times New Roman" w:hAnsi="Times New Roman" w:cs="Times New Roman"/>
            <w:sz w:val="28"/>
            <w:szCs w:val="28"/>
            <w:lang w:val="en-US"/>
          </w:rPr>
          <w:t>karpomar</w:t>
        </w:r>
        <w:r w:rsidRPr="00407377">
          <w:rPr>
            <w:rStyle w:val="a4"/>
            <w:rFonts w:ascii="Times New Roman" w:hAnsi="Times New Roman" w:cs="Times New Roman"/>
            <w:sz w:val="28"/>
            <w:szCs w:val="28"/>
          </w:rPr>
          <w:t>@</w:t>
        </w:r>
        <w:r w:rsidRPr="00EC2CF5">
          <w:rPr>
            <w:rStyle w:val="a4"/>
            <w:rFonts w:ascii="Times New Roman" w:hAnsi="Times New Roman" w:cs="Times New Roman"/>
            <w:sz w:val="28"/>
            <w:szCs w:val="28"/>
            <w:lang w:val="en-US"/>
          </w:rPr>
          <w:t>yandex</w:t>
        </w:r>
        <w:r w:rsidRPr="00407377">
          <w:rPr>
            <w:rStyle w:val="a4"/>
            <w:rFonts w:ascii="Times New Roman" w:hAnsi="Times New Roman" w:cs="Times New Roman"/>
            <w:sz w:val="28"/>
            <w:szCs w:val="28"/>
          </w:rPr>
          <w:t>.</w:t>
        </w:r>
        <w:proofErr w:type="spellStart"/>
        <w:r w:rsidRPr="00EC2CF5">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p>
    <w:p w:rsidR="002112DA" w:rsidRPr="002112DA" w:rsidRDefault="002112DA" w:rsidP="00211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(4932) 37-04-15</w:t>
      </w:r>
    </w:p>
    <w:p w:rsidR="002112DA" w:rsidRDefault="002112DA" w:rsidP="000428D5">
      <w:pPr>
        <w:spacing w:after="0" w:line="240" w:lineRule="auto"/>
        <w:ind w:firstLine="709"/>
        <w:jc w:val="both"/>
        <w:rPr>
          <w:rFonts w:ascii="Times New Roman" w:hAnsi="Times New Roman" w:cs="Times New Roman"/>
          <w:sz w:val="28"/>
          <w:szCs w:val="28"/>
        </w:rPr>
      </w:pPr>
    </w:p>
    <w:p w:rsidR="002112DA" w:rsidRPr="002112DA" w:rsidRDefault="002112DA" w:rsidP="000428D5">
      <w:pPr>
        <w:spacing w:after="0" w:line="240" w:lineRule="auto"/>
        <w:ind w:firstLine="709"/>
        <w:jc w:val="both"/>
        <w:rPr>
          <w:rFonts w:ascii="Times New Roman" w:hAnsi="Times New Roman" w:cs="Times New Roman"/>
          <w:sz w:val="28"/>
          <w:szCs w:val="28"/>
        </w:rPr>
      </w:pPr>
    </w:p>
    <w:p w:rsidR="00664C13" w:rsidRPr="00AC326C" w:rsidRDefault="00664C13" w:rsidP="000428D5">
      <w:pPr>
        <w:spacing w:after="0" w:line="240" w:lineRule="auto"/>
        <w:ind w:firstLine="709"/>
        <w:jc w:val="both"/>
        <w:rPr>
          <w:rFonts w:ascii="Times New Roman" w:hAnsi="Times New Roman" w:cs="Times New Roman"/>
          <w:sz w:val="28"/>
          <w:szCs w:val="28"/>
        </w:rPr>
      </w:pPr>
      <w:r w:rsidRPr="00AC326C">
        <w:rPr>
          <w:rFonts w:ascii="Times New Roman" w:hAnsi="Times New Roman" w:cs="Times New Roman"/>
          <w:sz w:val="28"/>
          <w:szCs w:val="28"/>
        </w:rPr>
        <w:t>Контакты куратора регионального этапа Конкурса в Ивановской области:</w:t>
      </w:r>
    </w:p>
    <w:p w:rsidR="002112DA" w:rsidRDefault="00664C13" w:rsidP="000428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Лысякова Надежда Герасимовна</w:t>
      </w:r>
      <w:r w:rsidRPr="00AC326C">
        <w:rPr>
          <w:rFonts w:ascii="Times New Roman" w:hAnsi="Times New Roman" w:cs="Times New Roman"/>
          <w:sz w:val="28"/>
          <w:szCs w:val="28"/>
        </w:rPr>
        <w:t xml:space="preserve">, старший методист Ивановского областного центра развития дополнительного образования детей (г. Иваново, ул. Ленинградская, д.2), адрес электронной почты </w:t>
      </w:r>
    </w:p>
    <w:p w:rsidR="00664C13" w:rsidRPr="00AC326C" w:rsidRDefault="00664C13" w:rsidP="002112DA">
      <w:pPr>
        <w:spacing w:after="0" w:line="240" w:lineRule="auto"/>
        <w:jc w:val="both"/>
        <w:rPr>
          <w:rFonts w:ascii="Times New Roman" w:hAnsi="Times New Roman" w:cs="Times New Roman"/>
          <w:sz w:val="28"/>
          <w:szCs w:val="28"/>
        </w:rPr>
      </w:pPr>
      <w:r w:rsidRPr="00AC326C">
        <w:rPr>
          <w:rFonts w:ascii="Times New Roman" w:hAnsi="Times New Roman" w:cs="Times New Roman"/>
          <w:sz w:val="28"/>
          <w:szCs w:val="28"/>
        </w:rPr>
        <w:t>tehniks37@iocrdod.ru.</w:t>
      </w:r>
    </w:p>
    <w:p w:rsidR="000428D5" w:rsidRDefault="00664C13" w:rsidP="00664C13">
      <w:pPr>
        <w:spacing w:after="0" w:line="240" w:lineRule="auto"/>
        <w:jc w:val="both"/>
        <w:rPr>
          <w:rFonts w:ascii="Times New Roman" w:hAnsi="Times New Roman" w:cs="Times New Roman"/>
          <w:sz w:val="28"/>
          <w:szCs w:val="28"/>
        </w:rPr>
      </w:pPr>
      <w:r w:rsidRPr="00AC326C">
        <w:rPr>
          <w:rFonts w:ascii="Times New Roman" w:hAnsi="Times New Roman" w:cs="Times New Roman"/>
          <w:sz w:val="28"/>
          <w:szCs w:val="28"/>
        </w:rPr>
        <w:t>телефон 8 (4932) 30-30-06</w:t>
      </w:r>
      <w:r w:rsidR="000428D5">
        <w:rPr>
          <w:rFonts w:ascii="Times New Roman" w:hAnsi="Times New Roman" w:cs="Times New Roman"/>
          <w:sz w:val="28"/>
          <w:szCs w:val="28"/>
        </w:rPr>
        <w:br w:type="page"/>
      </w:r>
    </w:p>
    <w:p w:rsidR="00664C13" w:rsidRPr="00AC326C" w:rsidRDefault="00664C13" w:rsidP="00664C13">
      <w:pPr>
        <w:spacing w:after="0" w:line="240" w:lineRule="auto"/>
        <w:jc w:val="right"/>
        <w:rPr>
          <w:rFonts w:ascii="Times New Roman" w:hAnsi="Times New Roman" w:cs="Times New Roman"/>
          <w:sz w:val="28"/>
        </w:rPr>
      </w:pPr>
      <w:r w:rsidRPr="00AC326C">
        <w:rPr>
          <w:rFonts w:ascii="Times New Roman" w:hAnsi="Times New Roman" w:cs="Times New Roman"/>
          <w:sz w:val="28"/>
        </w:rPr>
        <w:lastRenderedPageBreak/>
        <w:t>Приложение 1 к положению</w:t>
      </w:r>
    </w:p>
    <w:p w:rsidR="00664C13" w:rsidRPr="00AC326C" w:rsidRDefault="00340681" w:rsidP="00664C13">
      <w:pPr>
        <w:spacing w:after="0" w:line="240" w:lineRule="auto"/>
        <w:jc w:val="right"/>
        <w:rPr>
          <w:rFonts w:ascii="Times New Roman" w:hAnsi="Times New Roman" w:cs="Times New Roman"/>
          <w:sz w:val="28"/>
        </w:rPr>
      </w:pPr>
      <w:r>
        <w:rPr>
          <w:rFonts w:ascii="Times New Roman" w:hAnsi="Times New Roman" w:cs="Times New Roman"/>
          <w:sz w:val="28"/>
        </w:rPr>
        <w:t>о районном/муниципальном</w:t>
      </w:r>
      <w:r w:rsidR="00664C13" w:rsidRPr="00AC326C">
        <w:rPr>
          <w:rFonts w:ascii="Times New Roman" w:hAnsi="Times New Roman" w:cs="Times New Roman"/>
          <w:sz w:val="28"/>
        </w:rPr>
        <w:t xml:space="preserve"> этап</w:t>
      </w:r>
      <w:r w:rsidR="00F61559">
        <w:rPr>
          <w:rFonts w:ascii="Times New Roman" w:hAnsi="Times New Roman" w:cs="Times New Roman"/>
          <w:sz w:val="28"/>
        </w:rPr>
        <w:t>е</w:t>
      </w:r>
    </w:p>
    <w:p w:rsidR="00664C13" w:rsidRPr="00AC326C" w:rsidRDefault="00664C13" w:rsidP="00664C13">
      <w:pPr>
        <w:spacing w:after="0" w:line="240" w:lineRule="auto"/>
        <w:jc w:val="right"/>
        <w:rPr>
          <w:rFonts w:ascii="Times New Roman" w:hAnsi="Times New Roman" w:cs="Times New Roman"/>
          <w:sz w:val="28"/>
        </w:rPr>
      </w:pPr>
      <w:r w:rsidRPr="00AC326C">
        <w:rPr>
          <w:rFonts w:ascii="Times New Roman" w:hAnsi="Times New Roman" w:cs="Times New Roman"/>
          <w:sz w:val="28"/>
        </w:rPr>
        <w:t>Всероссийского конкурса</w:t>
      </w:r>
    </w:p>
    <w:p w:rsidR="00664C13" w:rsidRPr="00AC326C" w:rsidRDefault="00664C13" w:rsidP="00664C13">
      <w:pPr>
        <w:spacing w:after="0" w:line="240" w:lineRule="auto"/>
        <w:jc w:val="right"/>
        <w:rPr>
          <w:rFonts w:ascii="Times New Roman" w:hAnsi="Times New Roman" w:cs="Times New Roman"/>
          <w:sz w:val="28"/>
        </w:rPr>
      </w:pPr>
      <w:r w:rsidRPr="00AC326C">
        <w:rPr>
          <w:rFonts w:ascii="Times New Roman" w:hAnsi="Times New Roman" w:cs="Times New Roman"/>
          <w:sz w:val="28"/>
        </w:rPr>
        <w:t>юных чтецов «Живая классика</w:t>
      </w:r>
    </w:p>
    <w:p w:rsidR="00664C13" w:rsidRPr="00AC326C" w:rsidRDefault="00664C13" w:rsidP="00664C13">
      <w:pPr>
        <w:spacing w:after="0" w:line="240" w:lineRule="auto"/>
        <w:jc w:val="center"/>
        <w:rPr>
          <w:rFonts w:ascii="Times New Roman" w:hAnsi="Times New Roman" w:cs="Times New Roman"/>
          <w:sz w:val="28"/>
        </w:rPr>
      </w:pPr>
    </w:p>
    <w:p w:rsidR="00664C13" w:rsidRPr="00AC326C" w:rsidRDefault="00664C13" w:rsidP="00664C13">
      <w:pPr>
        <w:spacing w:after="0" w:line="240" w:lineRule="auto"/>
        <w:jc w:val="center"/>
        <w:rPr>
          <w:rFonts w:ascii="Times New Roman" w:hAnsi="Times New Roman" w:cs="Times New Roman"/>
          <w:sz w:val="28"/>
        </w:rPr>
      </w:pPr>
      <w:r w:rsidRPr="00AC326C">
        <w:rPr>
          <w:rFonts w:ascii="Times New Roman" w:hAnsi="Times New Roman" w:cs="Times New Roman"/>
          <w:sz w:val="28"/>
        </w:rPr>
        <w:t>Состав</w:t>
      </w:r>
    </w:p>
    <w:p w:rsidR="00664C13" w:rsidRPr="00AC326C" w:rsidRDefault="00C33902" w:rsidP="00664C13">
      <w:pPr>
        <w:spacing w:after="0" w:line="240" w:lineRule="auto"/>
        <w:jc w:val="center"/>
        <w:rPr>
          <w:rFonts w:ascii="Times New Roman" w:hAnsi="Times New Roman" w:cs="Times New Roman"/>
          <w:sz w:val="28"/>
        </w:rPr>
      </w:pPr>
      <w:r>
        <w:rPr>
          <w:rFonts w:ascii="Times New Roman" w:hAnsi="Times New Roman" w:cs="Times New Roman"/>
          <w:sz w:val="28"/>
        </w:rPr>
        <w:t>Оргкомитета районного/муниципального</w:t>
      </w:r>
      <w:r w:rsidR="00664C13" w:rsidRPr="00AC326C">
        <w:rPr>
          <w:rFonts w:ascii="Times New Roman" w:hAnsi="Times New Roman" w:cs="Times New Roman"/>
          <w:sz w:val="28"/>
        </w:rPr>
        <w:t xml:space="preserve"> этапа Всероссийского конкурса</w:t>
      </w:r>
    </w:p>
    <w:p w:rsidR="00664C13" w:rsidRPr="00AC326C" w:rsidRDefault="00664C13" w:rsidP="00664C13">
      <w:pPr>
        <w:spacing w:after="0" w:line="240" w:lineRule="auto"/>
        <w:jc w:val="center"/>
        <w:rPr>
          <w:rFonts w:ascii="Times New Roman" w:hAnsi="Times New Roman" w:cs="Times New Roman"/>
          <w:sz w:val="28"/>
        </w:rPr>
      </w:pPr>
      <w:r w:rsidRPr="00AC326C">
        <w:rPr>
          <w:rFonts w:ascii="Times New Roman" w:hAnsi="Times New Roman" w:cs="Times New Roman"/>
          <w:sz w:val="28"/>
        </w:rPr>
        <w:t xml:space="preserve"> юных чтецов «Живая классика»</w:t>
      </w:r>
    </w:p>
    <w:p w:rsidR="00664C13" w:rsidRPr="00AC326C" w:rsidRDefault="00664C13" w:rsidP="00664C13">
      <w:pPr>
        <w:spacing w:after="0" w:line="240" w:lineRule="auto"/>
        <w:jc w:val="center"/>
        <w:rPr>
          <w:rFonts w:ascii="Times New Roman" w:hAnsi="Times New Roman" w:cs="Times New Roman"/>
          <w:sz w:val="28"/>
        </w:rPr>
      </w:pPr>
    </w:p>
    <w:p w:rsidR="00664C13" w:rsidRPr="00AC326C" w:rsidRDefault="00664C13" w:rsidP="00664C13">
      <w:pPr>
        <w:spacing w:after="0" w:line="240" w:lineRule="auto"/>
        <w:jc w:val="center"/>
        <w:rPr>
          <w:rFonts w:ascii="Times New Roman" w:hAnsi="Times New Roman" w:cs="Times New Roman"/>
          <w:sz w:val="28"/>
        </w:rPr>
      </w:pPr>
    </w:p>
    <w:p w:rsidR="00664C13" w:rsidRPr="00AC326C" w:rsidRDefault="00664C13" w:rsidP="00664C13">
      <w:pPr>
        <w:spacing w:after="0" w:line="240" w:lineRule="auto"/>
        <w:jc w:val="both"/>
        <w:rPr>
          <w:rFonts w:ascii="Times New Roman" w:hAnsi="Times New Roman" w:cs="Times New Roman"/>
          <w:sz w:val="28"/>
        </w:rPr>
      </w:pPr>
      <w:r w:rsidRPr="00AC326C">
        <w:rPr>
          <w:rFonts w:ascii="Times New Roman" w:hAnsi="Times New Roman" w:cs="Times New Roman"/>
          <w:sz w:val="28"/>
        </w:rPr>
        <w:t>1.</w:t>
      </w:r>
      <w:r w:rsidRPr="00AC326C">
        <w:rPr>
          <w:rFonts w:ascii="Times New Roman" w:hAnsi="Times New Roman" w:cs="Times New Roman"/>
          <w:sz w:val="28"/>
        </w:rPr>
        <w:tab/>
      </w:r>
      <w:r w:rsidR="00340681">
        <w:rPr>
          <w:rFonts w:ascii="Times New Roman" w:hAnsi="Times New Roman" w:cs="Times New Roman"/>
          <w:sz w:val="28"/>
        </w:rPr>
        <w:t>Чистякова Ольга Александровна</w:t>
      </w:r>
      <w:r w:rsidRPr="00AC326C">
        <w:rPr>
          <w:rFonts w:ascii="Times New Roman" w:hAnsi="Times New Roman" w:cs="Times New Roman"/>
          <w:sz w:val="28"/>
        </w:rPr>
        <w:t xml:space="preserve">, ведущий </w:t>
      </w:r>
      <w:r w:rsidR="00292B82">
        <w:rPr>
          <w:rFonts w:ascii="Times New Roman" w:hAnsi="Times New Roman" w:cs="Times New Roman"/>
          <w:sz w:val="28"/>
        </w:rPr>
        <w:t>специалист сектора воспитания и дополнительного образования отдела мониторинга и организационной работы управления образования Администрации города И</w:t>
      </w:r>
      <w:r w:rsidR="00F04D35">
        <w:rPr>
          <w:rFonts w:ascii="Times New Roman" w:hAnsi="Times New Roman" w:cs="Times New Roman"/>
          <w:sz w:val="28"/>
        </w:rPr>
        <w:t>ванова</w:t>
      </w:r>
      <w:r w:rsidR="0088585C">
        <w:rPr>
          <w:rFonts w:ascii="Times New Roman" w:hAnsi="Times New Roman" w:cs="Times New Roman"/>
          <w:sz w:val="28"/>
        </w:rPr>
        <w:t xml:space="preserve"> </w:t>
      </w:r>
      <w:r w:rsidRPr="00AC326C">
        <w:rPr>
          <w:rFonts w:ascii="Times New Roman" w:hAnsi="Times New Roman" w:cs="Times New Roman"/>
          <w:sz w:val="28"/>
        </w:rPr>
        <w:t>– председатель оргкомитета;</w:t>
      </w:r>
    </w:p>
    <w:p w:rsidR="00787357" w:rsidRDefault="00F61559" w:rsidP="00664C13">
      <w:pPr>
        <w:spacing w:after="0" w:line="240" w:lineRule="auto"/>
        <w:jc w:val="both"/>
        <w:rPr>
          <w:rFonts w:ascii="Times New Roman" w:hAnsi="Times New Roman" w:cs="Times New Roman"/>
          <w:sz w:val="28"/>
        </w:rPr>
      </w:pPr>
      <w:r w:rsidRPr="00F61559">
        <w:rPr>
          <w:rFonts w:ascii="Times New Roman" w:hAnsi="Times New Roman" w:cs="Times New Roman"/>
          <w:sz w:val="28"/>
        </w:rPr>
        <w:t>2.</w:t>
      </w:r>
      <w:r w:rsidRPr="00F61559">
        <w:rPr>
          <w:rFonts w:ascii="Times New Roman" w:hAnsi="Times New Roman" w:cs="Times New Roman"/>
          <w:sz w:val="28"/>
        </w:rPr>
        <w:tab/>
      </w:r>
      <w:r w:rsidR="00787357">
        <w:rPr>
          <w:rFonts w:ascii="Times New Roman" w:hAnsi="Times New Roman" w:cs="Times New Roman"/>
          <w:sz w:val="28"/>
        </w:rPr>
        <w:t>Березина Тамара Юрьевна, директор муниципального бюджетного учреждения дополнительного образования Центр детского творчества № 4;</w:t>
      </w:r>
    </w:p>
    <w:p w:rsidR="00F61559" w:rsidRPr="00F61559" w:rsidRDefault="00787357" w:rsidP="00664C13">
      <w:pPr>
        <w:spacing w:after="0" w:line="240" w:lineRule="auto"/>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Орлова Дина Леонидовна</w:t>
      </w:r>
      <w:r w:rsidR="00F61559" w:rsidRPr="00F61559">
        <w:rPr>
          <w:rFonts w:ascii="Times New Roman" w:hAnsi="Times New Roman" w:cs="Times New Roman"/>
          <w:sz w:val="28"/>
        </w:rPr>
        <w:t xml:space="preserve">, </w:t>
      </w:r>
      <w:r>
        <w:rPr>
          <w:rFonts w:ascii="Times New Roman" w:hAnsi="Times New Roman" w:cs="Times New Roman"/>
          <w:sz w:val="28"/>
        </w:rPr>
        <w:t>заместитель директора по воспитательной работе</w:t>
      </w:r>
      <w:r w:rsidR="00FB5E34" w:rsidRPr="00FB5E34">
        <w:rPr>
          <w:rFonts w:ascii="Times New Roman" w:hAnsi="Times New Roman" w:cs="Times New Roman"/>
          <w:sz w:val="28"/>
        </w:rPr>
        <w:t xml:space="preserve"> </w:t>
      </w:r>
      <w:r w:rsidR="00FB5E34">
        <w:rPr>
          <w:rFonts w:ascii="Times New Roman" w:hAnsi="Times New Roman" w:cs="Times New Roman"/>
          <w:sz w:val="28"/>
        </w:rPr>
        <w:t>муниципального бюджетного учреждения дополнительного образования Центр детского творчества № 4</w:t>
      </w:r>
      <w:r w:rsidR="00F61559" w:rsidRPr="00F61559">
        <w:rPr>
          <w:rFonts w:ascii="Times New Roman" w:hAnsi="Times New Roman" w:cs="Times New Roman"/>
          <w:sz w:val="28"/>
        </w:rPr>
        <w:t>;</w:t>
      </w:r>
    </w:p>
    <w:p w:rsidR="00F61559" w:rsidRPr="00F61559" w:rsidRDefault="00FB5E34" w:rsidP="00664C13">
      <w:pPr>
        <w:spacing w:after="0" w:line="240" w:lineRule="auto"/>
        <w:jc w:val="both"/>
        <w:rPr>
          <w:rFonts w:ascii="Times New Roman" w:hAnsi="Times New Roman" w:cs="Times New Roman"/>
          <w:sz w:val="28"/>
        </w:rPr>
      </w:pPr>
      <w:r>
        <w:rPr>
          <w:rFonts w:ascii="Times New Roman" w:hAnsi="Times New Roman" w:cs="Times New Roman"/>
          <w:sz w:val="28"/>
        </w:rPr>
        <w:t>4</w:t>
      </w:r>
      <w:r w:rsidR="00F61559" w:rsidRPr="00F61559">
        <w:rPr>
          <w:rFonts w:ascii="Times New Roman" w:hAnsi="Times New Roman" w:cs="Times New Roman"/>
          <w:sz w:val="28"/>
        </w:rPr>
        <w:t>.</w:t>
      </w:r>
      <w:r w:rsidR="00F61559" w:rsidRPr="00F61559">
        <w:rPr>
          <w:rFonts w:ascii="Times New Roman" w:hAnsi="Times New Roman" w:cs="Times New Roman"/>
          <w:sz w:val="28"/>
        </w:rPr>
        <w:tab/>
      </w:r>
      <w:proofErr w:type="spellStart"/>
      <w:r>
        <w:rPr>
          <w:rFonts w:ascii="Times New Roman" w:hAnsi="Times New Roman" w:cs="Times New Roman"/>
          <w:sz w:val="28"/>
        </w:rPr>
        <w:t>Катюжинская</w:t>
      </w:r>
      <w:proofErr w:type="spellEnd"/>
      <w:r>
        <w:rPr>
          <w:rFonts w:ascii="Times New Roman" w:hAnsi="Times New Roman" w:cs="Times New Roman"/>
          <w:sz w:val="28"/>
        </w:rPr>
        <w:t xml:space="preserve"> Наталия </w:t>
      </w:r>
      <w:proofErr w:type="spellStart"/>
      <w:r>
        <w:rPr>
          <w:rFonts w:ascii="Times New Roman" w:hAnsi="Times New Roman" w:cs="Times New Roman"/>
          <w:sz w:val="28"/>
        </w:rPr>
        <w:t>Ниязмамедовна</w:t>
      </w:r>
      <w:proofErr w:type="spellEnd"/>
      <w:r w:rsidR="00F61559" w:rsidRPr="00F61559">
        <w:rPr>
          <w:rFonts w:ascii="Times New Roman" w:hAnsi="Times New Roman" w:cs="Times New Roman"/>
          <w:sz w:val="28"/>
        </w:rPr>
        <w:t>, педагог-организатор</w:t>
      </w:r>
      <w:r w:rsidRPr="00FB5E34">
        <w:rPr>
          <w:rFonts w:ascii="Times New Roman" w:hAnsi="Times New Roman" w:cs="Times New Roman"/>
          <w:sz w:val="28"/>
        </w:rPr>
        <w:t xml:space="preserve"> </w:t>
      </w:r>
      <w:r>
        <w:rPr>
          <w:rFonts w:ascii="Times New Roman" w:hAnsi="Times New Roman" w:cs="Times New Roman"/>
          <w:sz w:val="28"/>
        </w:rPr>
        <w:t>муниципального бюджетного учреждения  дополнительного образования Центр детского творчества № 4</w:t>
      </w:r>
      <w:r w:rsidR="00F61559" w:rsidRPr="00F61559">
        <w:rPr>
          <w:rFonts w:ascii="Times New Roman" w:hAnsi="Times New Roman" w:cs="Times New Roman"/>
          <w:sz w:val="28"/>
        </w:rPr>
        <w:t>;</w:t>
      </w:r>
    </w:p>
    <w:p w:rsidR="00664C13" w:rsidRPr="00F61559" w:rsidRDefault="00FB5E34" w:rsidP="00FB5E34">
      <w:pPr>
        <w:spacing w:after="0" w:line="240" w:lineRule="auto"/>
        <w:jc w:val="both"/>
        <w:rPr>
          <w:rFonts w:ascii="Times New Roman" w:hAnsi="Times New Roman" w:cs="Times New Roman"/>
          <w:sz w:val="28"/>
        </w:rPr>
      </w:pPr>
      <w:r>
        <w:rPr>
          <w:rFonts w:ascii="Times New Roman" w:hAnsi="Times New Roman" w:cs="Times New Roman"/>
          <w:sz w:val="28"/>
        </w:rPr>
        <w:t>5</w:t>
      </w:r>
      <w:r w:rsidR="00F61559" w:rsidRPr="00F61559">
        <w:rPr>
          <w:rFonts w:ascii="Times New Roman" w:hAnsi="Times New Roman" w:cs="Times New Roman"/>
          <w:sz w:val="28"/>
        </w:rPr>
        <w:t>.</w:t>
      </w:r>
      <w:r w:rsidR="00F61559" w:rsidRPr="00F61559">
        <w:rPr>
          <w:rFonts w:ascii="Times New Roman" w:hAnsi="Times New Roman" w:cs="Times New Roman"/>
          <w:sz w:val="28"/>
        </w:rPr>
        <w:tab/>
      </w:r>
      <w:r>
        <w:rPr>
          <w:rFonts w:ascii="Times New Roman" w:hAnsi="Times New Roman" w:cs="Times New Roman"/>
          <w:sz w:val="28"/>
        </w:rPr>
        <w:t xml:space="preserve">Карпова Марина Ивановна, </w:t>
      </w:r>
      <w:r w:rsidR="00F61559" w:rsidRPr="00F61559">
        <w:rPr>
          <w:rFonts w:ascii="Times New Roman" w:hAnsi="Times New Roman" w:cs="Times New Roman"/>
          <w:sz w:val="28"/>
        </w:rPr>
        <w:t>старший методист</w:t>
      </w:r>
      <w:r w:rsidRPr="00FB5E34">
        <w:rPr>
          <w:rFonts w:ascii="Times New Roman" w:hAnsi="Times New Roman" w:cs="Times New Roman"/>
          <w:sz w:val="28"/>
        </w:rPr>
        <w:t xml:space="preserve"> </w:t>
      </w:r>
      <w:r>
        <w:rPr>
          <w:rFonts w:ascii="Times New Roman" w:hAnsi="Times New Roman" w:cs="Times New Roman"/>
          <w:sz w:val="28"/>
        </w:rPr>
        <w:t>муниципального бюджетного учреждения  дополнительного образования Центр детского творчества № 4, куратор районного/муниципального</w:t>
      </w:r>
      <w:r w:rsidR="00F61559">
        <w:rPr>
          <w:rFonts w:ascii="Times New Roman" w:hAnsi="Times New Roman" w:cs="Times New Roman"/>
          <w:sz w:val="28"/>
        </w:rPr>
        <w:t xml:space="preserve"> этапа конкурса.</w:t>
      </w: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664C13" w:rsidRPr="00F61559" w:rsidRDefault="00664C13" w:rsidP="00664C13">
      <w:pPr>
        <w:spacing w:after="0" w:line="240" w:lineRule="auto"/>
        <w:jc w:val="both"/>
        <w:rPr>
          <w:rFonts w:ascii="Times New Roman" w:hAnsi="Times New Roman" w:cs="Times New Roman"/>
          <w:sz w:val="28"/>
        </w:rPr>
      </w:pPr>
    </w:p>
    <w:p w:rsidR="000428D5" w:rsidRDefault="000428D5" w:rsidP="00664C13">
      <w:pPr>
        <w:spacing w:after="0" w:line="240" w:lineRule="auto"/>
        <w:jc w:val="both"/>
        <w:rPr>
          <w:rFonts w:ascii="Times New Roman" w:hAnsi="Times New Roman" w:cs="Times New Roman"/>
          <w:color w:val="FF0000"/>
          <w:sz w:val="28"/>
        </w:rPr>
      </w:pPr>
      <w:r>
        <w:rPr>
          <w:rFonts w:ascii="Times New Roman" w:hAnsi="Times New Roman" w:cs="Times New Roman"/>
          <w:color w:val="FF0000"/>
          <w:sz w:val="28"/>
        </w:rPr>
        <w:br w:type="page"/>
      </w:r>
    </w:p>
    <w:p w:rsidR="00664C13" w:rsidRPr="00653AB8" w:rsidRDefault="00664C13" w:rsidP="00664C13">
      <w:pPr>
        <w:spacing w:after="0" w:line="240" w:lineRule="auto"/>
        <w:jc w:val="right"/>
        <w:rPr>
          <w:rFonts w:ascii="Times New Roman" w:hAnsi="Times New Roman" w:cs="Times New Roman"/>
          <w:sz w:val="28"/>
        </w:rPr>
      </w:pPr>
      <w:r w:rsidRPr="00653AB8">
        <w:rPr>
          <w:rFonts w:ascii="Times New Roman" w:hAnsi="Times New Roman" w:cs="Times New Roman"/>
          <w:sz w:val="28"/>
        </w:rPr>
        <w:lastRenderedPageBreak/>
        <w:t xml:space="preserve">Приложение </w:t>
      </w:r>
      <w:r w:rsidRPr="00D829D8">
        <w:rPr>
          <w:rFonts w:ascii="Times New Roman" w:hAnsi="Times New Roman" w:cs="Times New Roman"/>
          <w:sz w:val="28"/>
        </w:rPr>
        <w:t>2</w:t>
      </w:r>
      <w:r w:rsidRPr="00653AB8">
        <w:t xml:space="preserve"> </w:t>
      </w:r>
      <w:r w:rsidRPr="00653AB8">
        <w:rPr>
          <w:rFonts w:ascii="Times New Roman" w:hAnsi="Times New Roman" w:cs="Times New Roman"/>
          <w:sz w:val="28"/>
        </w:rPr>
        <w:t>к положению</w:t>
      </w:r>
    </w:p>
    <w:p w:rsidR="00F61559" w:rsidRPr="00AC326C" w:rsidRDefault="00AA1E4B" w:rsidP="00F61559">
      <w:pPr>
        <w:spacing w:after="0" w:line="240" w:lineRule="auto"/>
        <w:jc w:val="right"/>
        <w:rPr>
          <w:rFonts w:ascii="Times New Roman" w:hAnsi="Times New Roman" w:cs="Times New Roman"/>
          <w:sz w:val="28"/>
        </w:rPr>
      </w:pPr>
      <w:r>
        <w:rPr>
          <w:rFonts w:ascii="Times New Roman" w:hAnsi="Times New Roman" w:cs="Times New Roman"/>
          <w:sz w:val="28"/>
        </w:rPr>
        <w:t>о районном/муниципальном</w:t>
      </w:r>
      <w:r w:rsidR="00F61559" w:rsidRPr="00AC326C">
        <w:rPr>
          <w:rFonts w:ascii="Times New Roman" w:hAnsi="Times New Roman" w:cs="Times New Roman"/>
          <w:sz w:val="28"/>
        </w:rPr>
        <w:t xml:space="preserve"> этап</w:t>
      </w:r>
      <w:r w:rsidR="00F61559">
        <w:rPr>
          <w:rFonts w:ascii="Times New Roman" w:hAnsi="Times New Roman" w:cs="Times New Roman"/>
          <w:sz w:val="28"/>
        </w:rPr>
        <w:t>е</w:t>
      </w:r>
    </w:p>
    <w:p w:rsidR="00F61559" w:rsidRPr="00AC326C" w:rsidRDefault="00F61559" w:rsidP="00F61559">
      <w:pPr>
        <w:spacing w:after="0" w:line="240" w:lineRule="auto"/>
        <w:jc w:val="right"/>
        <w:rPr>
          <w:rFonts w:ascii="Times New Roman" w:hAnsi="Times New Roman" w:cs="Times New Roman"/>
          <w:sz w:val="28"/>
        </w:rPr>
      </w:pPr>
      <w:r w:rsidRPr="00AC326C">
        <w:rPr>
          <w:rFonts w:ascii="Times New Roman" w:hAnsi="Times New Roman" w:cs="Times New Roman"/>
          <w:sz w:val="28"/>
        </w:rPr>
        <w:t>Всероссийского конкурса</w:t>
      </w:r>
    </w:p>
    <w:p w:rsidR="00F61559" w:rsidRPr="00AC326C" w:rsidRDefault="00F61559" w:rsidP="00F61559">
      <w:pPr>
        <w:spacing w:after="0" w:line="240" w:lineRule="auto"/>
        <w:jc w:val="right"/>
        <w:rPr>
          <w:rFonts w:ascii="Times New Roman" w:hAnsi="Times New Roman" w:cs="Times New Roman"/>
          <w:sz w:val="28"/>
        </w:rPr>
      </w:pPr>
      <w:r w:rsidRPr="00AC326C">
        <w:rPr>
          <w:rFonts w:ascii="Times New Roman" w:hAnsi="Times New Roman" w:cs="Times New Roman"/>
          <w:sz w:val="28"/>
        </w:rPr>
        <w:t>юных чтецов «Живая классика</w:t>
      </w:r>
    </w:p>
    <w:p w:rsidR="00664C13" w:rsidRPr="00AC326C" w:rsidRDefault="00664C13" w:rsidP="00664C13">
      <w:pPr>
        <w:spacing w:after="0" w:line="240" w:lineRule="auto"/>
        <w:jc w:val="right"/>
        <w:rPr>
          <w:rFonts w:ascii="Times New Roman" w:hAnsi="Times New Roman" w:cs="Times New Roman"/>
          <w:color w:val="FF0000"/>
          <w:sz w:val="28"/>
        </w:rPr>
      </w:pPr>
    </w:p>
    <w:p w:rsidR="00664C13" w:rsidRPr="0064483D" w:rsidRDefault="00664C13" w:rsidP="00664C13">
      <w:pPr>
        <w:spacing w:after="0" w:line="240" w:lineRule="auto"/>
        <w:jc w:val="center"/>
        <w:rPr>
          <w:rFonts w:ascii="Times New Roman" w:hAnsi="Times New Roman" w:cs="Times New Roman"/>
          <w:b/>
          <w:sz w:val="28"/>
        </w:rPr>
      </w:pPr>
      <w:r w:rsidRPr="0064483D">
        <w:rPr>
          <w:rFonts w:ascii="Times New Roman" w:hAnsi="Times New Roman" w:cs="Times New Roman"/>
          <w:b/>
          <w:sz w:val="28"/>
        </w:rPr>
        <w:t>Регламент проведения отдельных туров конкурса</w:t>
      </w:r>
    </w:p>
    <w:p w:rsidR="00664C13" w:rsidRPr="0064483D" w:rsidRDefault="00664C13" w:rsidP="00664C13">
      <w:pPr>
        <w:spacing w:after="0" w:line="240" w:lineRule="auto"/>
        <w:jc w:val="center"/>
        <w:rPr>
          <w:rFonts w:ascii="Times New Roman" w:hAnsi="Times New Roman" w:cs="Times New Roman"/>
          <w:b/>
          <w:sz w:val="28"/>
        </w:rPr>
      </w:pP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1. Первый </w:t>
      </w:r>
      <w:r w:rsidR="00F61559">
        <w:rPr>
          <w:rFonts w:ascii="Times New Roman" w:hAnsi="Times New Roman" w:cs="Times New Roman"/>
          <w:sz w:val="28"/>
        </w:rPr>
        <w:t>тур</w:t>
      </w:r>
      <w:r w:rsidRPr="0064483D">
        <w:rPr>
          <w:rFonts w:ascii="Times New Roman" w:hAnsi="Times New Roman" w:cs="Times New Roman"/>
          <w:sz w:val="28"/>
        </w:rPr>
        <w:t xml:space="preserve"> (классный) проводится среди участников одного класса. </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1.1 Организатором классного </w:t>
      </w:r>
      <w:r w:rsidR="00F61559">
        <w:rPr>
          <w:rFonts w:ascii="Times New Roman" w:hAnsi="Times New Roman" w:cs="Times New Roman"/>
          <w:sz w:val="28"/>
        </w:rPr>
        <w:t>тура</w:t>
      </w:r>
      <w:r w:rsidRPr="0064483D">
        <w:rPr>
          <w:rFonts w:ascii="Times New Roman" w:hAnsi="Times New Roman" w:cs="Times New Roman"/>
          <w:sz w:val="28"/>
        </w:rPr>
        <w:t xml:space="preserve"> может выступить учитель русского языка и литературы, классный руководитель, педагог дополнительного образования. </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 </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w:t>
      </w:r>
      <w:r w:rsidR="0001774D">
        <w:rPr>
          <w:rFonts w:ascii="Times New Roman" w:hAnsi="Times New Roman" w:cs="Times New Roman"/>
          <w:sz w:val="28"/>
        </w:rPr>
        <w:t>,</w:t>
      </w:r>
      <w:r w:rsidRPr="0064483D">
        <w:rPr>
          <w:rFonts w:ascii="Times New Roman" w:hAnsi="Times New Roman" w:cs="Times New Roman"/>
          <w:sz w:val="28"/>
        </w:rPr>
        <w:t xml:space="preserve">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1.4. Организатор классного </w:t>
      </w:r>
      <w:r w:rsidR="0001774D">
        <w:rPr>
          <w:rFonts w:ascii="Times New Roman" w:hAnsi="Times New Roman" w:cs="Times New Roman"/>
          <w:sz w:val="28"/>
        </w:rPr>
        <w:t>тура</w:t>
      </w:r>
      <w:r w:rsidRPr="0064483D">
        <w:rPr>
          <w:rFonts w:ascii="Times New Roman" w:hAnsi="Times New Roman" w:cs="Times New Roman"/>
          <w:sz w:val="28"/>
        </w:rPr>
        <w:t xml:space="preserve"> должен оповестить будущих участников о необходимости зарегистрироваться на сайте </w:t>
      </w:r>
      <w:hyperlink r:id="rId19" w:history="1">
        <w:r w:rsidR="0001774D" w:rsidRPr="004F3DD9">
          <w:rPr>
            <w:rStyle w:val="a4"/>
            <w:rFonts w:ascii="Times New Roman" w:hAnsi="Times New Roman" w:cs="Times New Roman"/>
            <w:sz w:val="28"/>
          </w:rPr>
          <w:t>www.youngreaders.ru</w:t>
        </w:r>
      </w:hyperlink>
      <w:r w:rsidR="0001774D">
        <w:rPr>
          <w:rFonts w:ascii="Times New Roman" w:hAnsi="Times New Roman" w:cs="Times New Roman"/>
          <w:sz w:val="28"/>
        </w:rPr>
        <w:t xml:space="preserve"> </w:t>
      </w:r>
      <w:r w:rsidRPr="0064483D">
        <w:rPr>
          <w:rFonts w:ascii="Times New Roman" w:hAnsi="Times New Roman" w:cs="Times New Roman"/>
          <w:sz w:val="28"/>
        </w:rPr>
        <w:t xml:space="preserve">. </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1.5. Отчет о проведении классного </w:t>
      </w:r>
      <w:r w:rsidR="0001774D">
        <w:rPr>
          <w:rFonts w:ascii="Times New Roman" w:hAnsi="Times New Roman" w:cs="Times New Roman"/>
          <w:sz w:val="28"/>
        </w:rPr>
        <w:t>тура</w:t>
      </w:r>
      <w:r w:rsidRPr="0064483D">
        <w:rPr>
          <w:rFonts w:ascii="Times New Roman" w:hAnsi="Times New Roman" w:cs="Times New Roman"/>
          <w:sz w:val="28"/>
        </w:rPr>
        <w:t xml:space="preserve"> Конкурса (имена победителей и названия произведений) должен быть размещен на странице класса на сайте </w:t>
      </w:r>
      <w:hyperlink r:id="rId20" w:history="1">
        <w:r w:rsidR="0001774D" w:rsidRPr="004F3DD9">
          <w:rPr>
            <w:rStyle w:val="a4"/>
            <w:rFonts w:ascii="Times New Roman" w:hAnsi="Times New Roman" w:cs="Times New Roman"/>
            <w:sz w:val="28"/>
          </w:rPr>
          <w:t>www.youngreaders.ru</w:t>
        </w:r>
      </w:hyperlink>
      <w:r w:rsidR="0001774D">
        <w:rPr>
          <w:rFonts w:ascii="Times New Roman" w:hAnsi="Times New Roman" w:cs="Times New Roman"/>
          <w:sz w:val="28"/>
        </w:rPr>
        <w:t xml:space="preserve"> </w:t>
      </w:r>
      <w:r w:rsidRPr="0064483D">
        <w:rPr>
          <w:rFonts w:ascii="Times New Roman" w:hAnsi="Times New Roman" w:cs="Times New Roman"/>
          <w:sz w:val="28"/>
        </w:rPr>
        <w:t xml:space="preserve">.  </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1.6. Три победителя классного </w:t>
      </w:r>
      <w:r w:rsidR="0001774D">
        <w:rPr>
          <w:rFonts w:ascii="Times New Roman" w:hAnsi="Times New Roman" w:cs="Times New Roman"/>
          <w:sz w:val="28"/>
        </w:rPr>
        <w:t>тура</w:t>
      </w:r>
      <w:r w:rsidRPr="0064483D">
        <w:rPr>
          <w:rFonts w:ascii="Times New Roman" w:hAnsi="Times New Roman" w:cs="Times New Roman"/>
          <w:sz w:val="28"/>
        </w:rPr>
        <w:t xml:space="preserve"> становятся участниками школьного </w:t>
      </w:r>
      <w:r w:rsidR="0001774D">
        <w:rPr>
          <w:rFonts w:ascii="Times New Roman" w:hAnsi="Times New Roman" w:cs="Times New Roman"/>
          <w:sz w:val="28"/>
        </w:rPr>
        <w:t>тура</w:t>
      </w:r>
      <w:r w:rsidRPr="0064483D">
        <w:rPr>
          <w:rFonts w:ascii="Times New Roman" w:hAnsi="Times New Roman" w:cs="Times New Roman"/>
          <w:sz w:val="28"/>
        </w:rPr>
        <w:t xml:space="preserve">. </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2. Второй </w:t>
      </w:r>
      <w:r w:rsidR="0001774D">
        <w:rPr>
          <w:rFonts w:ascii="Times New Roman" w:hAnsi="Times New Roman" w:cs="Times New Roman"/>
          <w:sz w:val="28"/>
        </w:rPr>
        <w:t>тур</w:t>
      </w:r>
      <w:r w:rsidRPr="0064483D">
        <w:rPr>
          <w:rFonts w:ascii="Times New Roman" w:hAnsi="Times New Roman" w:cs="Times New Roman"/>
          <w:sz w:val="28"/>
        </w:rPr>
        <w:t xml:space="preserve"> (школьный) проводится среди конкурсантов учреждений общего или дополнительного образования.</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2.1. В этом </w:t>
      </w:r>
      <w:r w:rsidR="0001774D">
        <w:rPr>
          <w:rFonts w:ascii="Times New Roman" w:hAnsi="Times New Roman" w:cs="Times New Roman"/>
          <w:sz w:val="28"/>
        </w:rPr>
        <w:t>туре</w:t>
      </w:r>
      <w:r w:rsidRPr="0064483D">
        <w:rPr>
          <w:rFonts w:ascii="Times New Roman" w:hAnsi="Times New Roman" w:cs="Times New Roman"/>
          <w:sz w:val="28"/>
        </w:rPr>
        <w:t xml:space="preserve"> конкурса принимают участие по три победителя от каждого класса. </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2.3. Участники школьного тура читают выбранный текст наизусть.</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t xml:space="preserve">2.4. Три победителя школьного </w:t>
      </w:r>
      <w:r w:rsidR="0001774D">
        <w:rPr>
          <w:rFonts w:ascii="Times New Roman" w:hAnsi="Times New Roman" w:cs="Times New Roman"/>
          <w:sz w:val="28"/>
        </w:rPr>
        <w:t>тура</w:t>
      </w:r>
      <w:r w:rsidRPr="0064483D">
        <w:rPr>
          <w:rFonts w:ascii="Times New Roman" w:hAnsi="Times New Roman" w:cs="Times New Roman"/>
          <w:sz w:val="28"/>
        </w:rPr>
        <w:t xml:space="preserve"> становятся участниками районного</w:t>
      </w:r>
      <w:r w:rsidR="00AA1E4B">
        <w:rPr>
          <w:rFonts w:ascii="Times New Roman" w:hAnsi="Times New Roman" w:cs="Times New Roman"/>
          <w:sz w:val="28"/>
        </w:rPr>
        <w:t>/муниципального</w:t>
      </w:r>
      <w:r w:rsidRPr="0064483D">
        <w:rPr>
          <w:rFonts w:ascii="Times New Roman" w:hAnsi="Times New Roman" w:cs="Times New Roman"/>
          <w:sz w:val="28"/>
        </w:rPr>
        <w:t xml:space="preserve"> </w:t>
      </w:r>
      <w:r w:rsidR="0001774D">
        <w:rPr>
          <w:rFonts w:ascii="Times New Roman" w:hAnsi="Times New Roman" w:cs="Times New Roman"/>
          <w:sz w:val="28"/>
        </w:rPr>
        <w:t>тура</w:t>
      </w:r>
      <w:r w:rsidRPr="0064483D">
        <w:rPr>
          <w:rFonts w:ascii="Times New Roman" w:hAnsi="Times New Roman" w:cs="Times New Roman"/>
          <w:sz w:val="28"/>
        </w:rPr>
        <w:t>.</w:t>
      </w:r>
    </w:p>
    <w:p w:rsidR="00664C13" w:rsidRPr="0064483D"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lastRenderedPageBreak/>
        <w:t xml:space="preserve">2.5. Отчет о проведении школьного </w:t>
      </w:r>
      <w:r w:rsidR="0001774D">
        <w:rPr>
          <w:rFonts w:ascii="Times New Roman" w:hAnsi="Times New Roman" w:cs="Times New Roman"/>
          <w:sz w:val="28"/>
        </w:rPr>
        <w:t>тура</w:t>
      </w:r>
      <w:r w:rsidRPr="0064483D">
        <w:rPr>
          <w:rFonts w:ascii="Times New Roman" w:hAnsi="Times New Roman" w:cs="Times New Roman"/>
          <w:sz w:val="28"/>
        </w:rPr>
        <w:t xml:space="preserve"> Конкурса (имена победителей и названия произведений) должен быть размещен на странице школы на сайте </w:t>
      </w:r>
      <w:hyperlink r:id="rId21" w:history="1">
        <w:r w:rsidR="0001774D" w:rsidRPr="004F3DD9">
          <w:rPr>
            <w:rStyle w:val="a4"/>
            <w:rFonts w:ascii="Times New Roman" w:hAnsi="Times New Roman" w:cs="Times New Roman"/>
            <w:sz w:val="28"/>
          </w:rPr>
          <w:t>www.youngreaders.ru</w:t>
        </w:r>
      </w:hyperlink>
      <w:r w:rsidR="0001774D">
        <w:rPr>
          <w:rFonts w:ascii="Times New Roman" w:hAnsi="Times New Roman" w:cs="Times New Roman"/>
          <w:sz w:val="28"/>
        </w:rPr>
        <w:t xml:space="preserve"> .</w:t>
      </w:r>
      <w:r w:rsidRPr="0064483D">
        <w:rPr>
          <w:rFonts w:ascii="Times New Roman" w:hAnsi="Times New Roman" w:cs="Times New Roman"/>
          <w:sz w:val="28"/>
        </w:rPr>
        <w:t xml:space="preserve"> </w:t>
      </w:r>
      <w:r w:rsidRPr="007A27CB">
        <w:rPr>
          <w:rFonts w:ascii="Times New Roman" w:hAnsi="Times New Roman" w:cs="Times New Roman"/>
          <w:b/>
          <w:sz w:val="28"/>
        </w:rPr>
        <w:t>Размещение отчета является условием участия в районном</w:t>
      </w:r>
      <w:r w:rsidR="0001774D" w:rsidRPr="007A27CB">
        <w:rPr>
          <w:rFonts w:ascii="Times New Roman" w:hAnsi="Times New Roman" w:cs="Times New Roman"/>
          <w:b/>
          <w:sz w:val="28"/>
        </w:rPr>
        <w:t>/муниципальном</w:t>
      </w:r>
      <w:r w:rsidRPr="007A27CB">
        <w:rPr>
          <w:rFonts w:ascii="Times New Roman" w:hAnsi="Times New Roman" w:cs="Times New Roman"/>
          <w:b/>
          <w:sz w:val="28"/>
        </w:rPr>
        <w:t xml:space="preserve"> </w:t>
      </w:r>
      <w:r w:rsidR="0001774D" w:rsidRPr="007A27CB">
        <w:rPr>
          <w:rFonts w:ascii="Times New Roman" w:hAnsi="Times New Roman" w:cs="Times New Roman"/>
          <w:b/>
          <w:sz w:val="28"/>
        </w:rPr>
        <w:t>туре</w:t>
      </w:r>
      <w:r w:rsidRPr="007A27CB">
        <w:rPr>
          <w:rFonts w:ascii="Times New Roman" w:hAnsi="Times New Roman" w:cs="Times New Roman"/>
          <w:b/>
          <w:sz w:val="28"/>
        </w:rPr>
        <w:t xml:space="preserve"> Конкурса.</w:t>
      </w:r>
      <w:r w:rsidRPr="0064483D">
        <w:rPr>
          <w:rFonts w:ascii="Times New Roman" w:hAnsi="Times New Roman" w:cs="Times New Roman"/>
          <w:sz w:val="28"/>
        </w:rPr>
        <w:t xml:space="preserve"> Фотографии с конкурсного мероприятия размещаются на сайте по желанию ответственного за проведение школьного </w:t>
      </w:r>
      <w:r w:rsidR="0001774D">
        <w:rPr>
          <w:rFonts w:ascii="Times New Roman" w:hAnsi="Times New Roman" w:cs="Times New Roman"/>
          <w:sz w:val="28"/>
        </w:rPr>
        <w:t>тура</w:t>
      </w:r>
      <w:r w:rsidRPr="0064483D">
        <w:rPr>
          <w:rFonts w:ascii="Times New Roman" w:hAnsi="Times New Roman" w:cs="Times New Roman"/>
          <w:sz w:val="28"/>
        </w:rPr>
        <w:t>.</w:t>
      </w:r>
    </w:p>
    <w:p w:rsidR="00AA1E4B" w:rsidRDefault="0094575C" w:rsidP="00AA1E4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664C13" w:rsidRPr="0064483D">
        <w:rPr>
          <w:rFonts w:ascii="Times New Roman" w:hAnsi="Times New Roman" w:cs="Times New Roman"/>
          <w:sz w:val="28"/>
        </w:rPr>
        <w:t xml:space="preserve">Ответственным за проведение третьего – </w:t>
      </w:r>
      <w:r w:rsidR="0001774D">
        <w:rPr>
          <w:rFonts w:ascii="Times New Roman" w:hAnsi="Times New Roman" w:cs="Times New Roman"/>
          <w:sz w:val="28"/>
        </w:rPr>
        <w:t>районного/</w:t>
      </w:r>
      <w:r w:rsidR="00664C13" w:rsidRPr="0064483D">
        <w:rPr>
          <w:rFonts w:ascii="Times New Roman" w:hAnsi="Times New Roman" w:cs="Times New Roman"/>
          <w:sz w:val="28"/>
        </w:rPr>
        <w:t xml:space="preserve">муниципального </w:t>
      </w:r>
      <w:r w:rsidR="0001774D">
        <w:rPr>
          <w:rFonts w:ascii="Times New Roman" w:hAnsi="Times New Roman" w:cs="Times New Roman"/>
          <w:sz w:val="28"/>
        </w:rPr>
        <w:t>тура</w:t>
      </w:r>
      <w:r w:rsidR="00664C13" w:rsidRPr="0064483D">
        <w:rPr>
          <w:rFonts w:ascii="Times New Roman" w:hAnsi="Times New Roman" w:cs="Times New Roman"/>
          <w:sz w:val="28"/>
        </w:rPr>
        <w:t xml:space="preserve"> Конкурса выступает представитель муниципального </w:t>
      </w:r>
      <w:r w:rsidR="002338B8">
        <w:rPr>
          <w:rFonts w:ascii="Times New Roman" w:hAnsi="Times New Roman" w:cs="Times New Roman"/>
          <w:sz w:val="28"/>
        </w:rPr>
        <w:t xml:space="preserve">бюджетного </w:t>
      </w:r>
      <w:r w:rsidR="00664C13" w:rsidRPr="0064483D">
        <w:rPr>
          <w:rFonts w:ascii="Times New Roman" w:hAnsi="Times New Roman" w:cs="Times New Roman"/>
          <w:sz w:val="28"/>
        </w:rPr>
        <w:t>учреждения дополнительно</w:t>
      </w:r>
      <w:r w:rsidR="00AA1E4B">
        <w:rPr>
          <w:rFonts w:ascii="Times New Roman" w:hAnsi="Times New Roman" w:cs="Times New Roman"/>
          <w:sz w:val="28"/>
        </w:rPr>
        <w:t xml:space="preserve">го образования </w:t>
      </w:r>
      <w:r w:rsidR="002338B8">
        <w:rPr>
          <w:rFonts w:ascii="Times New Roman" w:hAnsi="Times New Roman" w:cs="Times New Roman"/>
          <w:sz w:val="28"/>
        </w:rPr>
        <w:t xml:space="preserve">Центр детского творчества № 4 (г. Иваново, ул. </w:t>
      </w:r>
      <w:proofErr w:type="spellStart"/>
      <w:r w:rsidR="002338B8">
        <w:rPr>
          <w:rFonts w:ascii="Times New Roman" w:hAnsi="Times New Roman" w:cs="Times New Roman"/>
          <w:sz w:val="28"/>
        </w:rPr>
        <w:t>Семенчикова</w:t>
      </w:r>
      <w:proofErr w:type="spellEnd"/>
      <w:r w:rsidR="002338B8">
        <w:rPr>
          <w:rFonts w:ascii="Times New Roman" w:hAnsi="Times New Roman" w:cs="Times New Roman"/>
          <w:sz w:val="28"/>
        </w:rPr>
        <w:t>, д. 14)</w:t>
      </w:r>
      <w:r w:rsidR="00664C13" w:rsidRPr="0064483D">
        <w:rPr>
          <w:rFonts w:ascii="Times New Roman" w:hAnsi="Times New Roman" w:cs="Times New Roman"/>
          <w:sz w:val="28"/>
        </w:rPr>
        <w:t>.</w:t>
      </w:r>
      <w:r w:rsidR="00AA1E4B">
        <w:rPr>
          <w:rFonts w:ascii="Times New Roman" w:hAnsi="Times New Roman" w:cs="Times New Roman"/>
          <w:sz w:val="28"/>
        </w:rPr>
        <w:t xml:space="preserve"> </w:t>
      </w:r>
    </w:p>
    <w:p w:rsidR="00664C13" w:rsidRPr="0064483D" w:rsidRDefault="00AA1E4B" w:rsidP="00AA1E4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3.1. </w:t>
      </w:r>
      <w:r w:rsidR="006D0F6D">
        <w:rPr>
          <w:rFonts w:ascii="Times New Roman" w:hAnsi="Times New Roman" w:cs="Times New Roman"/>
          <w:sz w:val="28"/>
        </w:rPr>
        <w:t xml:space="preserve">Дата проведения районного/муниципального тура Конкурса – 1 марта 2019 года. </w:t>
      </w:r>
      <w:r w:rsidR="002338B8">
        <w:rPr>
          <w:rFonts w:ascii="Times New Roman" w:hAnsi="Times New Roman" w:cs="Times New Roman"/>
          <w:sz w:val="28"/>
        </w:rPr>
        <w:t>М</w:t>
      </w:r>
      <w:r w:rsidR="00664C13" w:rsidRPr="0064483D">
        <w:rPr>
          <w:rFonts w:ascii="Times New Roman" w:hAnsi="Times New Roman" w:cs="Times New Roman"/>
          <w:sz w:val="28"/>
        </w:rPr>
        <w:t>ест</w:t>
      </w:r>
      <w:r w:rsidR="002338B8">
        <w:rPr>
          <w:rFonts w:ascii="Times New Roman" w:hAnsi="Times New Roman" w:cs="Times New Roman"/>
          <w:sz w:val="28"/>
        </w:rPr>
        <w:t>о проведения районного/муниципального</w:t>
      </w:r>
      <w:r w:rsidR="00664C13" w:rsidRPr="0064483D">
        <w:rPr>
          <w:rFonts w:ascii="Times New Roman" w:hAnsi="Times New Roman" w:cs="Times New Roman"/>
          <w:sz w:val="28"/>
        </w:rPr>
        <w:t xml:space="preserve"> </w:t>
      </w:r>
      <w:r w:rsidR="002338B8">
        <w:rPr>
          <w:rFonts w:ascii="Times New Roman" w:hAnsi="Times New Roman" w:cs="Times New Roman"/>
          <w:sz w:val="28"/>
        </w:rPr>
        <w:t>тура</w:t>
      </w:r>
      <w:r w:rsidR="00664C13" w:rsidRPr="0064483D">
        <w:rPr>
          <w:rFonts w:ascii="Times New Roman" w:hAnsi="Times New Roman" w:cs="Times New Roman"/>
          <w:sz w:val="28"/>
        </w:rPr>
        <w:t xml:space="preserve"> Конкурса </w:t>
      </w:r>
      <w:r w:rsidR="002338B8">
        <w:rPr>
          <w:rFonts w:ascii="Times New Roman" w:hAnsi="Times New Roman" w:cs="Times New Roman"/>
          <w:sz w:val="28"/>
        </w:rPr>
        <w:t>в городе Иваново - муниципальное</w:t>
      </w:r>
      <w:r w:rsidR="002338B8" w:rsidRPr="0064483D">
        <w:rPr>
          <w:rFonts w:ascii="Times New Roman" w:hAnsi="Times New Roman" w:cs="Times New Roman"/>
          <w:sz w:val="28"/>
        </w:rPr>
        <w:t xml:space="preserve"> </w:t>
      </w:r>
      <w:r w:rsidR="002338B8">
        <w:rPr>
          <w:rFonts w:ascii="Times New Roman" w:hAnsi="Times New Roman" w:cs="Times New Roman"/>
          <w:sz w:val="28"/>
        </w:rPr>
        <w:t>бюджетное учреждение</w:t>
      </w:r>
      <w:r w:rsidR="002338B8" w:rsidRPr="0064483D">
        <w:rPr>
          <w:rFonts w:ascii="Times New Roman" w:hAnsi="Times New Roman" w:cs="Times New Roman"/>
          <w:sz w:val="28"/>
        </w:rPr>
        <w:t xml:space="preserve"> дополнительно</w:t>
      </w:r>
      <w:r w:rsidR="002338B8">
        <w:rPr>
          <w:rFonts w:ascii="Times New Roman" w:hAnsi="Times New Roman" w:cs="Times New Roman"/>
          <w:sz w:val="28"/>
        </w:rPr>
        <w:t xml:space="preserve">го образования Центр детского творчества № 4 (г. Иваново, ул. </w:t>
      </w:r>
      <w:proofErr w:type="spellStart"/>
      <w:r w:rsidR="002338B8">
        <w:rPr>
          <w:rFonts w:ascii="Times New Roman" w:hAnsi="Times New Roman" w:cs="Times New Roman"/>
          <w:sz w:val="28"/>
        </w:rPr>
        <w:t>Семенчикова</w:t>
      </w:r>
      <w:proofErr w:type="spellEnd"/>
      <w:r w:rsidR="002338B8">
        <w:rPr>
          <w:rFonts w:ascii="Times New Roman" w:hAnsi="Times New Roman" w:cs="Times New Roman"/>
          <w:sz w:val="28"/>
        </w:rPr>
        <w:t>, д. 14)</w:t>
      </w:r>
      <w:r w:rsidR="006D0F6D">
        <w:rPr>
          <w:rFonts w:ascii="Times New Roman" w:hAnsi="Times New Roman" w:cs="Times New Roman"/>
          <w:sz w:val="28"/>
        </w:rPr>
        <w:t xml:space="preserve">. Дата и место проведения  - </w:t>
      </w:r>
      <w:r w:rsidR="00664C13" w:rsidRPr="0064483D">
        <w:rPr>
          <w:rFonts w:ascii="Times New Roman" w:hAnsi="Times New Roman" w:cs="Times New Roman"/>
          <w:sz w:val="28"/>
        </w:rPr>
        <w:t xml:space="preserve">размещаются членами Оргкомитета на официальном сайте Конкурса www.youngreaders.ru. </w:t>
      </w:r>
    </w:p>
    <w:p w:rsidR="006D0F6D" w:rsidRPr="0046349B" w:rsidRDefault="00AA1E4B" w:rsidP="006D0F6D">
      <w:pPr>
        <w:pStyle w:val="ad"/>
        <w:tabs>
          <w:tab w:val="left" w:pos="0"/>
        </w:tabs>
        <w:spacing w:after="10"/>
        <w:ind w:left="0" w:firstLine="709"/>
        <w:jc w:val="both"/>
        <w:rPr>
          <w:rFonts w:ascii="Times New Roman" w:eastAsia="Calibri" w:hAnsi="Times New Roman" w:cs="Times New Roman"/>
          <w:sz w:val="28"/>
          <w:szCs w:val="28"/>
        </w:rPr>
      </w:pPr>
      <w:r>
        <w:rPr>
          <w:rFonts w:ascii="Times New Roman" w:hAnsi="Times New Roman" w:cs="Times New Roman"/>
          <w:sz w:val="28"/>
        </w:rPr>
        <w:t>3.2</w:t>
      </w:r>
      <w:r w:rsidR="00664C13" w:rsidRPr="0064483D">
        <w:rPr>
          <w:rFonts w:ascii="Times New Roman" w:hAnsi="Times New Roman" w:cs="Times New Roman"/>
          <w:sz w:val="28"/>
        </w:rPr>
        <w:t xml:space="preserve">. </w:t>
      </w:r>
      <w:r w:rsidR="006D0F6D">
        <w:rPr>
          <w:rFonts w:ascii="Times New Roman" w:eastAsia="Calibri" w:hAnsi="Times New Roman" w:cs="Times New Roman"/>
          <w:sz w:val="28"/>
          <w:szCs w:val="28"/>
        </w:rPr>
        <w:t>Участникам районного/муниципального</w:t>
      </w:r>
      <w:r w:rsidR="006D0F6D" w:rsidRPr="0046349B">
        <w:rPr>
          <w:rFonts w:ascii="Times New Roman" w:eastAsia="Calibri" w:hAnsi="Times New Roman" w:cs="Times New Roman"/>
          <w:sz w:val="28"/>
          <w:szCs w:val="28"/>
        </w:rPr>
        <w:t xml:space="preserve"> </w:t>
      </w:r>
      <w:r w:rsidR="006D0F6D">
        <w:rPr>
          <w:rFonts w:ascii="Times New Roman" w:eastAsia="Calibri" w:hAnsi="Times New Roman" w:cs="Times New Roman"/>
          <w:sz w:val="28"/>
          <w:szCs w:val="28"/>
        </w:rPr>
        <w:t>тура</w:t>
      </w:r>
      <w:r w:rsidR="006D0F6D" w:rsidRPr="0046349B">
        <w:rPr>
          <w:rFonts w:ascii="Times New Roman" w:eastAsia="Calibri" w:hAnsi="Times New Roman" w:cs="Times New Roman"/>
          <w:sz w:val="28"/>
          <w:szCs w:val="28"/>
        </w:rPr>
        <w:t xml:space="preserve"> на день его проведения необходимо иметь:</w:t>
      </w:r>
    </w:p>
    <w:p w:rsidR="006D0F6D" w:rsidRPr="0046349B" w:rsidRDefault="006D0F6D" w:rsidP="006D0F6D">
      <w:pPr>
        <w:pStyle w:val="ad"/>
        <w:shd w:val="clear" w:color="auto" w:fill="FFFFFF"/>
        <w:suppressAutoHyphens/>
        <w:spacing w:after="0"/>
        <w:ind w:left="0" w:firstLine="709"/>
        <w:jc w:val="both"/>
        <w:rPr>
          <w:rFonts w:ascii="Times New Roman" w:eastAsia="Calibri" w:hAnsi="Times New Roman" w:cs="Times New Roman"/>
          <w:color w:val="000000"/>
          <w:sz w:val="28"/>
          <w:szCs w:val="28"/>
          <w:lang w:eastAsia="ar-SA"/>
        </w:rPr>
      </w:pPr>
      <w:r w:rsidRPr="0046349B">
        <w:rPr>
          <w:rFonts w:ascii="Times New Roman" w:eastAsia="Calibri" w:hAnsi="Times New Roman" w:cs="Times New Roman"/>
          <w:sz w:val="28"/>
          <w:szCs w:val="28"/>
          <w:lang w:eastAsia="zh-CN"/>
        </w:rPr>
        <w:t xml:space="preserve">- </w:t>
      </w:r>
      <w:r w:rsidRPr="0046349B">
        <w:rPr>
          <w:rFonts w:ascii="Times New Roman" w:eastAsia="Calibri" w:hAnsi="Times New Roman" w:cs="Times New Roman"/>
          <w:color w:val="000000"/>
          <w:sz w:val="28"/>
          <w:szCs w:val="28"/>
          <w:lang w:eastAsia="ar-SA"/>
        </w:rPr>
        <w:t>копию приказа на командирование участников с назначением руководителя, ответственным за жизнь и здоровье детей, за подписью руководителя</w:t>
      </w:r>
      <w:r w:rsidRPr="0046349B">
        <w:rPr>
          <w:rFonts w:ascii="Times New Roman" w:eastAsia="Calibri" w:hAnsi="Times New Roman" w:cs="Times New Roman"/>
          <w:color w:val="000000"/>
          <w:sz w:val="23"/>
          <w:szCs w:val="23"/>
          <w:lang w:eastAsia="ar-SA"/>
        </w:rPr>
        <w:t xml:space="preserve"> </w:t>
      </w:r>
      <w:r w:rsidRPr="0046349B">
        <w:rPr>
          <w:rFonts w:ascii="Times New Roman" w:eastAsia="Calibri" w:hAnsi="Times New Roman" w:cs="Times New Roman"/>
          <w:color w:val="000000"/>
          <w:sz w:val="28"/>
          <w:szCs w:val="28"/>
          <w:lang w:eastAsia="ar-SA"/>
        </w:rPr>
        <w:t>командирующей организации, заверенной печатью данного учреждения;</w:t>
      </w:r>
    </w:p>
    <w:p w:rsidR="006D0F6D" w:rsidRPr="006D0F6D" w:rsidRDefault="006D0F6D" w:rsidP="006D0F6D">
      <w:pPr>
        <w:shd w:val="clear" w:color="auto" w:fill="FFFFFF"/>
        <w:tabs>
          <w:tab w:val="left" w:pos="0"/>
        </w:tabs>
        <w:suppressAutoHyphens/>
        <w:spacing w:after="0"/>
        <w:ind w:firstLine="709"/>
        <w:jc w:val="both"/>
        <w:rPr>
          <w:rFonts w:ascii="Times New Roman" w:eastAsia="Calibri" w:hAnsi="Times New Roman" w:cs="Times New Roman"/>
          <w:sz w:val="28"/>
          <w:szCs w:val="28"/>
          <w:lang w:eastAsia="zh-CN"/>
        </w:rPr>
      </w:pPr>
      <w:r w:rsidRPr="00FD5C72">
        <w:rPr>
          <w:rFonts w:ascii="Times New Roman" w:eastAsia="Calibri" w:hAnsi="Times New Roman" w:cs="Times New Roman"/>
          <w:color w:val="000000"/>
          <w:sz w:val="28"/>
          <w:szCs w:val="28"/>
          <w:lang w:eastAsia="ar-SA"/>
        </w:rPr>
        <w:t>-</w:t>
      </w:r>
      <w:r w:rsidRPr="00FD5C72">
        <w:rPr>
          <w:rFonts w:ascii="Times New Roman" w:eastAsia="Calibri" w:hAnsi="Times New Roman" w:cs="Times New Roman"/>
          <w:sz w:val="28"/>
          <w:szCs w:val="28"/>
          <w:lang w:eastAsia="zh-CN"/>
        </w:rPr>
        <w:t xml:space="preserve"> согласие на обработку персональных данных участника (приложение </w:t>
      </w:r>
      <w:r>
        <w:rPr>
          <w:rFonts w:ascii="Times New Roman" w:eastAsia="Calibri" w:hAnsi="Times New Roman" w:cs="Times New Roman"/>
          <w:sz w:val="28"/>
          <w:szCs w:val="28"/>
          <w:lang w:eastAsia="zh-CN"/>
        </w:rPr>
        <w:t>7</w:t>
      </w:r>
      <w:r w:rsidRPr="00FD5C72">
        <w:rPr>
          <w:rFonts w:ascii="Times New Roman" w:eastAsia="Calibri" w:hAnsi="Times New Roman" w:cs="Times New Roman"/>
          <w:sz w:val="28"/>
          <w:szCs w:val="28"/>
          <w:lang w:eastAsia="zh-CN"/>
        </w:rPr>
        <w:t>).</w:t>
      </w:r>
    </w:p>
    <w:p w:rsidR="00EB50E0" w:rsidRDefault="006D0F6D" w:rsidP="00F615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3.3. </w:t>
      </w:r>
      <w:r w:rsidR="00664C13" w:rsidRPr="0064483D">
        <w:rPr>
          <w:rFonts w:ascii="Times New Roman" w:hAnsi="Times New Roman" w:cs="Times New Roman"/>
          <w:sz w:val="28"/>
        </w:rPr>
        <w:t xml:space="preserve">Районный/ муниципальный </w:t>
      </w:r>
      <w:r w:rsidR="0001774D">
        <w:rPr>
          <w:rFonts w:ascii="Times New Roman" w:hAnsi="Times New Roman" w:cs="Times New Roman"/>
          <w:sz w:val="28"/>
        </w:rPr>
        <w:t>тур</w:t>
      </w:r>
      <w:r>
        <w:rPr>
          <w:rFonts w:ascii="Times New Roman" w:hAnsi="Times New Roman" w:cs="Times New Roman"/>
          <w:sz w:val="28"/>
        </w:rPr>
        <w:t xml:space="preserve"> К</w:t>
      </w:r>
      <w:r w:rsidR="00664C13" w:rsidRPr="0064483D">
        <w:rPr>
          <w:rFonts w:ascii="Times New Roman" w:hAnsi="Times New Roman" w:cs="Times New Roman"/>
          <w:sz w:val="28"/>
        </w:rPr>
        <w:t xml:space="preserve">онкурса </w:t>
      </w:r>
      <w:r w:rsidR="00EB50E0">
        <w:rPr>
          <w:rFonts w:ascii="Times New Roman" w:hAnsi="Times New Roman" w:cs="Times New Roman"/>
          <w:sz w:val="28"/>
        </w:rPr>
        <w:t>будет проводит</w:t>
      </w:r>
      <w:r w:rsidR="00584446">
        <w:rPr>
          <w:rFonts w:ascii="Times New Roman" w:hAnsi="Times New Roman" w:cs="Times New Roman"/>
          <w:sz w:val="28"/>
        </w:rPr>
        <w:t>ься по трём</w:t>
      </w:r>
      <w:r w:rsidR="00EB50E0">
        <w:rPr>
          <w:rFonts w:ascii="Times New Roman" w:hAnsi="Times New Roman" w:cs="Times New Roman"/>
          <w:sz w:val="28"/>
        </w:rPr>
        <w:t xml:space="preserve"> возрастным группам:</w:t>
      </w:r>
    </w:p>
    <w:p w:rsidR="00EB50E0" w:rsidRDefault="00EB50E0" w:rsidP="00F615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учащиеся </w:t>
      </w:r>
      <w:r w:rsidR="00584446">
        <w:rPr>
          <w:rFonts w:ascii="Times New Roman" w:hAnsi="Times New Roman" w:cs="Times New Roman"/>
          <w:sz w:val="28"/>
        </w:rPr>
        <w:t>5- 6</w:t>
      </w:r>
      <w:r>
        <w:rPr>
          <w:rFonts w:ascii="Times New Roman" w:hAnsi="Times New Roman" w:cs="Times New Roman"/>
          <w:sz w:val="28"/>
        </w:rPr>
        <w:t xml:space="preserve"> классов;</w:t>
      </w:r>
    </w:p>
    <w:p w:rsidR="00584446" w:rsidRDefault="00EB50E0" w:rsidP="00F615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учащиеся </w:t>
      </w:r>
      <w:r w:rsidR="00584446">
        <w:rPr>
          <w:rFonts w:ascii="Times New Roman" w:hAnsi="Times New Roman" w:cs="Times New Roman"/>
          <w:sz w:val="28"/>
        </w:rPr>
        <w:t xml:space="preserve">7- </w:t>
      </w:r>
      <w:r>
        <w:rPr>
          <w:rFonts w:ascii="Times New Roman" w:hAnsi="Times New Roman" w:cs="Times New Roman"/>
          <w:sz w:val="28"/>
        </w:rPr>
        <w:t>8</w:t>
      </w:r>
      <w:r w:rsidR="00584446">
        <w:rPr>
          <w:rFonts w:ascii="Times New Roman" w:hAnsi="Times New Roman" w:cs="Times New Roman"/>
          <w:sz w:val="28"/>
        </w:rPr>
        <w:t xml:space="preserve"> классов;</w:t>
      </w:r>
    </w:p>
    <w:p w:rsidR="00EB50E0" w:rsidRDefault="00584446" w:rsidP="00584446">
      <w:pPr>
        <w:spacing w:after="0" w:line="240" w:lineRule="auto"/>
        <w:ind w:firstLine="709"/>
        <w:jc w:val="both"/>
        <w:rPr>
          <w:rFonts w:ascii="Times New Roman" w:hAnsi="Times New Roman" w:cs="Times New Roman"/>
          <w:sz w:val="28"/>
        </w:rPr>
      </w:pPr>
      <w:r>
        <w:rPr>
          <w:rFonts w:ascii="Times New Roman" w:hAnsi="Times New Roman" w:cs="Times New Roman"/>
          <w:sz w:val="28"/>
        </w:rPr>
        <w:t>учащиеся 9- 11 классов</w:t>
      </w:r>
      <w:r w:rsidR="00EB50E0">
        <w:rPr>
          <w:rFonts w:ascii="Times New Roman" w:hAnsi="Times New Roman" w:cs="Times New Roman"/>
          <w:sz w:val="28"/>
        </w:rPr>
        <w:t xml:space="preserve">. </w:t>
      </w:r>
    </w:p>
    <w:p w:rsidR="00403EC0" w:rsidRPr="0064483D" w:rsidRDefault="00AA1E4B" w:rsidP="00403EC0">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EB50E0">
        <w:rPr>
          <w:rFonts w:ascii="Times New Roman" w:hAnsi="Times New Roman" w:cs="Times New Roman"/>
          <w:sz w:val="28"/>
        </w:rPr>
        <w:t>4</w:t>
      </w:r>
      <w:r w:rsidR="00664C13" w:rsidRPr="0064483D">
        <w:rPr>
          <w:rFonts w:ascii="Times New Roman" w:hAnsi="Times New Roman" w:cs="Times New Roman"/>
          <w:sz w:val="28"/>
        </w:rPr>
        <w:t xml:space="preserve">. </w:t>
      </w:r>
      <w:r w:rsidR="00403EC0" w:rsidRPr="0064483D">
        <w:rPr>
          <w:rFonts w:ascii="Times New Roman" w:hAnsi="Times New Roman" w:cs="Times New Roman"/>
          <w:sz w:val="28"/>
        </w:rPr>
        <w:t xml:space="preserve">Жюри </w:t>
      </w:r>
      <w:r w:rsidR="00403EC0">
        <w:rPr>
          <w:rFonts w:ascii="Times New Roman" w:hAnsi="Times New Roman" w:cs="Times New Roman"/>
          <w:sz w:val="28"/>
        </w:rPr>
        <w:t xml:space="preserve">районного/муниципального тура </w:t>
      </w:r>
      <w:r w:rsidR="00403EC0" w:rsidRPr="0064483D">
        <w:rPr>
          <w:rFonts w:ascii="Times New Roman" w:hAnsi="Times New Roman" w:cs="Times New Roman"/>
          <w:sz w:val="28"/>
        </w:rPr>
        <w:t xml:space="preserve">формируется из </w:t>
      </w:r>
      <w:r w:rsidR="00403EC0">
        <w:rPr>
          <w:rFonts w:ascii="Times New Roman" w:hAnsi="Times New Roman" w:cs="Times New Roman"/>
          <w:sz w:val="28"/>
        </w:rPr>
        <w:t xml:space="preserve">руководителей детских театральных коллективов, </w:t>
      </w:r>
      <w:r w:rsidR="00403EC0" w:rsidRPr="0064483D">
        <w:rPr>
          <w:rFonts w:ascii="Times New Roman" w:hAnsi="Times New Roman" w:cs="Times New Roman"/>
          <w:sz w:val="28"/>
        </w:rPr>
        <w:t xml:space="preserve">деятелей культуры и искусств, учителей литературы. В жюри должно входить не менее пяти человек, количество членов жюри должно быть нечетным. </w:t>
      </w:r>
    </w:p>
    <w:p w:rsidR="00664C13" w:rsidRPr="0064483D" w:rsidRDefault="00403EC0" w:rsidP="00403EC0">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3.5. </w:t>
      </w:r>
      <w:r w:rsidR="00664C13" w:rsidRPr="0064483D">
        <w:rPr>
          <w:rFonts w:ascii="Times New Roman" w:hAnsi="Times New Roman" w:cs="Times New Roman"/>
          <w:sz w:val="28"/>
        </w:rPr>
        <w:t xml:space="preserve">Координатор районного/муниципального </w:t>
      </w:r>
      <w:r w:rsidR="0001774D">
        <w:rPr>
          <w:rFonts w:ascii="Times New Roman" w:hAnsi="Times New Roman" w:cs="Times New Roman"/>
          <w:sz w:val="28"/>
        </w:rPr>
        <w:t>тура</w:t>
      </w:r>
      <w:r w:rsidR="00664C13" w:rsidRPr="0064483D">
        <w:rPr>
          <w:rFonts w:ascii="Times New Roman" w:hAnsi="Times New Roman" w:cs="Times New Roman"/>
          <w:sz w:val="28"/>
        </w:rPr>
        <w:t xml:space="preserve"> Конкурса регистрируется на сайте </w:t>
      </w:r>
      <w:hyperlink r:id="rId22" w:history="1">
        <w:r w:rsidR="0001774D" w:rsidRPr="004F3DD9">
          <w:rPr>
            <w:rStyle w:val="a4"/>
            <w:rFonts w:ascii="Times New Roman" w:hAnsi="Times New Roman" w:cs="Times New Roman"/>
            <w:sz w:val="28"/>
          </w:rPr>
          <w:t>www.youngreaders.ru</w:t>
        </w:r>
      </w:hyperlink>
      <w:r w:rsidR="00664C13" w:rsidRPr="0064483D">
        <w:rPr>
          <w:rFonts w:ascii="Times New Roman" w:hAnsi="Times New Roman" w:cs="Times New Roman"/>
          <w:sz w:val="28"/>
        </w:rPr>
        <w:t xml:space="preserve">. Координатор районного/муниципального </w:t>
      </w:r>
      <w:r w:rsidR="0001774D">
        <w:rPr>
          <w:rFonts w:ascii="Times New Roman" w:hAnsi="Times New Roman" w:cs="Times New Roman"/>
          <w:sz w:val="28"/>
        </w:rPr>
        <w:t>тура</w:t>
      </w:r>
      <w:r w:rsidR="00664C13" w:rsidRPr="0064483D">
        <w:rPr>
          <w:rFonts w:ascii="Times New Roman" w:hAnsi="Times New Roman" w:cs="Times New Roman"/>
          <w:sz w:val="28"/>
        </w:rPr>
        <w:t xml:space="preserve"> Конкурса может добавлять на страницу новости, фотографии, имена победителей, список участников Конкурса и </w:t>
      </w:r>
      <w:proofErr w:type="gramStart"/>
      <w:r w:rsidR="00664C13" w:rsidRPr="0064483D">
        <w:rPr>
          <w:rFonts w:ascii="Times New Roman" w:hAnsi="Times New Roman" w:cs="Times New Roman"/>
          <w:sz w:val="28"/>
        </w:rPr>
        <w:t>названия</w:t>
      </w:r>
      <w:proofErr w:type="gramEnd"/>
      <w:r w:rsidR="00664C13" w:rsidRPr="0064483D">
        <w:rPr>
          <w:rFonts w:ascii="Times New Roman" w:hAnsi="Times New Roman" w:cs="Times New Roman"/>
          <w:sz w:val="28"/>
        </w:rPr>
        <w:t xml:space="preserve"> выбранных участниками произведений.</w:t>
      </w:r>
    </w:p>
    <w:p w:rsidR="00664C13" w:rsidRPr="0064483D" w:rsidRDefault="00EB50E0" w:rsidP="00F61559">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403EC0">
        <w:rPr>
          <w:rFonts w:ascii="Times New Roman" w:hAnsi="Times New Roman" w:cs="Times New Roman"/>
          <w:sz w:val="28"/>
        </w:rPr>
        <w:t>6</w:t>
      </w:r>
      <w:r w:rsidR="00664C13" w:rsidRPr="0064483D">
        <w:rPr>
          <w:rFonts w:ascii="Times New Roman" w:hAnsi="Times New Roman" w:cs="Times New Roman"/>
          <w:sz w:val="28"/>
        </w:rPr>
        <w:t>. Отчет о проведении районного этапа Конкурса (имена победителей, название произведений) должен быть размещен на странице</w:t>
      </w:r>
      <w:r w:rsidR="006D0F6D">
        <w:rPr>
          <w:rFonts w:ascii="Times New Roman" w:hAnsi="Times New Roman" w:cs="Times New Roman"/>
          <w:sz w:val="28"/>
        </w:rPr>
        <w:t xml:space="preserve"> </w:t>
      </w:r>
      <w:r w:rsidR="002338B8">
        <w:rPr>
          <w:rFonts w:ascii="Times New Roman" w:hAnsi="Times New Roman" w:cs="Times New Roman"/>
          <w:sz w:val="28"/>
        </w:rPr>
        <w:t>учреждения</w:t>
      </w:r>
      <w:r w:rsidR="00664C13" w:rsidRPr="0064483D">
        <w:rPr>
          <w:rFonts w:ascii="Times New Roman" w:hAnsi="Times New Roman" w:cs="Times New Roman"/>
          <w:sz w:val="28"/>
        </w:rPr>
        <w:t>, а также на сайте</w:t>
      </w:r>
      <w:r w:rsidR="0094575C">
        <w:rPr>
          <w:rFonts w:ascii="Times New Roman" w:hAnsi="Times New Roman" w:cs="Times New Roman"/>
          <w:sz w:val="28"/>
        </w:rPr>
        <w:t xml:space="preserve"> </w:t>
      </w:r>
      <w:hyperlink r:id="rId23" w:history="1">
        <w:r w:rsidR="0094575C" w:rsidRPr="004F3DD9">
          <w:rPr>
            <w:rStyle w:val="a4"/>
            <w:rFonts w:ascii="Times New Roman" w:hAnsi="Times New Roman" w:cs="Times New Roman"/>
            <w:sz w:val="28"/>
          </w:rPr>
          <w:t>www.youngreaders.ru</w:t>
        </w:r>
      </w:hyperlink>
      <w:r w:rsidR="0094575C" w:rsidRPr="0064483D">
        <w:rPr>
          <w:rFonts w:ascii="Times New Roman" w:hAnsi="Times New Roman" w:cs="Times New Roman"/>
          <w:sz w:val="28"/>
        </w:rPr>
        <w:t>.</w:t>
      </w:r>
      <w:r w:rsidR="00664C13" w:rsidRPr="0064483D">
        <w:rPr>
          <w:rFonts w:ascii="Times New Roman" w:hAnsi="Times New Roman" w:cs="Times New Roman"/>
          <w:sz w:val="28"/>
        </w:rPr>
        <w:t xml:space="preserve"> Размещение отчета является условием участия в региональном </w:t>
      </w:r>
      <w:r w:rsidR="00F8360B">
        <w:rPr>
          <w:rFonts w:ascii="Times New Roman" w:hAnsi="Times New Roman" w:cs="Times New Roman"/>
          <w:sz w:val="28"/>
        </w:rPr>
        <w:t>туре</w:t>
      </w:r>
      <w:r w:rsidR="00664C13" w:rsidRPr="0064483D">
        <w:rPr>
          <w:rFonts w:ascii="Times New Roman" w:hAnsi="Times New Roman" w:cs="Times New Roman"/>
          <w:sz w:val="28"/>
        </w:rPr>
        <w:t xml:space="preserve"> Конкурса. Фотографии размещаются на сайте по желанию ответственного за проведение районного </w:t>
      </w:r>
      <w:r w:rsidR="00F8360B">
        <w:rPr>
          <w:rFonts w:ascii="Times New Roman" w:hAnsi="Times New Roman" w:cs="Times New Roman"/>
          <w:sz w:val="28"/>
        </w:rPr>
        <w:t>тура</w:t>
      </w:r>
      <w:r w:rsidR="00664C13" w:rsidRPr="0064483D">
        <w:rPr>
          <w:rFonts w:ascii="Times New Roman" w:hAnsi="Times New Roman" w:cs="Times New Roman"/>
          <w:sz w:val="28"/>
        </w:rPr>
        <w:t>.</w:t>
      </w:r>
    </w:p>
    <w:p w:rsidR="00664C13" w:rsidRDefault="00664C13" w:rsidP="00F61559">
      <w:pPr>
        <w:spacing w:after="0" w:line="240" w:lineRule="auto"/>
        <w:ind w:firstLine="709"/>
        <w:jc w:val="both"/>
        <w:rPr>
          <w:rFonts w:ascii="Times New Roman" w:hAnsi="Times New Roman" w:cs="Times New Roman"/>
          <w:sz w:val="28"/>
        </w:rPr>
      </w:pPr>
      <w:r w:rsidRPr="0064483D">
        <w:rPr>
          <w:rFonts w:ascii="Times New Roman" w:hAnsi="Times New Roman" w:cs="Times New Roman"/>
          <w:sz w:val="28"/>
        </w:rPr>
        <w:lastRenderedPageBreak/>
        <w:t xml:space="preserve">4.1. Четвертый </w:t>
      </w:r>
      <w:r w:rsidR="00F8360B">
        <w:rPr>
          <w:rFonts w:ascii="Times New Roman" w:hAnsi="Times New Roman" w:cs="Times New Roman"/>
          <w:sz w:val="28"/>
        </w:rPr>
        <w:t>тур</w:t>
      </w:r>
      <w:r w:rsidRPr="0064483D">
        <w:rPr>
          <w:rFonts w:ascii="Times New Roman" w:hAnsi="Times New Roman" w:cs="Times New Roman"/>
          <w:sz w:val="28"/>
        </w:rPr>
        <w:t xml:space="preserve"> Конкурса – региональный – проводится в государственном бюджетном учреждении дополнительного образования «Ивановский областной центр развития дополнительного образования детей»</w:t>
      </w:r>
      <w:r w:rsidR="00F8360B">
        <w:rPr>
          <w:rFonts w:ascii="Times New Roman" w:hAnsi="Times New Roman" w:cs="Times New Roman"/>
          <w:sz w:val="28"/>
        </w:rPr>
        <w:t>.</w:t>
      </w:r>
    </w:p>
    <w:p w:rsidR="00F8360B" w:rsidRPr="0064483D" w:rsidRDefault="00F8360B" w:rsidP="00F61559">
      <w:pPr>
        <w:spacing w:after="0" w:line="240" w:lineRule="auto"/>
        <w:ind w:firstLine="709"/>
        <w:jc w:val="both"/>
        <w:rPr>
          <w:rFonts w:ascii="Times New Roman" w:hAnsi="Times New Roman" w:cs="Times New Roman"/>
          <w:sz w:val="28"/>
        </w:rPr>
      </w:pPr>
      <w:r w:rsidRPr="00F8360B">
        <w:rPr>
          <w:rFonts w:ascii="Times New Roman" w:hAnsi="Times New Roman" w:cs="Times New Roman"/>
          <w:sz w:val="28"/>
        </w:rPr>
        <w:t xml:space="preserve">5.1. Всероссийский финал Конкурса проводится в МДЦ «Артек». Для участия победителей регионального тура Конкурса во Всероссийском финале региональный куратор должен разместить в своем личном кабинете на сайте </w:t>
      </w:r>
      <w:hyperlink r:id="rId24" w:history="1">
        <w:r w:rsidR="00276DB8" w:rsidRPr="004F3DD9">
          <w:rPr>
            <w:rStyle w:val="a4"/>
            <w:rFonts w:ascii="Times New Roman" w:hAnsi="Times New Roman" w:cs="Times New Roman"/>
            <w:sz w:val="28"/>
          </w:rPr>
          <w:t>www.youngreaders.ru</w:t>
        </w:r>
      </w:hyperlink>
      <w:r w:rsidR="00276DB8" w:rsidRPr="0064483D">
        <w:rPr>
          <w:rFonts w:ascii="Times New Roman" w:hAnsi="Times New Roman" w:cs="Times New Roman"/>
          <w:sz w:val="28"/>
        </w:rPr>
        <w:t>.</w:t>
      </w:r>
      <w:r w:rsidRPr="00F8360B">
        <w:rPr>
          <w:rFonts w:ascii="Times New Roman" w:hAnsi="Times New Roman" w:cs="Times New Roman"/>
          <w:sz w:val="28"/>
        </w:rPr>
        <w:t xml:space="preserve"> отчет о проведении регионального тура Конкурса (имена победителей, названия произведений), а также зарегистрировать финалистов в системе АИС «Путевка» на сайте </w:t>
      </w:r>
      <w:r w:rsidR="0094575C" w:rsidRPr="00F8360B">
        <w:rPr>
          <w:rFonts w:ascii="Times New Roman" w:hAnsi="Times New Roman" w:cs="Times New Roman"/>
          <w:sz w:val="28"/>
        </w:rPr>
        <w:t>Артек. Дети</w:t>
      </w:r>
      <w:r w:rsidRPr="00F8360B">
        <w:rPr>
          <w:rFonts w:ascii="Times New Roman" w:hAnsi="Times New Roman" w:cs="Times New Roman"/>
          <w:sz w:val="28"/>
        </w:rPr>
        <w:t xml:space="preserve"> для получения бесплатной путевки в МДЦ «Артек».</w:t>
      </w:r>
    </w:p>
    <w:p w:rsidR="00664C13" w:rsidRPr="0064483D" w:rsidRDefault="00F8360B" w:rsidP="00F61559">
      <w:pPr>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00664C13" w:rsidRPr="0064483D">
        <w:rPr>
          <w:rFonts w:ascii="Times New Roman" w:hAnsi="Times New Roman" w:cs="Times New Roman"/>
          <w:sz w:val="28"/>
        </w:rPr>
        <w:t>.4.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F8360B" w:rsidRDefault="00F8360B" w:rsidP="00664C13">
      <w:pPr>
        <w:spacing w:after="0" w:line="240" w:lineRule="auto"/>
        <w:jc w:val="both"/>
        <w:rPr>
          <w:rFonts w:ascii="Times New Roman" w:hAnsi="Times New Roman" w:cs="Times New Roman"/>
          <w:sz w:val="28"/>
        </w:rPr>
      </w:pPr>
      <w:r>
        <w:rPr>
          <w:rFonts w:ascii="Times New Roman" w:hAnsi="Times New Roman" w:cs="Times New Roman"/>
          <w:sz w:val="28"/>
        </w:rPr>
        <w:br w:type="page"/>
      </w:r>
    </w:p>
    <w:p w:rsidR="00664C13" w:rsidRPr="0064483D" w:rsidRDefault="00664C13" w:rsidP="00664C13">
      <w:pPr>
        <w:spacing w:after="0" w:line="240" w:lineRule="auto"/>
        <w:jc w:val="right"/>
        <w:rPr>
          <w:rFonts w:ascii="Times New Roman" w:hAnsi="Times New Roman" w:cs="Times New Roman"/>
          <w:sz w:val="28"/>
        </w:rPr>
      </w:pPr>
      <w:r w:rsidRPr="0064483D">
        <w:rPr>
          <w:rFonts w:ascii="Times New Roman" w:hAnsi="Times New Roman" w:cs="Times New Roman"/>
          <w:sz w:val="28"/>
        </w:rPr>
        <w:lastRenderedPageBreak/>
        <w:t xml:space="preserve">Приложение </w:t>
      </w:r>
      <w:r w:rsidRPr="00D829D8">
        <w:rPr>
          <w:rFonts w:ascii="Times New Roman" w:hAnsi="Times New Roman" w:cs="Times New Roman"/>
          <w:sz w:val="28"/>
        </w:rPr>
        <w:t>3</w:t>
      </w:r>
      <w:r w:rsidRPr="0064483D">
        <w:rPr>
          <w:rFonts w:ascii="Times New Roman" w:hAnsi="Times New Roman" w:cs="Times New Roman"/>
          <w:sz w:val="28"/>
        </w:rPr>
        <w:t xml:space="preserve"> к положению</w:t>
      </w:r>
    </w:p>
    <w:p w:rsidR="00F8360B" w:rsidRPr="00AC326C" w:rsidRDefault="002820CE" w:rsidP="00F8360B">
      <w:pPr>
        <w:spacing w:after="0" w:line="240" w:lineRule="auto"/>
        <w:jc w:val="right"/>
        <w:rPr>
          <w:rFonts w:ascii="Times New Roman" w:hAnsi="Times New Roman" w:cs="Times New Roman"/>
          <w:sz w:val="28"/>
        </w:rPr>
      </w:pPr>
      <w:r>
        <w:rPr>
          <w:rFonts w:ascii="Times New Roman" w:hAnsi="Times New Roman" w:cs="Times New Roman"/>
          <w:sz w:val="28"/>
        </w:rPr>
        <w:t>о районном/муниципальном</w:t>
      </w:r>
      <w:r w:rsidR="00F8360B" w:rsidRPr="00AC326C">
        <w:rPr>
          <w:rFonts w:ascii="Times New Roman" w:hAnsi="Times New Roman" w:cs="Times New Roman"/>
          <w:sz w:val="28"/>
        </w:rPr>
        <w:t xml:space="preserve"> этап</w:t>
      </w:r>
      <w:r w:rsidR="00F8360B">
        <w:rPr>
          <w:rFonts w:ascii="Times New Roman" w:hAnsi="Times New Roman" w:cs="Times New Roman"/>
          <w:sz w:val="28"/>
        </w:rPr>
        <w:t>е</w:t>
      </w:r>
    </w:p>
    <w:p w:rsidR="00F8360B" w:rsidRPr="00AC326C" w:rsidRDefault="00F8360B" w:rsidP="00F8360B">
      <w:pPr>
        <w:spacing w:after="0" w:line="240" w:lineRule="auto"/>
        <w:jc w:val="right"/>
        <w:rPr>
          <w:rFonts w:ascii="Times New Roman" w:hAnsi="Times New Roman" w:cs="Times New Roman"/>
          <w:sz w:val="28"/>
        </w:rPr>
      </w:pPr>
      <w:r w:rsidRPr="00AC326C">
        <w:rPr>
          <w:rFonts w:ascii="Times New Roman" w:hAnsi="Times New Roman" w:cs="Times New Roman"/>
          <w:sz w:val="28"/>
        </w:rPr>
        <w:t>Всероссийского конкурса</w:t>
      </w:r>
    </w:p>
    <w:p w:rsidR="00F8360B" w:rsidRPr="00AC326C" w:rsidRDefault="00F8360B" w:rsidP="00F8360B">
      <w:pPr>
        <w:spacing w:after="0" w:line="240" w:lineRule="auto"/>
        <w:jc w:val="right"/>
        <w:rPr>
          <w:rFonts w:ascii="Times New Roman" w:hAnsi="Times New Roman" w:cs="Times New Roman"/>
          <w:sz w:val="28"/>
        </w:rPr>
      </w:pPr>
      <w:r w:rsidRPr="00AC326C">
        <w:rPr>
          <w:rFonts w:ascii="Times New Roman" w:hAnsi="Times New Roman" w:cs="Times New Roman"/>
          <w:sz w:val="28"/>
        </w:rPr>
        <w:t>юных чтецов «Живая классика</w:t>
      </w:r>
    </w:p>
    <w:p w:rsidR="00664C13" w:rsidRPr="00007D0B" w:rsidRDefault="00664C13" w:rsidP="00664C13">
      <w:pPr>
        <w:spacing w:after="0" w:line="240" w:lineRule="auto"/>
        <w:jc w:val="both"/>
        <w:rPr>
          <w:rFonts w:ascii="Times New Roman" w:hAnsi="Times New Roman" w:cs="Times New Roman"/>
          <w:sz w:val="28"/>
        </w:rPr>
      </w:pPr>
    </w:p>
    <w:p w:rsidR="00F8360B" w:rsidRDefault="00664C13" w:rsidP="00664C13">
      <w:pPr>
        <w:spacing w:after="0" w:line="240" w:lineRule="auto"/>
        <w:jc w:val="center"/>
        <w:rPr>
          <w:rFonts w:ascii="Times New Roman" w:hAnsi="Times New Roman" w:cs="Times New Roman"/>
          <w:b/>
          <w:sz w:val="28"/>
        </w:rPr>
      </w:pPr>
      <w:r w:rsidRPr="00D829D8">
        <w:rPr>
          <w:rFonts w:ascii="Times New Roman" w:hAnsi="Times New Roman" w:cs="Times New Roman"/>
          <w:b/>
          <w:sz w:val="28"/>
        </w:rPr>
        <w:t xml:space="preserve">Процедура оценивания. </w:t>
      </w:r>
    </w:p>
    <w:p w:rsidR="00664C13" w:rsidRPr="00D829D8" w:rsidRDefault="00664C13" w:rsidP="00664C13">
      <w:pPr>
        <w:spacing w:after="0" w:line="240" w:lineRule="auto"/>
        <w:jc w:val="center"/>
        <w:rPr>
          <w:rFonts w:ascii="Times New Roman" w:hAnsi="Times New Roman" w:cs="Times New Roman"/>
          <w:b/>
          <w:sz w:val="28"/>
        </w:rPr>
      </w:pPr>
      <w:r w:rsidRPr="00D829D8">
        <w:rPr>
          <w:rFonts w:ascii="Times New Roman" w:hAnsi="Times New Roman" w:cs="Times New Roman"/>
          <w:b/>
          <w:sz w:val="28"/>
        </w:rPr>
        <w:t>Критерии оценки выступлений участников конкурса</w:t>
      </w:r>
    </w:p>
    <w:p w:rsidR="00664C13" w:rsidRPr="00007D0B" w:rsidRDefault="00664C13" w:rsidP="00664C13">
      <w:pPr>
        <w:spacing w:after="0" w:line="240" w:lineRule="auto"/>
        <w:jc w:val="both"/>
        <w:rPr>
          <w:rFonts w:ascii="Times New Roman" w:hAnsi="Times New Roman" w:cs="Times New Roman"/>
          <w:sz w:val="28"/>
        </w:rPr>
      </w:pPr>
    </w:p>
    <w:p w:rsidR="00664C13" w:rsidRPr="00007D0B" w:rsidRDefault="00664C13" w:rsidP="00F8360B">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1.</w:t>
      </w:r>
      <w:r w:rsidRPr="00007D0B">
        <w:rPr>
          <w:rFonts w:ascii="Times New Roman" w:hAnsi="Times New Roman" w:cs="Times New Roman"/>
          <w:sz w:val="28"/>
        </w:rPr>
        <w:tab/>
        <w:t>Выступление участников оценивается по следующим критериям:</w:t>
      </w:r>
    </w:p>
    <w:p w:rsidR="00664C13" w:rsidRPr="00007D0B" w:rsidRDefault="00664C13" w:rsidP="00F8360B">
      <w:pPr>
        <w:spacing w:after="0" w:line="240" w:lineRule="auto"/>
        <w:ind w:firstLine="709"/>
        <w:jc w:val="both"/>
        <w:rPr>
          <w:rFonts w:ascii="Times New Roman" w:hAnsi="Times New Roman" w:cs="Times New Roman"/>
          <w:sz w:val="28"/>
        </w:rPr>
      </w:pPr>
      <w:r w:rsidRPr="00F8360B">
        <w:rPr>
          <w:rFonts w:ascii="Times New Roman" w:hAnsi="Times New Roman" w:cs="Times New Roman"/>
          <w:b/>
          <w:sz w:val="28"/>
        </w:rPr>
        <w:t>1.1.</w:t>
      </w:r>
      <w:r w:rsidRPr="00F8360B">
        <w:rPr>
          <w:rFonts w:ascii="Times New Roman" w:hAnsi="Times New Roman" w:cs="Times New Roman"/>
          <w:b/>
          <w:sz w:val="28"/>
        </w:rPr>
        <w:tab/>
      </w:r>
      <w:r w:rsidRPr="00007D0B">
        <w:rPr>
          <w:rFonts w:ascii="Times New Roman" w:hAnsi="Times New Roman" w:cs="Times New Roman"/>
          <w:b/>
          <w:sz w:val="28"/>
        </w:rPr>
        <w:t>Выбор текста произведения</w:t>
      </w:r>
    </w:p>
    <w:p w:rsidR="00664C13" w:rsidRPr="00007D0B" w:rsidRDefault="00664C13" w:rsidP="00F8360B">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1.1.1.</w:t>
      </w:r>
      <w:r w:rsidRPr="00007D0B">
        <w:rPr>
          <w:rFonts w:ascii="Times New Roman" w:hAnsi="Times New Roman" w:cs="Times New Roman"/>
          <w:sz w:val="28"/>
        </w:rPr>
        <w:tab/>
        <w:t xml:space="preserve">Произведение из списка часто исполняемых оценивается в </w:t>
      </w:r>
      <w:r w:rsidRPr="00007D0B">
        <w:rPr>
          <w:rFonts w:ascii="Times New Roman" w:hAnsi="Times New Roman" w:cs="Times New Roman"/>
          <w:b/>
          <w:sz w:val="28"/>
        </w:rPr>
        <w:t>7 баллов</w:t>
      </w:r>
      <w:r w:rsidRPr="00007D0B">
        <w:rPr>
          <w:rFonts w:ascii="Times New Roman" w:hAnsi="Times New Roman" w:cs="Times New Roman"/>
          <w:sz w:val="28"/>
        </w:rPr>
        <w:t xml:space="preserve">. Произведения, из списка часто </w:t>
      </w:r>
      <w:proofErr w:type="gramStart"/>
      <w:r w:rsidRPr="00007D0B">
        <w:rPr>
          <w:rFonts w:ascii="Times New Roman" w:hAnsi="Times New Roman" w:cs="Times New Roman"/>
          <w:sz w:val="28"/>
        </w:rPr>
        <w:t>исполняемых</w:t>
      </w:r>
      <w:proofErr w:type="gramEnd"/>
      <w:r w:rsidRPr="00007D0B">
        <w:rPr>
          <w:rFonts w:ascii="Times New Roman" w:hAnsi="Times New Roman" w:cs="Times New Roman"/>
          <w:sz w:val="28"/>
        </w:rPr>
        <w:t xml:space="preserve"> представлены в Приложении </w:t>
      </w:r>
      <w:r w:rsidR="00F8360B">
        <w:rPr>
          <w:rFonts w:ascii="Times New Roman" w:hAnsi="Times New Roman" w:cs="Times New Roman"/>
          <w:sz w:val="28"/>
        </w:rPr>
        <w:t xml:space="preserve">4. </w:t>
      </w:r>
      <w:r w:rsidRPr="00007D0B">
        <w:rPr>
          <w:rFonts w:ascii="Times New Roman" w:hAnsi="Times New Roman" w:cs="Times New Roman"/>
          <w:sz w:val="28"/>
        </w:rPr>
        <w:t xml:space="preserve">В </w:t>
      </w:r>
      <w:proofErr w:type="gramStart"/>
      <w:r w:rsidRPr="00007D0B">
        <w:rPr>
          <w:rFonts w:ascii="Times New Roman" w:hAnsi="Times New Roman" w:cs="Times New Roman"/>
          <w:sz w:val="28"/>
        </w:rPr>
        <w:t>случае</w:t>
      </w:r>
      <w:proofErr w:type="gramEnd"/>
      <w:r w:rsidRPr="00007D0B">
        <w:rPr>
          <w:rFonts w:ascii="Times New Roman" w:hAnsi="Times New Roman" w:cs="Times New Roman"/>
          <w:sz w:val="28"/>
        </w:rPr>
        <w:t xml:space="preserve">, если прочтение произведений из списка часто исполняемых произведений глубоко эмоционально затронуло слушателей, заставило по-новому взглянуть на известное произведение, то к предыдущей оценке добавляется от </w:t>
      </w:r>
      <w:r w:rsidRPr="00007D0B">
        <w:rPr>
          <w:rFonts w:ascii="Times New Roman" w:hAnsi="Times New Roman" w:cs="Times New Roman"/>
          <w:b/>
          <w:sz w:val="28"/>
        </w:rPr>
        <w:t>0 до 3 баллов</w:t>
      </w:r>
      <w:r w:rsidRPr="00007D0B">
        <w:rPr>
          <w:rFonts w:ascii="Times New Roman" w:hAnsi="Times New Roman" w:cs="Times New Roman"/>
          <w:sz w:val="28"/>
        </w:rPr>
        <w:t>.</w:t>
      </w:r>
    </w:p>
    <w:p w:rsidR="00664C13" w:rsidRPr="00007D0B" w:rsidRDefault="00664C13" w:rsidP="00F8360B">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1.1.2.</w:t>
      </w:r>
      <w:r w:rsidRPr="00007D0B">
        <w:rPr>
          <w:rFonts w:ascii="Times New Roman" w:hAnsi="Times New Roman" w:cs="Times New Roman"/>
          <w:sz w:val="28"/>
        </w:rPr>
        <w:tab/>
        <w:t xml:space="preserve">Произведение НЕ из списка часто </w:t>
      </w:r>
      <w:proofErr w:type="gramStart"/>
      <w:r w:rsidRPr="00007D0B">
        <w:rPr>
          <w:rFonts w:ascii="Times New Roman" w:hAnsi="Times New Roman" w:cs="Times New Roman"/>
          <w:sz w:val="28"/>
        </w:rPr>
        <w:t>исполняемых</w:t>
      </w:r>
      <w:proofErr w:type="gramEnd"/>
      <w:r w:rsidRPr="00007D0B">
        <w:rPr>
          <w:rFonts w:ascii="Times New Roman" w:hAnsi="Times New Roman" w:cs="Times New Roman"/>
          <w:sz w:val="28"/>
        </w:rPr>
        <w:t>:</w:t>
      </w:r>
    </w:p>
    <w:p w:rsidR="00664C13" w:rsidRPr="00007D0B" w:rsidRDefault="00664C13" w:rsidP="00F8360B">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 xml:space="preserve">В случае если произведение не входит в список, представленный в Приложении </w:t>
      </w:r>
      <w:r w:rsidR="004C06BE">
        <w:rPr>
          <w:rFonts w:ascii="Times New Roman" w:hAnsi="Times New Roman" w:cs="Times New Roman"/>
          <w:sz w:val="28"/>
        </w:rPr>
        <w:t>4</w:t>
      </w:r>
      <w:r w:rsidRPr="00007D0B">
        <w:rPr>
          <w:rFonts w:ascii="Times New Roman" w:hAnsi="Times New Roman" w:cs="Times New Roman"/>
          <w:sz w:val="28"/>
        </w:rPr>
        <w:t>, то оно оценивается в 10 баллов.</w:t>
      </w:r>
    </w:p>
    <w:p w:rsidR="00664C13" w:rsidRPr="00007D0B" w:rsidRDefault="00664C13" w:rsidP="00F8360B">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 xml:space="preserve">Максимальное количество баллов по критерию «Выбор текста произведения» – </w:t>
      </w:r>
      <w:r w:rsidRPr="00007D0B">
        <w:rPr>
          <w:rFonts w:ascii="Times New Roman" w:hAnsi="Times New Roman" w:cs="Times New Roman"/>
          <w:b/>
          <w:sz w:val="28"/>
        </w:rPr>
        <w:t>10 баллов</w:t>
      </w:r>
      <w:r w:rsidRPr="00007D0B">
        <w:rPr>
          <w:rFonts w:ascii="Times New Roman" w:hAnsi="Times New Roman" w:cs="Times New Roman"/>
          <w:sz w:val="28"/>
        </w:rPr>
        <w:t>.</w:t>
      </w:r>
    </w:p>
    <w:p w:rsidR="00664C13" w:rsidRPr="00007D0B" w:rsidRDefault="00664C13" w:rsidP="004C06BE">
      <w:pPr>
        <w:spacing w:after="0" w:line="240" w:lineRule="auto"/>
        <w:ind w:firstLine="709"/>
        <w:jc w:val="both"/>
        <w:rPr>
          <w:rFonts w:ascii="Times New Roman" w:hAnsi="Times New Roman" w:cs="Times New Roman"/>
          <w:b/>
          <w:sz w:val="28"/>
        </w:rPr>
      </w:pPr>
      <w:r w:rsidRPr="00007D0B">
        <w:rPr>
          <w:rFonts w:ascii="Times New Roman" w:hAnsi="Times New Roman" w:cs="Times New Roman"/>
          <w:b/>
          <w:sz w:val="28"/>
        </w:rPr>
        <w:t xml:space="preserve">По данному критерию есть условия, при которых из поставленной оценки баллы могут быть вычтены: </w:t>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 xml:space="preserve">1. сокращение текста, при котором искажается содержание произведения, смысл теряется или меняется на противоположный - </w:t>
      </w:r>
      <w:r w:rsidRPr="00007D0B">
        <w:rPr>
          <w:rFonts w:ascii="Times New Roman" w:hAnsi="Times New Roman" w:cs="Times New Roman"/>
          <w:b/>
          <w:sz w:val="28"/>
        </w:rPr>
        <w:t>минус 7 баллов</w:t>
      </w:r>
      <w:r w:rsidR="004C06BE">
        <w:rPr>
          <w:rFonts w:ascii="Times New Roman" w:hAnsi="Times New Roman" w:cs="Times New Roman"/>
          <w:b/>
          <w:sz w:val="28"/>
        </w:rPr>
        <w:t>;</w:t>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 xml:space="preserve">2. выбор отрывка, не понятный вне контекста - </w:t>
      </w:r>
      <w:r w:rsidRPr="00007D0B">
        <w:rPr>
          <w:rFonts w:ascii="Times New Roman" w:hAnsi="Times New Roman" w:cs="Times New Roman"/>
          <w:b/>
          <w:sz w:val="28"/>
        </w:rPr>
        <w:t>минус 7 баллов</w:t>
      </w:r>
      <w:r w:rsidR="004C06BE">
        <w:rPr>
          <w:rFonts w:ascii="Times New Roman" w:hAnsi="Times New Roman" w:cs="Times New Roman"/>
          <w:b/>
          <w:sz w:val="28"/>
        </w:rPr>
        <w:t>;</w:t>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 xml:space="preserve">3. произведения, призывающие к жестокости, содержащие нецензурную лексику – </w:t>
      </w:r>
      <w:r w:rsidRPr="00007D0B">
        <w:rPr>
          <w:rFonts w:ascii="Times New Roman" w:hAnsi="Times New Roman" w:cs="Times New Roman"/>
          <w:b/>
          <w:sz w:val="28"/>
        </w:rPr>
        <w:t>минус 10 баллов</w:t>
      </w:r>
      <w:r w:rsidR="004C06BE">
        <w:rPr>
          <w:rFonts w:ascii="Times New Roman" w:hAnsi="Times New Roman" w:cs="Times New Roman"/>
          <w:b/>
          <w:sz w:val="28"/>
        </w:rPr>
        <w:t>;</w:t>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 xml:space="preserve">4. произведение, рассчитанное на дошкольный возраст или на младший школьный возраст, если исполнитель является старшеклассником – </w:t>
      </w:r>
      <w:r w:rsidRPr="00007D0B">
        <w:rPr>
          <w:rFonts w:ascii="Times New Roman" w:hAnsi="Times New Roman" w:cs="Times New Roman"/>
          <w:b/>
          <w:sz w:val="28"/>
        </w:rPr>
        <w:t>минус 5 баллов</w:t>
      </w:r>
      <w:r w:rsidR="004C06BE">
        <w:rPr>
          <w:rFonts w:ascii="Times New Roman" w:hAnsi="Times New Roman" w:cs="Times New Roman"/>
          <w:sz w:val="28"/>
        </w:rPr>
        <w:t>.</w:t>
      </w:r>
    </w:p>
    <w:p w:rsidR="00664C13" w:rsidRPr="00007D0B" w:rsidRDefault="00664C13" w:rsidP="004C06BE">
      <w:pPr>
        <w:spacing w:after="0" w:line="240" w:lineRule="auto"/>
        <w:ind w:firstLine="709"/>
        <w:jc w:val="both"/>
        <w:rPr>
          <w:rFonts w:ascii="Times New Roman" w:hAnsi="Times New Roman" w:cs="Times New Roman"/>
          <w:b/>
          <w:sz w:val="28"/>
        </w:rPr>
      </w:pPr>
      <w:r w:rsidRPr="00007D0B">
        <w:rPr>
          <w:rFonts w:ascii="Times New Roman" w:hAnsi="Times New Roman" w:cs="Times New Roman"/>
          <w:b/>
          <w:sz w:val="28"/>
        </w:rPr>
        <w:t>1.2.</w:t>
      </w:r>
      <w:r w:rsidRPr="00007D0B">
        <w:rPr>
          <w:rFonts w:ascii="Times New Roman" w:hAnsi="Times New Roman" w:cs="Times New Roman"/>
          <w:b/>
          <w:sz w:val="28"/>
        </w:rPr>
        <w:tab/>
        <w:t xml:space="preserve"> Способность оказывать эстетическое, интеллектуальное и эмоциональное воздействие на слушателей:</w:t>
      </w:r>
      <w:r w:rsidRPr="00007D0B">
        <w:rPr>
          <w:rFonts w:ascii="Times New Roman" w:hAnsi="Times New Roman" w:cs="Times New Roman"/>
          <w:b/>
          <w:sz w:val="28"/>
        </w:rPr>
        <w:tab/>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1.2.1.</w:t>
      </w:r>
      <w:r w:rsidRPr="00007D0B">
        <w:rPr>
          <w:rFonts w:ascii="Times New Roman" w:hAnsi="Times New Roman" w:cs="Times New Roman"/>
          <w:sz w:val="28"/>
        </w:rPr>
        <w:tab/>
        <w:t xml:space="preserve">Чтецу удалось рассказать историю так, чтобы слушатель (член жюри) понял ее – оценивается по шкале от </w:t>
      </w:r>
      <w:r w:rsidRPr="00007D0B">
        <w:rPr>
          <w:rFonts w:ascii="Times New Roman" w:hAnsi="Times New Roman" w:cs="Times New Roman"/>
          <w:b/>
          <w:sz w:val="28"/>
        </w:rPr>
        <w:t>0 до 5 баллов</w:t>
      </w:r>
      <w:r w:rsidRPr="00007D0B">
        <w:rPr>
          <w:rFonts w:ascii="Times New Roman" w:hAnsi="Times New Roman" w:cs="Times New Roman"/>
          <w:sz w:val="28"/>
        </w:rPr>
        <w:t>.</w:t>
      </w:r>
    </w:p>
    <w:p w:rsidR="00664C13" w:rsidRPr="00007D0B" w:rsidRDefault="004C06BE" w:rsidP="004C06BE">
      <w:pPr>
        <w:spacing w:after="0" w:line="240" w:lineRule="auto"/>
        <w:ind w:firstLine="709"/>
        <w:jc w:val="both"/>
        <w:rPr>
          <w:rFonts w:ascii="Times New Roman" w:hAnsi="Times New Roman" w:cs="Times New Roman"/>
          <w:sz w:val="28"/>
        </w:rPr>
      </w:pPr>
      <w:r>
        <w:rPr>
          <w:rFonts w:ascii="Times New Roman" w:hAnsi="Times New Roman" w:cs="Times New Roman"/>
          <w:sz w:val="28"/>
        </w:rPr>
        <w:t>1.2.2.</w:t>
      </w:r>
      <w:r>
        <w:rPr>
          <w:rFonts w:ascii="Times New Roman" w:hAnsi="Times New Roman" w:cs="Times New Roman"/>
          <w:sz w:val="28"/>
        </w:rPr>
        <w:tab/>
      </w:r>
      <w:r w:rsidR="00664C13" w:rsidRPr="00007D0B">
        <w:rPr>
          <w:rFonts w:ascii="Times New Roman" w:hAnsi="Times New Roman" w:cs="Times New Roman"/>
          <w:sz w:val="28"/>
        </w:rPr>
        <w:t xml:space="preserve">Чтецу удалось эмоционально вовлечь слушателя (члена жюри): заставить задуматься, смеяться, сопереживать – оценивается по шкале </w:t>
      </w:r>
      <w:r w:rsidR="00664C13" w:rsidRPr="00007D0B">
        <w:rPr>
          <w:rFonts w:ascii="Times New Roman" w:hAnsi="Times New Roman" w:cs="Times New Roman"/>
          <w:b/>
          <w:sz w:val="28"/>
        </w:rPr>
        <w:t>от 0 до 5 баллов.</w:t>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 xml:space="preserve">Максимальное количество баллов по данному критерию – </w:t>
      </w:r>
      <w:r w:rsidRPr="00007D0B">
        <w:rPr>
          <w:rFonts w:ascii="Times New Roman" w:hAnsi="Times New Roman" w:cs="Times New Roman"/>
          <w:b/>
          <w:sz w:val="28"/>
        </w:rPr>
        <w:t>10 бал</w:t>
      </w:r>
      <w:r w:rsidRPr="00007D0B">
        <w:rPr>
          <w:rFonts w:ascii="Times New Roman" w:hAnsi="Times New Roman" w:cs="Times New Roman"/>
          <w:sz w:val="28"/>
        </w:rPr>
        <w:t>лов.</w:t>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1.3.</w:t>
      </w:r>
      <w:r w:rsidRPr="00007D0B">
        <w:rPr>
          <w:rFonts w:ascii="Times New Roman" w:hAnsi="Times New Roman" w:cs="Times New Roman"/>
          <w:sz w:val="28"/>
        </w:rPr>
        <w:tab/>
        <w:t xml:space="preserve"> </w:t>
      </w:r>
      <w:r w:rsidRPr="00007D0B">
        <w:rPr>
          <w:rFonts w:ascii="Times New Roman" w:hAnsi="Times New Roman" w:cs="Times New Roman"/>
          <w:b/>
          <w:sz w:val="28"/>
        </w:rPr>
        <w:t>Грамотная речь</w:t>
      </w:r>
      <w:r w:rsidRPr="00007D0B">
        <w:rPr>
          <w:rFonts w:ascii="Times New Roman" w:hAnsi="Times New Roman" w:cs="Times New Roman"/>
          <w:sz w:val="28"/>
        </w:rPr>
        <w:t xml:space="preserve"> -  оценивается от 0 до 5 баллов. Максимальное количество баллов по данному критерию – </w:t>
      </w:r>
      <w:r w:rsidRPr="00007D0B">
        <w:rPr>
          <w:rFonts w:ascii="Times New Roman" w:hAnsi="Times New Roman" w:cs="Times New Roman"/>
          <w:b/>
          <w:sz w:val="28"/>
        </w:rPr>
        <w:t>5 баллов</w:t>
      </w:r>
      <w:r w:rsidRPr="00007D0B">
        <w:rPr>
          <w:rFonts w:ascii="Times New Roman" w:hAnsi="Times New Roman" w:cs="Times New Roman"/>
          <w:sz w:val="28"/>
        </w:rPr>
        <w:t xml:space="preserve">. </w:t>
      </w:r>
    </w:p>
    <w:p w:rsidR="00664C13" w:rsidRPr="004C06BE" w:rsidRDefault="00664C13" w:rsidP="004C06BE">
      <w:pPr>
        <w:spacing w:after="0" w:line="240" w:lineRule="auto"/>
        <w:ind w:firstLine="709"/>
        <w:jc w:val="both"/>
        <w:rPr>
          <w:rFonts w:ascii="Times New Roman" w:hAnsi="Times New Roman" w:cs="Times New Roman"/>
          <w:b/>
          <w:sz w:val="28"/>
        </w:rPr>
      </w:pPr>
      <w:r w:rsidRPr="00007D0B">
        <w:rPr>
          <w:rFonts w:ascii="Times New Roman" w:hAnsi="Times New Roman" w:cs="Times New Roman"/>
          <w:sz w:val="28"/>
        </w:rPr>
        <w:lastRenderedPageBreak/>
        <w:t>1.4.</w:t>
      </w:r>
      <w:r w:rsidRPr="00007D0B">
        <w:rPr>
          <w:rFonts w:ascii="Times New Roman" w:hAnsi="Times New Roman" w:cs="Times New Roman"/>
          <w:sz w:val="28"/>
        </w:rPr>
        <w:tab/>
        <w:t xml:space="preserve"> </w:t>
      </w:r>
      <w:r w:rsidRPr="00007D0B">
        <w:rPr>
          <w:rFonts w:ascii="Times New Roman" w:hAnsi="Times New Roman" w:cs="Times New Roman"/>
          <w:b/>
          <w:sz w:val="28"/>
        </w:rPr>
        <w:t>Дикция, расстановка логических ударений, пауз - оценивается от 0 до 5 баллов.</w:t>
      </w:r>
      <w:r w:rsidRPr="00007D0B">
        <w:rPr>
          <w:rFonts w:ascii="Times New Roman" w:hAnsi="Times New Roman" w:cs="Times New Roman"/>
          <w:sz w:val="28"/>
        </w:rPr>
        <w:t xml:space="preserve"> Максимальное количество баллов по данному критерию – </w:t>
      </w:r>
      <w:r w:rsidRPr="00007D0B">
        <w:rPr>
          <w:rFonts w:ascii="Times New Roman" w:hAnsi="Times New Roman" w:cs="Times New Roman"/>
          <w:b/>
          <w:sz w:val="28"/>
        </w:rPr>
        <w:t>5 бал</w:t>
      </w:r>
      <w:r w:rsidR="004C06BE">
        <w:rPr>
          <w:rFonts w:ascii="Times New Roman" w:hAnsi="Times New Roman" w:cs="Times New Roman"/>
          <w:b/>
          <w:sz w:val="28"/>
        </w:rPr>
        <w:t>лов.</w:t>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2.</w:t>
      </w:r>
      <w:r w:rsidRPr="00007D0B">
        <w:rPr>
          <w:rFonts w:ascii="Times New Roman" w:hAnsi="Times New Roman" w:cs="Times New Roman"/>
          <w:sz w:val="28"/>
        </w:rPr>
        <w:tab/>
        <w:t xml:space="preserve">Максимальное количество баллов по всем критериям оценки – </w:t>
      </w:r>
      <w:r w:rsidRPr="00007D0B">
        <w:rPr>
          <w:rFonts w:ascii="Times New Roman" w:hAnsi="Times New Roman" w:cs="Times New Roman"/>
          <w:b/>
          <w:sz w:val="28"/>
        </w:rPr>
        <w:t>30 баллов</w:t>
      </w:r>
      <w:r w:rsidRPr="00007D0B">
        <w:rPr>
          <w:rFonts w:ascii="Times New Roman" w:hAnsi="Times New Roman" w:cs="Times New Roman"/>
          <w:sz w:val="28"/>
        </w:rPr>
        <w:t xml:space="preserve">. </w:t>
      </w:r>
    </w:p>
    <w:p w:rsidR="00664C13" w:rsidRPr="00007D0B" w:rsidRDefault="00664C13" w:rsidP="004C06BE">
      <w:pPr>
        <w:spacing w:after="0" w:line="240" w:lineRule="auto"/>
        <w:ind w:firstLine="709"/>
        <w:jc w:val="both"/>
        <w:rPr>
          <w:rFonts w:ascii="Times New Roman" w:hAnsi="Times New Roman" w:cs="Times New Roman"/>
          <w:sz w:val="28"/>
        </w:rPr>
      </w:pPr>
      <w:r w:rsidRPr="00007D0B">
        <w:rPr>
          <w:rFonts w:ascii="Times New Roman" w:hAnsi="Times New Roman" w:cs="Times New Roman"/>
          <w:sz w:val="28"/>
        </w:rPr>
        <w:t>Оценки участников жюри вносит в оценочный лист (Приложение 6).</w:t>
      </w:r>
    </w:p>
    <w:p w:rsidR="004C06BE" w:rsidRDefault="004C06BE" w:rsidP="00664C13">
      <w:pPr>
        <w:spacing w:after="0" w:line="240" w:lineRule="auto"/>
        <w:jc w:val="both"/>
        <w:rPr>
          <w:rFonts w:ascii="Times New Roman" w:hAnsi="Times New Roman" w:cs="Times New Roman"/>
          <w:sz w:val="28"/>
        </w:rPr>
      </w:pPr>
      <w:r>
        <w:rPr>
          <w:rFonts w:ascii="Times New Roman" w:hAnsi="Times New Roman" w:cs="Times New Roman"/>
          <w:sz w:val="28"/>
        </w:rPr>
        <w:br w:type="page"/>
      </w:r>
    </w:p>
    <w:p w:rsidR="00664C13" w:rsidRPr="00007D0B" w:rsidRDefault="00664C13" w:rsidP="00664C13">
      <w:pPr>
        <w:spacing w:after="0" w:line="240" w:lineRule="auto"/>
        <w:jc w:val="right"/>
        <w:rPr>
          <w:rFonts w:ascii="Times New Roman" w:hAnsi="Times New Roman" w:cs="Times New Roman"/>
          <w:sz w:val="28"/>
          <w:szCs w:val="28"/>
        </w:rPr>
      </w:pPr>
      <w:r w:rsidRPr="00007D0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r w:rsidRPr="00007D0B">
        <w:rPr>
          <w:rFonts w:ascii="Times New Roman" w:hAnsi="Times New Roman" w:cs="Times New Roman"/>
          <w:sz w:val="28"/>
          <w:szCs w:val="28"/>
        </w:rPr>
        <w:t xml:space="preserve"> к положению</w:t>
      </w:r>
    </w:p>
    <w:p w:rsidR="004C06BE" w:rsidRPr="00AC326C" w:rsidRDefault="002820CE" w:rsidP="004C06BE">
      <w:pPr>
        <w:spacing w:after="0" w:line="240" w:lineRule="auto"/>
        <w:jc w:val="right"/>
        <w:rPr>
          <w:rFonts w:ascii="Times New Roman" w:hAnsi="Times New Roman" w:cs="Times New Roman"/>
          <w:sz w:val="28"/>
        </w:rPr>
      </w:pPr>
      <w:r>
        <w:rPr>
          <w:rFonts w:ascii="Times New Roman" w:hAnsi="Times New Roman" w:cs="Times New Roman"/>
          <w:sz w:val="28"/>
        </w:rPr>
        <w:t xml:space="preserve">о районном/муниципальном </w:t>
      </w:r>
      <w:r w:rsidR="004C06BE" w:rsidRPr="00AC326C">
        <w:rPr>
          <w:rFonts w:ascii="Times New Roman" w:hAnsi="Times New Roman" w:cs="Times New Roman"/>
          <w:sz w:val="28"/>
        </w:rPr>
        <w:t xml:space="preserve"> этап</w:t>
      </w:r>
      <w:r w:rsidR="004C06BE">
        <w:rPr>
          <w:rFonts w:ascii="Times New Roman" w:hAnsi="Times New Roman" w:cs="Times New Roman"/>
          <w:sz w:val="28"/>
        </w:rPr>
        <w:t>е</w:t>
      </w:r>
    </w:p>
    <w:p w:rsidR="004C06BE" w:rsidRPr="00AC326C" w:rsidRDefault="004C06BE" w:rsidP="004C06BE">
      <w:pPr>
        <w:spacing w:after="0" w:line="240" w:lineRule="auto"/>
        <w:jc w:val="right"/>
        <w:rPr>
          <w:rFonts w:ascii="Times New Roman" w:hAnsi="Times New Roman" w:cs="Times New Roman"/>
          <w:sz w:val="28"/>
        </w:rPr>
      </w:pPr>
      <w:r w:rsidRPr="00AC326C">
        <w:rPr>
          <w:rFonts w:ascii="Times New Roman" w:hAnsi="Times New Roman" w:cs="Times New Roman"/>
          <w:sz w:val="28"/>
        </w:rPr>
        <w:t>Всероссийского конкурса</w:t>
      </w:r>
    </w:p>
    <w:p w:rsidR="004C06BE" w:rsidRPr="00AC326C" w:rsidRDefault="004C06BE" w:rsidP="004C06BE">
      <w:pPr>
        <w:spacing w:after="0" w:line="240" w:lineRule="auto"/>
        <w:jc w:val="right"/>
        <w:rPr>
          <w:rFonts w:ascii="Times New Roman" w:hAnsi="Times New Roman" w:cs="Times New Roman"/>
          <w:sz w:val="28"/>
        </w:rPr>
      </w:pPr>
      <w:r w:rsidRPr="00AC326C">
        <w:rPr>
          <w:rFonts w:ascii="Times New Roman" w:hAnsi="Times New Roman" w:cs="Times New Roman"/>
          <w:sz w:val="28"/>
        </w:rPr>
        <w:t>юных чтецов «Живая классика</w:t>
      </w:r>
    </w:p>
    <w:p w:rsidR="00664C13" w:rsidRPr="00007D0B" w:rsidRDefault="00664C13" w:rsidP="00664C13">
      <w:pPr>
        <w:spacing w:after="0" w:line="240" w:lineRule="auto"/>
        <w:jc w:val="both"/>
        <w:rPr>
          <w:rFonts w:ascii="Times New Roman" w:hAnsi="Times New Roman" w:cs="Times New Roman"/>
          <w:sz w:val="28"/>
          <w:szCs w:val="28"/>
        </w:rPr>
      </w:pPr>
    </w:p>
    <w:p w:rsidR="00664C13" w:rsidRDefault="00664C13" w:rsidP="00664C13">
      <w:pPr>
        <w:spacing w:after="0" w:line="240" w:lineRule="auto"/>
        <w:jc w:val="center"/>
        <w:rPr>
          <w:rFonts w:ascii="Times New Roman" w:hAnsi="Times New Roman" w:cs="Times New Roman"/>
          <w:b/>
          <w:sz w:val="28"/>
          <w:szCs w:val="28"/>
        </w:rPr>
      </w:pPr>
      <w:r w:rsidRPr="00007D0B">
        <w:rPr>
          <w:rFonts w:ascii="Times New Roman" w:hAnsi="Times New Roman" w:cs="Times New Roman"/>
          <w:b/>
          <w:sz w:val="28"/>
          <w:szCs w:val="28"/>
        </w:rPr>
        <w:t>Список часто исполняемых произведений</w:t>
      </w:r>
    </w:p>
    <w:p w:rsidR="004C06BE" w:rsidRPr="00007D0B" w:rsidRDefault="004C06BE" w:rsidP="00664C13">
      <w:pPr>
        <w:spacing w:after="0" w:line="240" w:lineRule="auto"/>
        <w:jc w:val="center"/>
        <w:rPr>
          <w:rFonts w:ascii="Times New Roman" w:hAnsi="Times New Roman" w:cs="Times New Roman"/>
          <w:b/>
          <w:sz w:val="28"/>
          <w:szCs w:val="28"/>
        </w:rPr>
      </w:pPr>
    </w:p>
    <w:p w:rsidR="00664C13" w:rsidRPr="00007D0B" w:rsidRDefault="00664C13" w:rsidP="004C06BE">
      <w:pPr>
        <w:spacing w:after="0" w:line="240" w:lineRule="auto"/>
        <w:ind w:firstLine="709"/>
        <w:jc w:val="both"/>
        <w:rPr>
          <w:rFonts w:ascii="Times New Roman" w:hAnsi="Times New Roman" w:cs="Times New Roman"/>
          <w:sz w:val="28"/>
          <w:szCs w:val="28"/>
        </w:rPr>
      </w:pPr>
      <w:r w:rsidRPr="00007D0B">
        <w:rPr>
          <w:rFonts w:ascii="Times New Roman" w:hAnsi="Times New Roman" w:cs="Times New Roman"/>
          <w:sz w:val="28"/>
          <w:szCs w:val="28"/>
        </w:rPr>
        <w:t xml:space="preserve">В рамках Конкурса юных чтецов «Живая классика» участникам предлагается прочитать на русском языке отрывок из выбранного </w:t>
      </w:r>
      <w:r>
        <w:rPr>
          <w:rFonts w:ascii="Times New Roman" w:hAnsi="Times New Roman" w:cs="Times New Roman"/>
          <w:sz w:val="28"/>
          <w:szCs w:val="28"/>
        </w:rPr>
        <w:t>ими прозаического произведения.</w:t>
      </w:r>
    </w:p>
    <w:p w:rsidR="00664C13" w:rsidRPr="00007D0B" w:rsidRDefault="00664C13" w:rsidP="004C06BE">
      <w:pPr>
        <w:spacing w:after="0" w:line="240" w:lineRule="auto"/>
        <w:ind w:firstLine="709"/>
        <w:jc w:val="both"/>
        <w:rPr>
          <w:rFonts w:ascii="Times New Roman" w:hAnsi="Times New Roman" w:cs="Times New Roman"/>
          <w:sz w:val="28"/>
          <w:szCs w:val="28"/>
        </w:rPr>
      </w:pPr>
      <w:r w:rsidRPr="00007D0B">
        <w:rPr>
          <w:rFonts w:ascii="Times New Roman" w:hAnsi="Times New Roman" w:cs="Times New Roman"/>
          <w:sz w:val="28"/>
          <w:szCs w:val="28"/>
        </w:rPr>
        <w:t>В данном списке представлены авторы и произведения, которые оцениваются жюри 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r w:rsidR="004C06BE">
        <w:rPr>
          <w:rFonts w:ascii="Times New Roman" w:hAnsi="Times New Roman" w:cs="Times New Roman"/>
          <w:sz w:val="28"/>
          <w:szCs w:val="28"/>
        </w:rPr>
        <w:t>.</w:t>
      </w:r>
    </w:p>
    <w:p w:rsidR="00664C13" w:rsidRPr="00007D0B" w:rsidRDefault="00664C13" w:rsidP="00664C13">
      <w:pPr>
        <w:spacing w:after="0" w:line="240" w:lineRule="auto"/>
        <w:jc w:val="both"/>
        <w:rPr>
          <w:rFonts w:ascii="Times New Roman" w:hAnsi="Times New Roman" w:cs="Times New Roman"/>
          <w:sz w:val="28"/>
          <w:szCs w:val="28"/>
        </w:rPr>
      </w:pPr>
    </w:p>
    <w:p w:rsidR="00664C13" w:rsidRPr="00007D0B" w:rsidRDefault="00664C13" w:rsidP="00664C13">
      <w:pPr>
        <w:spacing w:after="0" w:line="240" w:lineRule="auto"/>
        <w:jc w:val="both"/>
        <w:rPr>
          <w:rFonts w:ascii="Times New Roman" w:hAnsi="Times New Roman" w:cs="Times New Roman"/>
          <w:b/>
          <w:sz w:val="28"/>
          <w:szCs w:val="28"/>
          <w:u w:val="single"/>
        </w:rPr>
      </w:pPr>
      <w:r w:rsidRPr="00007D0B">
        <w:rPr>
          <w:rFonts w:ascii="Times New Roman" w:hAnsi="Times New Roman" w:cs="Times New Roman"/>
          <w:b/>
          <w:sz w:val="28"/>
          <w:szCs w:val="28"/>
          <w:u w:val="single"/>
        </w:rPr>
        <w:t>Зарубежная литература</w:t>
      </w:r>
    </w:p>
    <w:p w:rsidR="00664C13" w:rsidRPr="00007D0B" w:rsidRDefault="00664C13" w:rsidP="00664C13">
      <w:pPr>
        <w:spacing w:after="0" w:line="240" w:lineRule="auto"/>
        <w:jc w:val="both"/>
        <w:rPr>
          <w:rFonts w:ascii="Times New Roman" w:hAnsi="Times New Roman" w:cs="Times New Roman"/>
          <w:b/>
          <w:sz w:val="28"/>
          <w:szCs w:val="28"/>
        </w:rPr>
      </w:pPr>
      <w:r w:rsidRPr="00007D0B">
        <w:rPr>
          <w:rFonts w:ascii="Times New Roman" w:hAnsi="Times New Roman" w:cs="Times New Roman"/>
          <w:b/>
          <w:sz w:val="28"/>
          <w:szCs w:val="28"/>
        </w:rPr>
        <w:t xml:space="preserve">Г. Х. Андерсен </w:t>
      </w:r>
    </w:p>
    <w:p w:rsidR="00664C13" w:rsidRPr="00007D0B" w:rsidRDefault="00664C13" w:rsidP="00664C13">
      <w:pPr>
        <w:spacing w:after="0" w:line="240" w:lineRule="auto"/>
        <w:jc w:val="both"/>
        <w:rPr>
          <w:rFonts w:ascii="Times New Roman" w:hAnsi="Times New Roman" w:cs="Times New Roman"/>
          <w:sz w:val="28"/>
          <w:szCs w:val="28"/>
        </w:rPr>
      </w:pPr>
      <w:r w:rsidRPr="00007D0B">
        <w:rPr>
          <w:rFonts w:ascii="Times New Roman" w:hAnsi="Times New Roman" w:cs="Times New Roman"/>
          <w:b/>
          <w:sz w:val="28"/>
          <w:szCs w:val="28"/>
        </w:rPr>
        <w:t>М. Твен</w:t>
      </w:r>
      <w:r w:rsidRPr="00007D0B">
        <w:rPr>
          <w:rFonts w:ascii="Times New Roman" w:hAnsi="Times New Roman" w:cs="Times New Roman"/>
          <w:sz w:val="28"/>
          <w:szCs w:val="28"/>
        </w:rPr>
        <w:t xml:space="preserve"> «Приключения Тома </w:t>
      </w:r>
      <w:proofErr w:type="spellStart"/>
      <w:r w:rsidRPr="00007D0B">
        <w:rPr>
          <w:rFonts w:ascii="Times New Roman" w:hAnsi="Times New Roman" w:cs="Times New Roman"/>
          <w:sz w:val="28"/>
          <w:szCs w:val="28"/>
        </w:rPr>
        <w:t>Сойера</w:t>
      </w:r>
      <w:proofErr w:type="spellEnd"/>
      <w:r w:rsidRPr="00007D0B">
        <w:rPr>
          <w:rFonts w:ascii="Times New Roman" w:hAnsi="Times New Roman" w:cs="Times New Roman"/>
          <w:sz w:val="28"/>
          <w:szCs w:val="28"/>
        </w:rPr>
        <w:t>»</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А. де Сент-Экзюпери</w:t>
      </w:r>
      <w:r w:rsidRPr="00007D0B">
        <w:rPr>
          <w:rFonts w:ascii="Times New Roman" w:hAnsi="Times New Roman" w:cs="Times New Roman"/>
          <w:sz w:val="28"/>
          <w:szCs w:val="28"/>
        </w:rPr>
        <w:t xml:space="preserve"> «Маленький принц»</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Р. Бах</w:t>
      </w:r>
      <w:r w:rsidRPr="00007D0B">
        <w:rPr>
          <w:rFonts w:ascii="Times New Roman" w:hAnsi="Times New Roman" w:cs="Times New Roman"/>
          <w:sz w:val="28"/>
          <w:szCs w:val="28"/>
        </w:rPr>
        <w:t xml:space="preserve"> «Чайка по имени Джонатан Ливингстон»</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А. Линдгрен</w:t>
      </w:r>
      <w:r w:rsidRPr="00007D0B">
        <w:rPr>
          <w:rFonts w:ascii="Times New Roman" w:hAnsi="Times New Roman" w:cs="Times New Roman"/>
          <w:sz w:val="28"/>
          <w:szCs w:val="28"/>
        </w:rPr>
        <w:t xml:space="preserve"> «</w:t>
      </w:r>
      <w:proofErr w:type="spellStart"/>
      <w:r w:rsidRPr="00007D0B">
        <w:rPr>
          <w:rFonts w:ascii="Times New Roman" w:hAnsi="Times New Roman" w:cs="Times New Roman"/>
          <w:sz w:val="28"/>
          <w:szCs w:val="28"/>
        </w:rPr>
        <w:t>Пеппи</w:t>
      </w:r>
      <w:proofErr w:type="spellEnd"/>
      <w:r w:rsidRPr="00007D0B">
        <w:rPr>
          <w:rFonts w:ascii="Times New Roman" w:hAnsi="Times New Roman" w:cs="Times New Roman"/>
          <w:sz w:val="28"/>
          <w:szCs w:val="28"/>
        </w:rPr>
        <w:t xml:space="preserve"> длинный чулок»</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О. Генри</w:t>
      </w:r>
      <w:r w:rsidRPr="00007D0B">
        <w:rPr>
          <w:rFonts w:ascii="Times New Roman" w:hAnsi="Times New Roman" w:cs="Times New Roman"/>
          <w:sz w:val="28"/>
          <w:szCs w:val="28"/>
        </w:rPr>
        <w:t xml:space="preserve"> «Дары волхвов»</w:t>
      </w:r>
    </w:p>
    <w:p w:rsidR="00664C13" w:rsidRPr="00007D0B" w:rsidRDefault="00664C13" w:rsidP="00664C13">
      <w:pPr>
        <w:spacing w:after="0" w:line="240" w:lineRule="auto"/>
        <w:jc w:val="both"/>
        <w:rPr>
          <w:rFonts w:ascii="Times New Roman" w:hAnsi="Times New Roman" w:cs="Times New Roman"/>
          <w:sz w:val="28"/>
          <w:szCs w:val="28"/>
        </w:rPr>
      </w:pPr>
    </w:p>
    <w:p w:rsidR="00664C13" w:rsidRPr="0014103F" w:rsidRDefault="00664C13" w:rsidP="00664C13">
      <w:pPr>
        <w:spacing w:after="0" w:line="240" w:lineRule="auto"/>
        <w:jc w:val="both"/>
        <w:rPr>
          <w:rFonts w:ascii="Times New Roman" w:hAnsi="Times New Roman" w:cs="Times New Roman"/>
          <w:b/>
          <w:sz w:val="28"/>
          <w:szCs w:val="28"/>
          <w:u w:val="single"/>
        </w:rPr>
      </w:pPr>
      <w:r w:rsidRPr="0014103F">
        <w:rPr>
          <w:rFonts w:ascii="Times New Roman" w:hAnsi="Times New Roman" w:cs="Times New Roman"/>
          <w:b/>
          <w:sz w:val="28"/>
          <w:szCs w:val="28"/>
          <w:u w:val="single"/>
        </w:rPr>
        <w:t>Русская литература: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Айтматов Ч.</w:t>
      </w:r>
      <w:r w:rsidRPr="00007D0B">
        <w:rPr>
          <w:rFonts w:ascii="Times New Roman" w:hAnsi="Times New Roman" w:cs="Times New Roman"/>
          <w:sz w:val="28"/>
          <w:szCs w:val="28"/>
        </w:rPr>
        <w:t xml:space="preserve"> «Материнское поле», «Плаха»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Алексиевич С</w:t>
      </w:r>
      <w:r w:rsidRPr="00007D0B">
        <w:rPr>
          <w:rFonts w:ascii="Times New Roman" w:hAnsi="Times New Roman" w:cs="Times New Roman"/>
          <w:sz w:val="28"/>
          <w:szCs w:val="28"/>
        </w:rPr>
        <w:t>. «Цинковые мальчики»</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Васильев Б.</w:t>
      </w:r>
      <w:r w:rsidRPr="00007D0B">
        <w:rPr>
          <w:rFonts w:ascii="Times New Roman" w:hAnsi="Times New Roman" w:cs="Times New Roman"/>
          <w:sz w:val="28"/>
          <w:szCs w:val="28"/>
        </w:rPr>
        <w:t xml:space="preserve"> «А зори здесь тихие»</w:t>
      </w:r>
    </w:p>
    <w:p w:rsidR="00664C13" w:rsidRPr="00007D0B" w:rsidRDefault="00664C13" w:rsidP="00664C13">
      <w:pPr>
        <w:spacing w:after="0" w:line="240" w:lineRule="auto"/>
        <w:jc w:val="both"/>
        <w:rPr>
          <w:rFonts w:ascii="Times New Roman" w:hAnsi="Times New Roman" w:cs="Times New Roman"/>
          <w:sz w:val="28"/>
          <w:szCs w:val="28"/>
        </w:rPr>
      </w:pPr>
      <w:proofErr w:type="spellStart"/>
      <w:r w:rsidRPr="0014103F">
        <w:rPr>
          <w:rFonts w:ascii="Times New Roman" w:hAnsi="Times New Roman" w:cs="Times New Roman"/>
          <w:b/>
          <w:sz w:val="28"/>
          <w:szCs w:val="28"/>
        </w:rPr>
        <w:t>Ганаго</w:t>
      </w:r>
      <w:proofErr w:type="spellEnd"/>
      <w:r w:rsidRPr="0014103F">
        <w:rPr>
          <w:rFonts w:ascii="Times New Roman" w:hAnsi="Times New Roman" w:cs="Times New Roman"/>
          <w:b/>
          <w:sz w:val="28"/>
          <w:szCs w:val="28"/>
        </w:rPr>
        <w:t xml:space="preserve"> Б.</w:t>
      </w:r>
      <w:r w:rsidRPr="00007D0B">
        <w:rPr>
          <w:rFonts w:ascii="Times New Roman" w:hAnsi="Times New Roman" w:cs="Times New Roman"/>
          <w:sz w:val="28"/>
          <w:szCs w:val="28"/>
        </w:rPr>
        <w:t xml:space="preserve"> «Зеркало», «Письмо Богу», «Машенька»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Гоголь Н</w:t>
      </w:r>
      <w:r w:rsidRPr="00007D0B">
        <w:rPr>
          <w:rFonts w:ascii="Times New Roman" w:hAnsi="Times New Roman" w:cs="Times New Roman"/>
          <w:sz w:val="28"/>
          <w:szCs w:val="28"/>
        </w:rPr>
        <w:t>.  «Вечера на хуторе близ Диканьки», «Тарас Бульба», «Петербургские повести», «Записки сумасшедшего», «Мёртвые души», «Ревизор»</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Гончаров И.</w:t>
      </w:r>
      <w:r w:rsidRPr="00007D0B">
        <w:rPr>
          <w:rFonts w:ascii="Times New Roman" w:hAnsi="Times New Roman" w:cs="Times New Roman"/>
          <w:sz w:val="28"/>
          <w:szCs w:val="28"/>
        </w:rPr>
        <w:t xml:space="preserve"> «Обломов»</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Горький М</w:t>
      </w:r>
      <w:r w:rsidRPr="00007D0B">
        <w:rPr>
          <w:rFonts w:ascii="Times New Roman" w:hAnsi="Times New Roman" w:cs="Times New Roman"/>
          <w:sz w:val="28"/>
          <w:szCs w:val="28"/>
        </w:rPr>
        <w:t xml:space="preserve">. «Старуха </w:t>
      </w:r>
      <w:proofErr w:type="spellStart"/>
      <w:r w:rsidRPr="00007D0B">
        <w:rPr>
          <w:rFonts w:ascii="Times New Roman" w:hAnsi="Times New Roman" w:cs="Times New Roman"/>
          <w:sz w:val="28"/>
          <w:szCs w:val="28"/>
        </w:rPr>
        <w:t>Изергиль</w:t>
      </w:r>
      <w:proofErr w:type="spellEnd"/>
      <w:r w:rsidRPr="00007D0B">
        <w:rPr>
          <w:rFonts w:ascii="Times New Roman" w:hAnsi="Times New Roman" w:cs="Times New Roman"/>
          <w:sz w:val="28"/>
          <w:szCs w:val="28"/>
        </w:rPr>
        <w:t>»</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Горин Г</w:t>
      </w:r>
      <w:r w:rsidRPr="00007D0B">
        <w:rPr>
          <w:rFonts w:ascii="Times New Roman" w:hAnsi="Times New Roman" w:cs="Times New Roman"/>
          <w:sz w:val="28"/>
          <w:szCs w:val="28"/>
        </w:rPr>
        <w:t>.  «Ёжик»</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Грин А.</w:t>
      </w:r>
      <w:r w:rsidRPr="00007D0B">
        <w:rPr>
          <w:rFonts w:ascii="Times New Roman" w:hAnsi="Times New Roman" w:cs="Times New Roman"/>
          <w:sz w:val="28"/>
          <w:szCs w:val="28"/>
        </w:rPr>
        <w:t xml:space="preserve"> «Алые паруса»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 xml:space="preserve">Достоевский Ф.  </w:t>
      </w:r>
      <w:r w:rsidRPr="00007D0B">
        <w:rPr>
          <w:rFonts w:ascii="Times New Roman" w:hAnsi="Times New Roman" w:cs="Times New Roman"/>
          <w:sz w:val="28"/>
          <w:szCs w:val="28"/>
        </w:rPr>
        <w:t>«Преступление и наказание»</w:t>
      </w:r>
    </w:p>
    <w:p w:rsidR="00664C13" w:rsidRPr="00007D0B" w:rsidRDefault="00664C13" w:rsidP="00664C13">
      <w:pPr>
        <w:spacing w:after="0" w:line="240" w:lineRule="auto"/>
        <w:jc w:val="both"/>
        <w:rPr>
          <w:rFonts w:ascii="Times New Roman" w:hAnsi="Times New Roman" w:cs="Times New Roman"/>
          <w:sz w:val="28"/>
          <w:szCs w:val="28"/>
        </w:rPr>
      </w:pPr>
      <w:proofErr w:type="gramStart"/>
      <w:r w:rsidRPr="0014103F">
        <w:rPr>
          <w:rFonts w:ascii="Times New Roman" w:hAnsi="Times New Roman" w:cs="Times New Roman"/>
          <w:b/>
          <w:sz w:val="28"/>
          <w:szCs w:val="28"/>
        </w:rPr>
        <w:t>Драгунский В</w:t>
      </w:r>
      <w:r w:rsidRPr="00007D0B">
        <w:rPr>
          <w:rFonts w:ascii="Times New Roman" w:hAnsi="Times New Roman" w:cs="Times New Roman"/>
          <w:sz w:val="28"/>
          <w:szCs w:val="28"/>
        </w:rPr>
        <w:t>. «Тайное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007D0B">
        <w:rPr>
          <w:rFonts w:ascii="Times New Roman" w:hAnsi="Times New Roman" w:cs="Times New Roman"/>
          <w:sz w:val="28"/>
          <w:szCs w:val="28"/>
        </w:rPr>
        <w:t>Чики</w:t>
      </w:r>
      <w:proofErr w:type="spellEnd"/>
      <w:r w:rsidRPr="00007D0B">
        <w:rPr>
          <w:rFonts w:ascii="Times New Roman" w:hAnsi="Times New Roman" w:cs="Times New Roman"/>
          <w:sz w:val="28"/>
          <w:szCs w:val="28"/>
        </w:rPr>
        <w:t>-брык», «Заколдованная буква», «Друг детства», «Бы», «Если бы я был взрослым»</w:t>
      </w:r>
      <w:proofErr w:type="gramEnd"/>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Дружинина М</w:t>
      </w:r>
      <w:r w:rsidRPr="00007D0B">
        <w:rPr>
          <w:rFonts w:ascii="Times New Roman" w:hAnsi="Times New Roman" w:cs="Times New Roman"/>
          <w:sz w:val="28"/>
          <w:szCs w:val="28"/>
        </w:rPr>
        <w:t xml:space="preserve">. «Гороскоп», «Мой приятель - супермен», «Звоните, вам споют», «Лекарство </w:t>
      </w:r>
      <w:proofErr w:type="gramStart"/>
      <w:r w:rsidRPr="00007D0B">
        <w:rPr>
          <w:rFonts w:ascii="Times New Roman" w:hAnsi="Times New Roman" w:cs="Times New Roman"/>
          <w:sz w:val="28"/>
          <w:szCs w:val="28"/>
        </w:rPr>
        <w:t>от</w:t>
      </w:r>
      <w:proofErr w:type="gramEnd"/>
      <w:r w:rsidRPr="00007D0B">
        <w:rPr>
          <w:rFonts w:ascii="Times New Roman" w:hAnsi="Times New Roman" w:cs="Times New Roman"/>
          <w:sz w:val="28"/>
          <w:szCs w:val="28"/>
        </w:rPr>
        <w:t xml:space="preserve"> контрольной»</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lastRenderedPageBreak/>
        <w:t>Екимов Б</w:t>
      </w:r>
      <w:r w:rsidRPr="00007D0B">
        <w:rPr>
          <w:rFonts w:ascii="Times New Roman" w:hAnsi="Times New Roman" w:cs="Times New Roman"/>
          <w:sz w:val="28"/>
          <w:szCs w:val="28"/>
        </w:rPr>
        <w:t>.  «Говори, мама, говори»</w:t>
      </w:r>
    </w:p>
    <w:p w:rsidR="00664C13" w:rsidRPr="00007D0B" w:rsidRDefault="00664C13" w:rsidP="00664C13">
      <w:pPr>
        <w:spacing w:after="0" w:line="240" w:lineRule="auto"/>
        <w:jc w:val="both"/>
        <w:rPr>
          <w:rFonts w:ascii="Times New Roman" w:hAnsi="Times New Roman" w:cs="Times New Roman"/>
          <w:sz w:val="28"/>
          <w:szCs w:val="28"/>
        </w:rPr>
      </w:pPr>
      <w:proofErr w:type="spellStart"/>
      <w:r w:rsidRPr="00F40CBC">
        <w:rPr>
          <w:rFonts w:ascii="Times New Roman" w:hAnsi="Times New Roman" w:cs="Times New Roman"/>
          <w:b/>
          <w:sz w:val="28"/>
          <w:szCs w:val="28"/>
        </w:rPr>
        <w:t>Железников</w:t>
      </w:r>
      <w:proofErr w:type="spellEnd"/>
      <w:r w:rsidRPr="00F40CBC">
        <w:rPr>
          <w:rFonts w:ascii="Times New Roman" w:hAnsi="Times New Roman" w:cs="Times New Roman"/>
          <w:b/>
          <w:sz w:val="28"/>
          <w:szCs w:val="28"/>
        </w:rPr>
        <w:t xml:space="preserve"> В.</w:t>
      </w:r>
      <w:r w:rsidRPr="00007D0B">
        <w:rPr>
          <w:rFonts w:ascii="Times New Roman" w:hAnsi="Times New Roman" w:cs="Times New Roman"/>
          <w:sz w:val="28"/>
          <w:szCs w:val="28"/>
        </w:rPr>
        <w:t xml:space="preserve">  «Чучело», «В старом танке»</w:t>
      </w:r>
    </w:p>
    <w:p w:rsidR="00664C13" w:rsidRPr="00007D0B" w:rsidRDefault="00664C13" w:rsidP="00664C13">
      <w:pPr>
        <w:spacing w:after="0" w:line="240" w:lineRule="auto"/>
        <w:jc w:val="both"/>
        <w:rPr>
          <w:rFonts w:ascii="Times New Roman" w:hAnsi="Times New Roman" w:cs="Times New Roman"/>
          <w:sz w:val="28"/>
          <w:szCs w:val="28"/>
        </w:rPr>
      </w:pPr>
      <w:proofErr w:type="spellStart"/>
      <w:r w:rsidRPr="0014103F">
        <w:rPr>
          <w:rFonts w:ascii="Times New Roman" w:hAnsi="Times New Roman" w:cs="Times New Roman"/>
          <w:b/>
          <w:sz w:val="28"/>
          <w:szCs w:val="28"/>
        </w:rPr>
        <w:t>Закруткин</w:t>
      </w:r>
      <w:proofErr w:type="spellEnd"/>
      <w:r w:rsidRPr="0014103F">
        <w:rPr>
          <w:rFonts w:ascii="Times New Roman" w:hAnsi="Times New Roman" w:cs="Times New Roman"/>
          <w:b/>
          <w:sz w:val="28"/>
          <w:szCs w:val="28"/>
        </w:rPr>
        <w:t xml:space="preserve"> В</w:t>
      </w:r>
      <w:r w:rsidRPr="00007D0B">
        <w:rPr>
          <w:rFonts w:ascii="Times New Roman" w:hAnsi="Times New Roman" w:cs="Times New Roman"/>
          <w:sz w:val="28"/>
          <w:szCs w:val="28"/>
        </w:rPr>
        <w:t>. «Матерь Человеческая»</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Зощенко М.</w:t>
      </w:r>
      <w:r w:rsidRPr="00007D0B">
        <w:rPr>
          <w:rFonts w:ascii="Times New Roman" w:hAnsi="Times New Roman" w:cs="Times New Roman"/>
          <w:sz w:val="28"/>
          <w:szCs w:val="28"/>
        </w:rPr>
        <w:t xml:space="preserve"> «Аристократка», «Жених», «Калоша»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Карамзин Н</w:t>
      </w:r>
      <w:r w:rsidRPr="00007D0B">
        <w:rPr>
          <w:rFonts w:ascii="Times New Roman" w:hAnsi="Times New Roman" w:cs="Times New Roman"/>
          <w:sz w:val="28"/>
          <w:szCs w:val="28"/>
        </w:rPr>
        <w:t>. «Бедная Лиза»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Лермонтов М.</w:t>
      </w:r>
      <w:r w:rsidRPr="00007D0B">
        <w:rPr>
          <w:rFonts w:ascii="Times New Roman" w:hAnsi="Times New Roman" w:cs="Times New Roman"/>
          <w:sz w:val="28"/>
          <w:szCs w:val="28"/>
        </w:rPr>
        <w:t xml:space="preserve"> «Герой нашего времени»</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Тэффи Н.</w:t>
      </w:r>
      <w:r w:rsidRPr="00007D0B">
        <w:rPr>
          <w:rFonts w:ascii="Times New Roman" w:hAnsi="Times New Roman" w:cs="Times New Roman"/>
          <w:sz w:val="28"/>
          <w:szCs w:val="28"/>
        </w:rPr>
        <w:t xml:space="preserve"> «Жизнь и воротник», «Экзамен», «Демоническая женщина», «Катенька», «Счастливая», «Раскаявшаяся судьба»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Носов Н</w:t>
      </w:r>
      <w:r w:rsidRPr="00007D0B">
        <w:rPr>
          <w:rFonts w:ascii="Times New Roman" w:hAnsi="Times New Roman" w:cs="Times New Roman"/>
          <w:sz w:val="28"/>
          <w:szCs w:val="28"/>
        </w:rPr>
        <w:t>. «Затейники», «Живая шляпа», «Федина задача»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Осеева В.</w:t>
      </w:r>
      <w:r w:rsidRPr="00007D0B">
        <w:rPr>
          <w:rFonts w:ascii="Times New Roman" w:hAnsi="Times New Roman" w:cs="Times New Roman"/>
          <w:sz w:val="28"/>
          <w:szCs w:val="28"/>
        </w:rPr>
        <w:t xml:space="preserve"> «</w:t>
      </w:r>
      <w:proofErr w:type="spellStart"/>
      <w:r w:rsidRPr="00007D0B">
        <w:rPr>
          <w:rFonts w:ascii="Times New Roman" w:hAnsi="Times New Roman" w:cs="Times New Roman"/>
          <w:sz w:val="28"/>
          <w:szCs w:val="28"/>
        </w:rPr>
        <w:t>Динка</w:t>
      </w:r>
      <w:proofErr w:type="spellEnd"/>
      <w:r w:rsidRPr="00007D0B">
        <w:rPr>
          <w:rFonts w:ascii="Times New Roman" w:hAnsi="Times New Roman" w:cs="Times New Roman"/>
          <w:sz w:val="28"/>
          <w:szCs w:val="28"/>
        </w:rPr>
        <w:t>», «Бабка»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Островский А</w:t>
      </w:r>
      <w:r w:rsidRPr="00007D0B">
        <w:rPr>
          <w:rFonts w:ascii="Times New Roman" w:hAnsi="Times New Roman" w:cs="Times New Roman"/>
          <w:sz w:val="28"/>
          <w:szCs w:val="28"/>
        </w:rPr>
        <w:t>. «Гроза», «Бесприданница»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Петросян Т</w:t>
      </w:r>
      <w:r w:rsidRPr="00007D0B">
        <w:rPr>
          <w:rFonts w:ascii="Times New Roman" w:hAnsi="Times New Roman" w:cs="Times New Roman"/>
          <w:sz w:val="28"/>
          <w:szCs w:val="28"/>
        </w:rPr>
        <w:t>. «Записка»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Пивоварова И</w:t>
      </w:r>
      <w:r w:rsidRPr="00007D0B">
        <w:rPr>
          <w:rFonts w:ascii="Times New Roman" w:hAnsi="Times New Roman" w:cs="Times New Roman"/>
          <w:sz w:val="28"/>
          <w:szCs w:val="28"/>
        </w:rPr>
        <w:t>. «Сочинение», «О чем думает моя голова», «Весенний дождь», «Селиверстов не парень, а золото»</w:t>
      </w:r>
    </w:p>
    <w:p w:rsidR="00664C13" w:rsidRPr="00007D0B" w:rsidRDefault="00664C13" w:rsidP="00664C13">
      <w:pPr>
        <w:spacing w:after="0" w:line="240" w:lineRule="auto"/>
        <w:jc w:val="both"/>
        <w:rPr>
          <w:rFonts w:ascii="Times New Roman" w:hAnsi="Times New Roman" w:cs="Times New Roman"/>
          <w:sz w:val="28"/>
          <w:szCs w:val="28"/>
        </w:rPr>
      </w:pPr>
      <w:proofErr w:type="spellStart"/>
      <w:r w:rsidRPr="0014103F">
        <w:rPr>
          <w:rFonts w:ascii="Times New Roman" w:hAnsi="Times New Roman" w:cs="Times New Roman"/>
          <w:b/>
          <w:sz w:val="28"/>
          <w:szCs w:val="28"/>
        </w:rPr>
        <w:t>Писахов</w:t>
      </w:r>
      <w:proofErr w:type="spellEnd"/>
      <w:r w:rsidRPr="0014103F">
        <w:rPr>
          <w:rFonts w:ascii="Times New Roman" w:hAnsi="Times New Roman" w:cs="Times New Roman"/>
          <w:b/>
          <w:sz w:val="28"/>
          <w:szCs w:val="28"/>
        </w:rPr>
        <w:t xml:space="preserve"> С.</w:t>
      </w:r>
      <w:r w:rsidRPr="00007D0B">
        <w:rPr>
          <w:rFonts w:ascii="Times New Roman" w:hAnsi="Times New Roman" w:cs="Times New Roman"/>
          <w:sz w:val="28"/>
          <w:szCs w:val="28"/>
        </w:rPr>
        <w:t xml:space="preserve"> «Как купчиха постничала», «Громка мода»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Пономаренко Е</w:t>
      </w:r>
      <w:r w:rsidRPr="00007D0B">
        <w:rPr>
          <w:rFonts w:ascii="Times New Roman" w:hAnsi="Times New Roman" w:cs="Times New Roman"/>
          <w:sz w:val="28"/>
          <w:szCs w:val="28"/>
        </w:rPr>
        <w:t>. «Леночка»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Постников В</w:t>
      </w:r>
      <w:r w:rsidRPr="00007D0B">
        <w:rPr>
          <w:rFonts w:ascii="Times New Roman" w:hAnsi="Times New Roman" w:cs="Times New Roman"/>
          <w:sz w:val="28"/>
          <w:szCs w:val="28"/>
        </w:rPr>
        <w:t>. «Жених из 3 Б»</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Приставкин А</w:t>
      </w:r>
      <w:r w:rsidRPr="00007D0B">
        <w:rPr>
          <w:rFonts w:ascii="Times New Roman" w:hAnsi="Times New Roman" w:cs="Times New Roman"/>
          <w:sz w:val="28"/>
          <w:szCs w:val="28"/>
        </w:rPr>
        <w:t>. «Фотография»</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Пушкин А.</w:t>
      </w:r>
      <w:r w:rsidRPr="00007D0B">
        <w:rPr>
          <w:rFonts w:ascii="Times New Roman" w:hAnsi="Times New Roman" w:cs="Times New Roman"/>
          <w:sz w:val="28"/>
          <w:szCs w:val="28"/>
        </w:rPr>
        <w:t xml:space="preserve"> «Дубровский», «Капитанская дочка», «Повести Белкина», «Пиковая дама»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Русские народные сказки</w:t>
      </w:r>
      <w:r w:rsidRPr="00007D0B">
        <w:rPr>
          <w:rFonts w:ascii="Times New Roman" w:hAnsi="Times New Roman" w:cs="Times New Roman"/>
          <w:sz w:val="28"/>
          <w:szCs w:val="28"/>
        </w:rPr>
        <w:t>: «Сивка-Бурка», «Сестрица Аленушка и братец Иванушка», «Иван-царевич и серый волк»</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Толстой Л</w:t>
      </w:r>
      <w:r w:rsidRPr="00007D0B">
        <w:rPr>
          <w:rFonts w:ascii="Times New Roman" w:hAnsi="Times New Roman" w:cs="Times New Roman"/>
          <w:sz w:val="28"/>
          <w:szCs w:val="28"/>
        </w:rPr>
        <w:t>. «Война и мир»</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 xml:space="preserve">Тургенев </w:t>
      </w:r>
      <w:r w:rsidRPr="00007D0B">
        <w:rPr>
          <w:rFonts w:ascii="Times New Roman" w:hAnsi="Times New Roman" w:cs="Times New Roman"/>
          <w:sz w:val="28"/>
          <w:szCs w:val="28"/>
        </w:rPr>
        <w:t>И. «Отцы и дети», «Ася», «Записки охотника»</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Успенский Э</w:t>
      </w:r>
      <w:r w:rsidRPr="00007D0B">
        <w:rPr>
          <w:rFonts w:ascii="Times New Roman" w:hAnsi="Times New Roman" w:cs="Times New Roman"/>
          <w:sz w:val="28"/>
          <w:szCs w:val="28"/>
        </w:rPr>
        <w:t>.  «Крокодил Гена и его друзья»</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Чарская Л.</w:t>
      </w:r>
      <w:r w:rsidRPr="00007D0B">
        <w:rPr>
          <w:rFonts w:ascii="Times New Roman" w:hAnsi="Times New Roman" w:cs="Times New Roman"/>
          <w:sz w:val="28"/>
          <w:szCs w:val="28"/>
        </w:rPr>
        <w:t xml:space="preserve"> «Записки маленькой гимназистки»</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Чехов А.</w:t>
      </w:r>
      <w:r w:rsidRPr="00007D0B">
        <w:rPr>
          <w:rFonts w:ascii="Times New Roman" w:hAnsi="Times New Roman" w:cs="Times New Roman"/>
          <w:sz w:val="28"/>
          <w:szCs w:val="28"/>
        </w:rPr>
        <w:t xml:space="preserve">  «Каштанка», «Смерть чиновника», «Размазня», «Толсты</w:t>
      </w:r>
      <w:r w:rsidR="00F40CBC">
        <w:rPr>
          <w:rFonts w:ascii="Times New Roman" w:hAnsi="Times New Roman" w:cs="Times New Roman"/>
          <w:sz w:val="28"/>
          <w:szCs w:val="28"/>
        </w:rPr>
        <w:t>й</w:t>
      </w:r>
      <w:r w:rsidRPr="00007D0B">
        <w:rPr>
          <w:rFonts w:ascii="Times New Roman" w:hAnsi="Times New Roman" w:cs="Times New Roman"/>
          <w:sz w:val="28"/>
          <w:szCs w:val="28"/>
        </w:rPr>
        <w:t xml:space="preserve"> и тонкий», «Злой мальчик», «Чайка», «Лошадиная фамилия», «Дама с собачкой», «Человек в футляре»</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Шолохов М</w:t>
      </w:r>
      <w:r w:rsidRPr="00007D0B">
        <w:rPr>
          <w:rFonts w:ascii="Times New Roman" w:hAnsi="Times New Roman" w:cs="Times New Roman"/>
          <w:sz w:val="28"/>
          <w:szCs w:val="28"/>
        </w:rPr>
        <w:t>. «Тихий Дон», «Судьба человека», «</w:t>
      </w:r>
      <w:proofErr w:type="spellStart"/>
      <w:r w:rsidRPr="00007D0B">
        <w:rPr>
          <w:rFonts w:ascii="Times New Roman" w:hAnsi="Times New Roman" w:cs="Times New Roman"/>
          <w:sz w:val="28"/>
          <w:szCs w:val="28"/>
        </w:rPr>
        <w:t>Нахаленок</w:t>
      </w:r>
      <w:proofErr w:type="spellEnd"/>
      <w:r w:rsidRPr="00007D0B">
        <w:rPr>
          <w:rFonts w:ascii="Times New Roman" w:hAnsi="Times New Roman" w:cs="Times New Roman"/>
          <w:sz w:val="28"/>
          <w:szCs w:val="28"/>
        </w:rPr>
        <w:t>»</w:t>
      </w:r>
    </w:p>
    <w:p w:rsidR="00664C13" w:rsidRPr="00007D0B" w:rsidRDefault="00664C13" w:rsidP="00664C13">
      <w:pPr>
        <w:spacing w:after="0" w:line="240" w:lineRule="auto"/>
        <w:jc w:val="both"/>
        <w:rPr>
          <w:rFonts w:ascii="Times New Roman" w:hAnsi="Times New Roman" w:cs="Times New Roman"/>
          <w:sz w:val="28"/>
          <w:szCs w:val="28"/>
        </w:rPr>
      </w:pPr>
      <w:r w:rsidRPr="0014103F">
        <w:rPr>
          <w:rFonts w:ascii="Times New Roman" w:hAnsi="Times New Roman" w:cs="Times New Roman"/>
          <w:b/>
          <w:sz w:val="28"/>
          <w:szCs w:val="28"/>
        </w:rPr>
        <w:t>Яковлев Ю.</w:t>
      </w:r>
      <w:r w:rsidRPr="00007D0B">
        <w:rPr>
          <w:rFonts w:ascii="Times New Roman" w:hAnsi="Times New Roman" w:cs="Times New Roman"/>
          <w:sz w:val="28"/>
          <w:szCs w:val="28"/>
        </w:rPr>
        <w:t xml:space="preserve"> «Гонение на </w:t>
      </w:r>
      <w:proofErr w:type="gramStart"/>
      <w:r w:rsidRPr="00007D0B">
        <w:rPr>
          <w:rFonts w:ascii="Times New Roman" w:hAnsi="Times New Roman" w:cs="Times New Roman"/>
          <w:sz w:val="28"/>
          <w:szCs w:val="28"/>
        </w:rPr>
        <w:t>рыжих</w:t>
      </w:r>
      <w:proofErr w:type="gramEnd"/>
      <w:r w:rsidRPr="00007D0B">
        <w:rPr>
          <w:rFonts w:ascii="Times New Roman" w:hAnsi="Times New Roman" w:cs="Times New Roman"/>
          <w:sz w:val="28"/>
          <w:szCs w:val="28"/>
        </w:rPr>
        <w:t>», «Игра в красавицу», «Сердце земли», «Девочки c Васильевского острова»</w:t>
      </w:r>
    </w:p>
    <w:p w:rsidR="004C06BE" w:rsidRDefault="004C06BE" w:rsidP="00664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664C13" w:rsidRDefault="00664C13" w:rsidP="00664C13">
      <w:pPr>
        <w:spacing w:after="0" w:line="240" w:lineRule="auto"/>
        <w:rPr>
          <w:rFonts w:ascii="Times New Roman" w:hAnsi="Times New Roman" w:cs="Times New Roman"/>
          <w:color w:val="FF0000"/>
          <w:sz w:val="28"/>
        </w:rPr>
      </w:pPr>
    </w:p>
    <w:p w:rsidR="00664C13" w:rsidRPr="00436F7D" w:rsidRDefault="00664C13" w:rsidP="00664C13">
      <w:pPr>
        <w:spacing w:after="0" w:line="240" w:lineRule="auto"/>
        <w:jc w:val="right"/>
        <w:rPr>
          <w:rFonts w:ascii="Times New Roman" w:hAnsi="Times New Roman" w:cs="Times New Roman"/>
          <w:sz w:val="28"/>
        </w:rPr>
      </w:pPr>
      <w:r>
        <w:rPr>
          <w:rFonts w:ascii="Times New Roman" w:hAnsi="Times New Roman" w:cs="Times New Roman"/>
          <w:sz w:val="28"/>
        </w:rPr>
        <w:t>Приложение 5</w:t>
      </w:r>
      <w:r w:rsidRPr="00436F7D">
        <w:rPr>
          <w:rFonts w:ascii="Times New Roman" w:hAnsi="Times New Roman" w:cs="Times New Roman"/>
          <w:sz w:val="28"/>
        </w:rPr>
        <w:t xml:space="preserve"> к положению</w:t>
      </w:r>
    </w:p>
    <w:p w:rsidR="004C06BE" w:rsidRPr="00AC326C" w:rsidRDefault="002820CE" w:rsidP="004C06BE">
      <w:pPr>
        <w:spacing w:after="0" w:line="240" w:lineRule="auto"/>
        <w:jc w:val="right"/>
        <w:rPr>
          <w:rFonts w:ascii="Times New Roman" w:hAnsi="Times New Roman" w:cs="Times New Roman"/>
          <w:sz w:val="28"/>
        </w:rPr>
      </w:pPr>
      <w:r>
        <w:rPr>
          <w:rFonts w:ascii="Times New Roman" w:hAnsi="Times New Roman" w:cs="Times New Roman"/>
          <w:sz w:val="28"/>
        </w:rPr>
        <w:t>о районном/муниципальном</w:t>
      </w:r>
      <w:r w:rsidR="004C06BE" w:rsidRPr="00AC326C">
        <w:rPr>
          <w:rFonts w:ascii="Times New Roman" w:hAnsi="Times New Roman" w:cs="Times New Roman"/>
          <w:sz w:val="28"/>
        </w:rPr>
        <w:t xml:space="preserve"> этап</w:t>
      </w:r>
      <w:r w:rsidR="004C06BE">
        <w:rPr>
          <w:rFonts w:ascii="Times New Roman" w:hAnsi="Times New Roman" w:cs="Times New Roman"/>
          <w:sz w:val="28"/>
        </w:rPr>
        <w:t>е</w:t>
      </w:r>
    </w:p>
    <w:p w:rsidR="004C06BE" w:rsidRPr="00AC326C" w:rsidRDefault="004C06BE" w:rsidP="004C06BE">
      <w:pPr>
        <w:spacing w:after="0" w:line="240" w:lineRule="auto"/>
        <w:jc w:val="right"/>
        <w:rPr>
          <w:rFonts w:ascii="Times New Roman" w:hAnsi="Times New Roman" w:cs="Times New Roman"/>
          <w:sz w:val="28"/>
        </w:rPr>
      </w:pPr>
      <w:r w:rsidRPr="00AC326C">
        <w:rPr>
          <w:rFonts w:ascii="Times New Roman" w:hAnsi="Times New Roman" w:cs="Times New Roman"/>
          <w:sz w:val="28"/>
        </w:rPr>
        <w:t>Всероссийского конкурса</w:t>
      </w:r>
    </w:p>
    <w:p w:rsidR="004C06BE" w:rsidRPr="00AC326C" w:rsidRDefault="004C06BE" w:rsidP="004C06BE">
      <w:pPr>
        <w:spacing w:after="0" w:line="240" w:lineRule="auto"/>
        <w:jc w:val="right"/>
        <w:rPr>
          <w:rFonts w:ascii="Times New Roman" w:hAnsi="Times New Roman" w:cs="Times New Roman"/>
          <w:sz w:val="28"/>
        </w:rPr>
      </w:pPr>
      <w:r w:rsidRPr="00AC326C">
        <w:rPr>
          <w:rFonts w:ascii="Times New Roman" w:hAnsi="Times New Roman" w:cs="Times New Roman"/>
          <w:sz w:val="28"/>
        </w:rPr>
        <w:t>юных чтецов «Живая классика</w:t>
      </w:r>
    </w:p>
    <w:p w:rsidR="00664C13" w:rsidRPr="00436F7D" w:rsidRDefault="00664C13" w:rsidP="00664C13">
      <w:pPr>
        <w:spacing w:after="0" w:line="240" w:lineRule="auto"/>
        <w:jc w:val="right"/>
        <w:rPr>
          <w:rFonts w:ascii="Times New Roman" w:hAnsi="Times New Roman" w:cs="Times New Roman"/>
          <w:sz w:val="28"/>
        </w:rPr>
      </w:pPr>
    </w:p>
    <w:p w:rsidR="00664C13" w:rsidRPr="00436F7D" w:rsidRDefault="00664C13" w:rsidP="00664C13">
      <w:pPr>
        <w:spacing w:after="0" w:line="240" w:lineRule="auto"/>
        <w:jc w:val="center"/>
        <w:rPr>
          <w:rFonts w:ascii="Times New Roman" w:hAnsi="Times New Roman" w:cs="Times New Roman"/>
          <w:b/>
          <w:sz w:val="28"/>
        </w:rPr>
      </w:pPr>
      <w:r w:rsidRPr="00436F7D">
        <w:rPr>
          <w:rFonts w:ascii="Times New Roman" w:hAnsi="Times New Roman" w:cs="Times New Roman"/>
          <w:b/>
          <w:sz w:val="28"/>
        </w:rPr>
        <w:t>Календарь конкурса 2019 года</w:t>
      </w:r>
    </w:p>
    <w:p w:rsidR="00664C13" w:rsidRPr="00436F7D" w:rsidRDefault="00664C13" w:rsidP="00664C13">
      <w:pPr>
        <w:spacing w:after="0" w:line="240" w:lineRule="auto"/>
        <w:jc w:val="center"/>
        <w:rPr>
          <w:rFonts w:ascii="Times New Roman" w:hAnsi="Times New Roman" w:cs="Times New Roman"/>
          <w:sz w:val="28"/>
        </w:rPr>
      </w:pPr>
    </w:p>
    <w:tbl>
      <w:tblPr>
        <w:tblStyle w:val="a3"/>
        <w:tblW w:w="9889" w:type="dxa"/>
        <w:tblLayout w:type="fixed"/>
        <w:tblLook w:val="04A0" w:firstRow="1" w:lastRow="0" w:firstColumn="1" w:lastColumn="0" w:noHBand="0" w:noVBand="1"/>
      </w:tblPr>
      <w:tblGrid>
        <w:gridCol w:w="3510"/>
        <w:gridCol w:w="3261"/>
        <w:gridCol w:w="3118"/>
      </w:tblGrid>
      <w:tr w:rsidR="00664C13" w:rsidRPr="004C06BE" w:rsidTr="004C06BE">
        <w:tc>
          <w:tcPr>
            <w:tcW w:w="3510" w:type="dxa"/>
          </w:tcPr>
          <w:p w:rsidR="00664C13" w:rsidRPr="004C06BE" w:rsidRDefault="00664C13" w:rsidP="00664C13">
            <w:pPr>
              <w:jc w:val="center"/>
              <w:textAlignment w:val="baseline"/>
              <w:rPr>
                <w:rFonts w:ascii="Times New Roman" w:hAnsi="Times New Roman" w:cs="Times New Roman"/>
                <w:b/>
                <w:sz w:val="24"/>
                <w:szCs w:val="24"/>
              </w:rPr>
            </w:pPr>
            <w:r w:rsidRPr="004C06BE">
              <w:rPr>
                <w:rFonts w:ascii="Times New Roman" w:hAnsi="Times New Roman" w:cs="Times New Roman"/>
                <w:b/>
                <w:sz w:val="24"/>
                <w:szCs w:val="24"/>
              </w:rPr>
              <w:t>Этап</w:t>
            </w:r>
          </w:p>
        </w:tc>
        <w:tc>
          <w:tcPr>
            <w:tcW w:w="3261" w:type="dxa"/>
          </w:tcPr>
          <w:p w:rsidR="00664C13" w:rsidRPr="004C06BE" w:rsidRDefault="00664C13" w:rsidP="00664C13">
            <w:pPr>
              <w:jc w:val="center"/>
              <w:textAlignment w:val="baseline"/>
              <w:rPr>
                <w:rFonts w:ascii="Times New Roman" w:hAnsi="Times New Roman" w:cs="Times New Roman"/>
                <w:b/>
                <w:sz w:val="24"/>
                <w:szCs w:val="24"/>
              </w:rPr>
            </w:pPr>
            <w:r w:rsidRPr="004C06BE">
              <w:rPr>
                <w:rFonts w:ascii="Times New Roman" w:hAnsi="Times New Roman" w:cs="Times New Roman"/>
                <w:b/>
                <w:sz w:val="24"/>
                <w:szCs w:val="24"/>
              </w:rPr>
              <w:t>Мероприятия внутри этапа</w:t>
            </w:r>
          </w:p>
        </w:tc>
        <w:tc>
          <w:tcPr>
            <w:tcW w:w="3118" w:type="dxa"/>
          </w:tcPr>
          <w:p w:rsidR="00664C13" w:rsidRPr="004C06BE" w:rsidRDefault="00664C13" w:rsidP="00664C13">
            <w:pPr>
              <w:jc w:val="center"/>
              <w:textAlignment w:val="baseline"/>
              <w:rPr>
                <w:rFonts w:ascii="Times New Roman" w:hAnsi="Times New Roman" w:cs="Times New Roman"/>
                <w:b/>
                <w:sz w:val="24"/>
                <w:szCs w:val="24"/>
              </w:rPr>
            </w:pPr>
            <w:r w:rsidRPr="004C06BE">
              <w:rPr>
                <w:rFonts w:ascii="Times New Roman" w:hAnsi="Times New Roman" w:cs="Times New Roman"/>
                <w:b/>
                <w:sz w:val="24"/>
                <w:szCs w:val="24"/>
              </w:rPr>
              <w:t>Сроки</w:t>
            </w:r>
          </w:p>
        </w:tc>
      </w:tr>
      <w:tr w:rsidR="00664C13" w:rsidRPr="004C06BE" w:rsidTr="004C06BE">
        <w:trPr>
          <w:trHeight w:val="121"/>
        </w:trPr>
        <w:tc>
          <w:tcPr>
            <w:tcW w:w="3510" w:type="dxa"/>
            <w:vMerge w:val="restart"/>
            <w:vAlign w:val="center"/>
          </w:tcPr>
          <w:p w:rsidR="00664C13" w:rsidRPr="004C06BE" w:rsidRDefault="00664C13" w:rsidP="00664C13">
            <w:pPr>
              <w:textAlignment w:val="baseline"/>
              <w:rPr>
                <w:rFonts w:ascii="Times New Roman" w:hAnsi="Times New Roman" w:cs="Times New Roman"/>
                <w:b/>
                <w:sz w:val="28"/>
                <w:szCs w:val="28"/>
              </w:rPr>
            </w:pPr>
            <w:r w:rsidRPr="004C06BE">
              <w:rPr>
                <w:rFonts w:ascii="Times New Roman" w:hAnsi="Times New Roman" w:cs="Times New Roman"/>
                <w:b/>
                <w:sz w:val="28"/>
                <w:szCs w:val="28"/>
              </w:rPr>
              <w:t xml:space="preserve">Подготовительный </w:t>
            </w:r>
          </w:p>
        </w:tc>
        <w:tc>
          <w:tcPr>
            <w:tcW w:w="3261" w:type="dxa"/>
          </w:tcPr>
          <w:p w:rsidR="00664C13" w:rsidRPr="004C06BE" w:rsidRDefault="00664C13" w:rsidP="00664C13">
            <w:pPr>
              <w:jc w:val="both"/>
              <w:textAlignment w:val="baseline"/>
              <w:rPr>
                <w:rFonts w:ascii="Times New Roman" w:hAnsi="Times New Roman" w:cs="Times New Roman"/>
                <w:sz w:val="28"/>
                <w:szCs w:val="28"/>
              </w:rPr>
            </w:pPr>
            <w:r w:rsidRPr="004C06BE">
              <w:rPr>
                <w:rFonts w:ascii="Times New Roman" w:hAnsi="Times New Roman" w:cs="Times New Roman"/>
                <w:sz w:val="28"/>
                <w:szCs w:val="28"/>
              </w:rPr>
              <w:t>Регистрация участников на сайте и подготовка к Конкурсу</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 xml:space="preserve">10.09.2018 – 25.01.2019 </w:t>
            </w:r>
          </w:p>
        </w:tc>
      </w:tr>
      <w:tr w:rsidR="00664C13" w:rsidRPr="004C06BE" w:rsidTr="004C06BE">
        <w:trPr>
          <w:trHeight w:val="121"/>
        </w:trPr>
        <w:tc>
          <w:tcPr>
            <w:tcW w:w="3510" w:type="dxa"/>
            <w:vMerge/>
            <w:vAlign w:val="center"/>
          </w:tcPr>
          <w:p w:rsidR="00664C13" w:rsidRPr="004C06BE" w:rsidRDefault="00664C13" w:rsidP="00664C13">
            <w:pPr>
              <w:textAlignment w:val="baseline"/>
              <w:rPr>
                <w:rFonts w:ascii="Times New Roman" w:hAnsi="Times New Roman" w:cs="Times New Roman"/>
                <w:b/>
                <w:sz w:val="28"/>
                <w:szCs w:val="28"/>
              </w:rPr>
            </w:pPr>
          </w:p>
        </w:tc>
        <w:tc>
          <w:tcPr>
            <w:tcW w:w="3261" w:type="dxa"/>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Неделя «Живой классики» в библиотеках</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19.11.2018-25.11.2018</w:t>
            </w:r>
          </w:p>
        </w:tc>
      </w:tr>
      <w:tr w:rsidR="00664C13" w:rsidRPr="004C06BE" w:rsidTr="004C06BE">
        <w:tc>
          <w:tcPr>
            <w:tcW w:w="3510" w:type="dxa"/>
            <w:vMerge w:val="restart"/>
            <w:vAlign w:val="center"/>
          </w:tcPr>
          <w:p w:rsidR="00664C13" w:rsidRPr="004C06BE" w:rsidRDefault="00664C13" w:rsidP="00664C13">
            <w:pPr>
              <w:textAlignment w:val="baseline"/>
              <w:rPr>
                <w:rFonts w:ascii="Times New Roman" w:hAnsi="Times New Roman" w:cs="Times New Roman"/>
                <w:b/>
                <w:sz w:val="28"/>
                <w:szCs w:val="28"/>
              </w:rPr>
            </w:pPr>
            <w:r w:rsidRPr="004C06BE">
              <w:rPr>
                <w:rFonts w:ascii="Times New Roman" w:hAnsi="Times New Roman" w:cs="Times New Roman"/>
                <w:b/>
                <w:sz w:val="28"/>
                <w:szCs w:val="28"/>
              </w:rPr>
              <w:t>Классный этап</w:t>
            </w:r>
          </w:p>
          <w:p w:rsidR="00664C13" w:rsidRPr="004C06BE" w:rsidRDefault="00664C13" w:rsidP="00664C13">
            <w:pPr>
              <w:textAlignment w:val="baseline"/>
              <w:rPr>
                <w:rFonts w:ascii="Times New Roman" w:hAnsi="Times New Roman" w:cs="Times New Roman"/>
                <w:i/>
                <w:sz w:val="28"/>
                <w:szCs w:val="28"/>
              </w:rPr>
            </w:pPr>
            <w:r w:rsidRPr="004C06BE">
              <w:rPr>
                <w:rFonts w:ascii="Times New Roman" w:hAnsi="Times New Roman" w:cs="Times New Roman"/>
                <w:i/>
                <w:sz w:val="28"/>
                <w:szCs w:val="28"/>
              </w:rPr>
              <w:t>Место проведения - школа</w:t>
            </w:r>
          </w:p>
        </w:tc>
        <w:tc>
          <w:tcPr>
            <w:tcW w:w="3261" w:type="dxa"/>
          </w:tcPr>
          <w:p w:rsidR="00664C13" w:rsidRPr="004C06BE" w:rsidRDefault="00664C13" w:rsidP="00664C13">
            <w:pPr>
              <w:jc w:val="both"/>
              <w:textAlignment w:val="baseline"/>
              <w:rPr>
                <w:rFonts w:ascii="Times New Roman" w:hAnsi="Times New Roman" w:cs="Times New Roman"/>
                <w:sz w:val="28"/>
                <w:szCs w:val="28"/>
              </w:rPr>
            </w:pPr>
            <w:r w:rsidRPr="004C06BE">
              <w:rPr>
                <w:rFonts w:ascii="Times New Roman" w:hAnsi="Times New Roman" w:cs="Times New Roman"/>
                <w:sz w:val="28"/>
                <w:szCs w:val="28"/>
              </w:rPr>
              <w:t xml:space="preserve">Старт </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01.02.2019</w:t>
            </w:r>
          </w:p>
        </w:tc>
      </w:tr>
      <w:tr w:rsidR="00664C13" w:rsidRPr="004C06BE" w:rsidTr="004C06BE">
        <w:tc>
          <w:tcPr>
            <w:tcW w:w="3510" w:type="dxa"/>
            <w:vMerge/>
          </w:tcPr>
          <w:p w:rsidR="00664C13" w:rsidRPr="004C06BE" w:rsidRDefault="00664C13" w:rsidP="00664C13">
            <w:pPr>
              <w:jc w:val="both"/>
              <w:textAlignment w:val="baseline"/>
              <w:rPr>
                <w:rFonts w:ascii="Times New Roman" w:hAnsi="Times New Roman" w:cs="Times New Roman"/>
                <w:b/>
                <w:sz w:val="28"/>
                <w:szCs w:val="28"/>
              </w:rPr>
            </w:pPr>
          </w:p>
        </w:tc>
        <w:tc>
          <w:tcPr>
            <w:tcW w:w="3261" w:type="dxa"/>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Отчет о проведении на сайте</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до 15.02.2019</w:t>
            </w:r>
          </w:p>
        </w:tc>
      </w:tr>
      <w:tr w:rsidR="00664C13" w:rsidRPr="004C06BE" w:rsidTr="004C06BE">
        <w:tc>
          <w:tcPr>
            <w:tcW w:w="3510" w:type="dxa"/>
            <w:vMerge w:val="restart"/>
            <w:vAlign w:val="center"/>
          </w:tcPr>
          <w:p w:rsidR="00664C13" w:rsidRPr="004C06BE" w:rsidRDefault="00664C13" w:rsidP="00664C13">
            <w:pPr>
              <w:textAlignment w:val="baseline"/>
              <w:rPr>
                <w:rFonts w:ascii="Times New Roman" w:hAnsi="Times New Roman" w:cs="Times New Roman"/>
                <w:b/>
                <w:sz w:val="28"/>
                <w:szCs w:val="28"/>
              </w:rPr>
            </w:pPr>
            <w:r w:rsidRPr="004C06BE">
              <w:rPr>
                <w:rFonts w:ascii="Times New Roman" w:hAnsi="Times New Roman" w:cs="Times New Roman"/>
                <w:b/>
                <w:sz w:val="28"/>
                <w:szCs w:val="28"/>
              </w:rPr>
              <w:t>Школьный этап</w:t>
            </w:r>
          </w:p>
          <w:p w:rsidR="00664C13" w:rsidRPr="004C06BE" w:rsidRDefault="00664C13" w:rsidP="00664C13">
            <w:pPr>
              <w:textAlignment w:val="baseline"/>
              <w:rPr>
                <w:rFonts w:ascii="Times New Roman" w:hAnsi="Times New Roman" w:cs="Times New Roman"/>
                <w:b/>
                <w:sz w:val="28"/>
                <w:szCs w:val="28"/>
              </w:rPr>
            </w:pPr>
            <w:r w:rsidRPr="004C06BE">
              <w:rPr>
                <w:rFonts w:ascii="Times New Roman" w:hAnsi="Times New Roman" w:cs="Times New Roman"/>
                <w:i/>
                <w:sz w:val="28"/>
                <w:szCs w:val="28"/>
              </w:rPr>
              <w:t>Место проведения - школа</w:t>
            </w:r>
          </w:p>
        </w:tc>
        <w:tc>
          <w:tcPr>
            <w:tcW w:w="3261" w:type="dxa"/>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Старт</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15.02.2019</w:t>
            </w:r>
          </w:p>
        </w:tc>
      </w:tr>
      <w:tr w:rsidR="00664C13" w:rsidRPr="004C06BE" w:rsidTr="004C06BE">
        <w:tc>
          <w:tcPr>
            <w:tcW w:w="3510" w:type="dxa"/>
            <w:vMerge/>
          </w:tcPr>
          <w:p w:rsidR="00664C13" w:rsidRPr="004C06BE" w:rsidRDefault="00664C13" w:rsidP="00664C13">
            <w:pPr>
              <w:jc w:val="both"/>
              <w:textAlignment w:val="baseline"/>
              <w:rPr>
                <w:rFonts w:ascii="Times New Roman" w:hAnsi="Times New Roman" w:cs="Times New Roman"/>
                <w:sz w:val="28"/>
                <w:szCs w:val="28"/>
              </w:rPr>
            </w:pPr>
          </w:p>
        </w:tc>
        <w:tc>
          <w:tcPr>
            <w:tcW w:w="3261" w:type="dxa"/>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Отчет о проведении на сайте</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до 28.02.2019</w:t>
            </w:r>
          </w:p>
        </w:tc>
      </w:tr>
      <w:tr w:rsidR="00664C13" w:rsidRPr="004C06BE" w:rsidTr="004C06BE">
        <w:trPr>
          <w:trHeight w:val="149"/>
        </w:trPr>
        <w:tc>
          <w:tcPr>
            <w:tcW w:w="3510" w:type="dxa"/>
            <w:vMerge w:val="restart"/>
            <w:vAlign w:val="center"/>
          </w:tcPr>
          <w:p w:rsidR="00664C13" w:rsidRPr="004C06BE" w:rsidRDefault="00664C13" w:rsidP="00664C13">
            <w:pPr>
              <w:textAlignment w:val="baseline"/>
              <w:rPr>
                <w:rFonts w:ascii="Times New Roman" w:hAnsi="Times New Roman" w:cs="Times New Roman"/>
                <w:b/>
                <w:sz w:val="28"/>
                <w:szCs w:val="28"/>
              </w:rPr>
            </w:pPr>
            <w:r w:rsidRPr="004C06BE">
              <w:rPr>
                <w:rFonts w:ascii="Times New Roman" w:hAnsi="Times New Roman" w:cs="Times New Roman"/>
                <w:b/>
                <w:sz w:val="28"/>
                <w:szCs w:val="28"/>
              </w:rPr>
              <w:t xml:space="preserve"> Районный/</w:t>
            </w:r>
            <w:r w:rsidR="004C06BE">
              <w:rPr>
                <w:rFonts w:ascii="Times New Roman" w:hAnsi="Times New Roman" w:cs="Times New Roman"/>
                <w:b/>
                <w:sz w:val="28"/>
                <w:szCs w:val="28"/>
              </w:rPr>
              <w:t xml:space="preserve"> </w:t>
            </w:r>
            <w:r w:rsidRPr="004C06BE">
              <w:rPr>
                <w:rFonts w:ascii="Times New Roman" w:hAnsi="Times New Roman" w:cs="Times New Roman"/>
                <w:b/>
                <w:sz w:val="28"/>
                <w:szCs w:val="28"/>
              </w:rPr>
              <w:t>муниципальный этап</w:t>
            </w:r>
          </w:p>
          <w:p w:rsidR="00664C13" w:rsidRPr="002820CE" w:rsidRDefault="002820CE" w:rsidP="00664C13">
            <w:pPr>
              <w:ind w:right="-108"/>
              <w:textAlignment w:val="baseline"/>
              <w:rPr>
                <w:rFonts w:ascii="Times New Roman" w:hAnsi="Times New Roman" w:cs="Times New Roman"/>
                <w:b/>
                <w:sz w:val="28"/>
                <w:szCs w:val="28"/>
              </w:rPr>
            </w:pPr>
            <w:r>
              <w:rPr>
                <w:rFonts w:ascii="Times New Roman" w:hAnsi="Times New Roman" w:cs="Times New Roman"/>
                <w:sz w:val="28"/>
                <w:szCs w:val="28"/>
              </w:rPr>
              <w:t xml:space="preserve">Место проведения – муниципальное бюджетное учреждение дополнительного образования Центр детского творчества № 4 </w:t>
            </w:r>
          </w:p>
        </w:tc>
        <w:tc>
          <w:tcPr>
            <w:tcW w:w="3261" w:type="dxa"/>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Куратор региона предоставляет Оргкомитету информацию о местах проведения районных туров</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до 20.01.2019</w:t>
            </w:r>
          </w:p>
        </w:tc>
      </w:tr>
      <w:tr w:rsidR="00664C13" w:rsidRPr="004C06BE" w:rsidTr="004C06BE">
        <w:trPr>
          <w:trHeight w:val="147"/>
        </w:trPr>
        <w:tc>
          <w:tcPr>
            <w:tcW w:w="3510" w:type="dxa"/>
            <w:vMerge/>
            <w:vAlign w:val="center"/>
          </w:tcPr>
          <w:p w:rsidR="00664C13" w:rsidRPr="004C06BE" w:rsidRDefault="00664C13" w:rsidP="00664C13">
            <w:pPr>
              <w:textAlignment w:val="baseline"/>
              <w:rPr>
                <w:rFonts w:ascii="Times New Roman" w:hAnsi="Times New Roman" w:cs="Times New Roman"/>
                <w:b/>
                <w:sz w:val="28"/>
                <w:szCs w:val="28"/>
              </w:rPr>
            </w:pPr>
          </w:p>
        </w:tc>
        <w:tc>
          <w:tcPr>
            <w:tcW w:w="3261" w:type="dxa"/>
          </w:tcPr>
          <w:p w:rsidR="00664C13" w:rsidRPr="002820C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Регистрация на сайте координатора районного этапа</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до 20.01.2019</w:t>
            </w:r>
          </w:p>
        </w:tc>
      </w:tr>
      <w:tr w:rsidR="00664C13" w:rsidRPr="004C06BE" w:rsidTr="004C06BE">
        <w:trPr>
          <w:trHeight w:val="147"/>
        </w:trPr>
        <w:tc>
          <w:tcPr>
            <w:tcW w:w="3510" w:type="dxa"/>
            <w:vMerge/>
            <w:vAlign w:val="center"/>
          </w:tcPr>
          <w:p w:rsidR="00664C13" w:rsidRPr="004C06BE" w:rsidRDefault="00664C13" w:rsidP="00664C13">
            <w:pPr>
              <w:textAlignment w:val="baseline"/>
              <w:rPr>
                <w:rFonts w:ascii="Times New Roman" w:hAnsi="Times New Roman" w:cs="Times New Roman"/>
                <w:b/>
                <w:sz w:val="28"/>
                <w:szCs w:val="28"/>
              </w:rPr>
            </w:pPr>
          </w:p>
        </w:tc>
        <w:tc>
          <w:tcPr>
            <w:tcW w:w="3261" w:type="dxa"/>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Размещение информации о районных турах на сайте Конкурса</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15.02.2019</w:t>
            </w:r>
          </w:p>
        </w:tc>
      </w:tr>
      <w:tr w:rsidR="00664C13" w:rsidRPr="004C06BE" w:rsidTr="004C06BE">
        <w:trPr>
          <w:trHeight w:val="147"/>
        </w:trPr>
        <w:tc>
          <w:tcPr>
            <w:tcW w:w="3510" w:type="dxa"/>
            <w:vMerge/>
            <w:vAlign w:val="center"/>
          </w:tcPr>
          <w:p w:rsidR="00664C13" w:rsidRPr="004C06BE" w:rsidRDefault="00664C13" w:rsidP="00664C13">
            <w:pPr>
              <w:textAlignment w:val="baseline"/>
              <w:rPr>
                <w:rFonts w:ascii="Times New Roman" w:hAnsi="Times New Roman" w:cs="Times New Roman"/>
                <w:b/>
                <w:sz w:val="28"/>
                <w:szCs w:val="28"/>
              </w:rPr>
            </w:pPr>
          </w:p>
        </w:tc>
        <w:tc>
          <w:tcPr>
            <w:tcW w:w="3261" w:type="dxa"/>
            <w:vAlign w:val="center"/>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 xml:space="preserve">Старт </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01.03.2019</w:t>
            </w:r>
          </w:p>
        </w:tc>
      </w:tr>
      <w:tr w:rsidR="00664C13" w:rsidRPr="004C06BE" w:rsidTr="004C06BE">
        <w:trPr>
          <w:trHeight w:val="147"/>
        </w:trPr>
        <w:tc>
          <w:tcPr>
            <w:tcW w:w="3510" w:type="dxa"/>
            <w:vMerge/>
            <w:vAlign w:val="center"/>
          </w:tcPr>
          <w:p w:rsidR="00664C13" w:rsidRPr="004C06BE" w:rsidRDefault="00664C13" w:rsidP="00664C13">
            <w:pPr>
              <w:textAlignment w:val="baseline"/>
              <w:rPr>
                <w:rFonts w:ascii="Times New Roman" w:hAnsi="Times New Roman" w:cs="Times New Roman"/>
                <w:b/>
                <w:sz w:val="28"/>
                <w:szCs w:val="28"/>
              </w:rPr>
            </w:pPr>
          </w:p>
        </w:tc>
        <w:tc>
          <w:tcPr>
            <w:tcW w:w="3261" w:type="dxa"/>
            <w:vAlign w:val="center"/>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Отчет о проведении на сайте</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до 20.03.2019</w:t>
            </w:r>
          </w:p>
        </w:tc>
      </w:tr>
      <w:tr w:rsidR="00664C13" w:rsidRPr="004C06BE" w:rsidTr="004C06BE">
        <w:tc>
          <w:tcPr>
            <w:tcW w:w="3510" w:type="dxa"/>
            <w:vMerge w:val="restart"/>
            <w:vAlign w:val="center"/>
          </w:tcPr>
          <w:p w:rsidR="00664C13" w:rsidRPr="004C06BE" w:rsidRDefault="00664C13" w:rsidP="00664C13">
            <w:pPr>
              <w:textAlignment w:val="baseline"/>
              <w:rPr>
                <w:rFonts w:ascii="Times New Roman" w:hAnsi="Times New Roman" w:cs="Times New Roman"/>
                <w:b/>
                <w:sz w:val="28"/>
                <w:szCs w:val="28"/>
              </w:rPr>
            </w:pPr>
            <w:r w:rsidRPr="004C06BE">
              <w:rPr>
                <w:rFonts w:ascii="Times New Roman" w:hAnsi="Times New Roman" w:cs="Times New Roman"/>
                <w:b/>
                <w:sz w:val="28"/>
                <w:szCs w:val="28"/>
              </w:rPr>
              <w:t>Региональный этап</w:t>
            </w:r>
          </w:p>
          <w:p w:rsidR="00664C13" w:rsidRPr="004C06BE" w:rsidRDefault="00664C13" w:rsidP="004C06BE">
            <w:pPr>
              <w:textAlignment w:val="baseline"/>
              <w:rPr>
                <w:rFonts w:ascii="Times New Roman" w:hAnsi="Times New Roman" w:cs="Times New Roman"/>
                <w:sz w:val="28"/>
                <w:szCs w:val="28"/>
              </w:rPr>
            </w:pPr>
            <w:r w:rsidRPr="004C06BE">
              <w:rPr>
                <w:rFonts w:ascii="Times New Roman" w:hAnsi="Times New Roman" w:cs="Times New Roman"/>
                <w:sz w:val="28"/>
                <w:szCs w:val="28"/>
              </w:rPr>
              <w:t>Место проведения - государственное бюджетное учреждение дополнительного образования «Ивановский областной центр развития дополнительного образования детей»</w:t>
            </w:r>
          </w:p>
        </w:tc>
        <w:tc>
          <w:tcPr>
            <w:tcW w:w="3261" w:type="dxa"/>
          </w:tcPr>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Старт</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до 01.04.2019</w:t>
            </w:r>
          </w:p>
        </w:tc>
      </w:tr>
      <w:tr w:rsidR="00664C13" w:rsidRPr="004C06BE" w:rsidTr="004C06BE">
        <w:trPr>
          <w:trHeight w:val="585"/>
        </w:trPr>
        <w:tc>
          <w:tcPr>
            <w:tcW w:w="3510" w:type="dxa"/>
            <w:vMerge/>
            <w:vAlign w:val="center"/>
          </w:tcPr>
          <w:p w:rsidR="00664C13" w:rsidRPr="004C06BE" w:rsidRDefault="00664C13" w:rsidP="00664C13">
            <w:pPr>
              <w:textAlignment w:val="baseline"/>
              <w:rPr>
                <w:rFonts w:ascii="Times New Roman" w:hAnsi="Times New Roman" w:cs="Times New Roman"/>
                <w:b/>
                <w:sz w:val="28"/>
                <w:szCs w:val="28"/>
              </w:rPr>
            </w:pPr>
          </w:p>
        </w:tc>
        <w:tc>
          <w:tcPr>
            <w:tcW w:w="3261" w:type="dxa"/>
          </w:tcPr>
          <w:p w:rsidR="00664C13" w:rsidRPr="004C06BE" w:rsidRDefault="00664C13" w:rsidP="00664C13">
            <w:pPr>
              <w:jc w:val="both"/>
              <w:textAlignment w:val="baseline"/>
              <w:rPr>
                <w:rFonts w:ascii="Times New Roman" w:hAnsi="Times New Roman" w:cs="Times New Roman"/>
                <w:sz w:val="28"/>
                <w:szCs w:val="28"/>
              </w:rPr>
            </w:pPr>
          </w:p>
          <w:p w:rsidR="00664C13" w:rsidRPr="004C06BE" w:rsidRDefault="00664C13" w:rsidP="00664C13">
            <w:pPr>
              <w:jc w:val="both"/>
              <w:textAlignment w:val="baseline"/>
              <w:rPr>
                <w:rFonts w:ascii="Times New Roman" w:hAnsi="Times New Roman" w:cs="Times New Roman"/>
                <w:sz w:val="28"/>
                <w:szCs w:val="28"/>
              </w:rPr>
            </w:pPr>
          </w:p>
          <w:p w:rsidR="00664C13" w:rsidRPr="004C06BE" w:rsidRDefault="00664C13" w:rsidP="00664C13">
            <w:pPr>
              <w:jc w:val="both"/>
              <w:textAlignment w:val="baseline"/>
              <w:rPr>
                <w:rFonts w:ascii="Times New Roman" w:hAnsi="Times New Roman" w:cs="Times New Roman"/>
                <w:sz w:val="28"/>
                <w:szCs w:val="28"/>
              </w:rPr>
            </w:pPr>
          </w:p>
          <w:p w:rsidR="00664C13" w:rsidRPr="004C06BE" w:rsidRDefault="00664C13" w:rsidP="00624FBC">
            <w:pPr>
              <w:textAlignment w:val="baseline"/>
              <w:rPr>
                <w:rFonts w:ascii="Times New Roman" w:hAnsi="Times New Roman" w:cs="Times New Roman"/>
                <w:sz w:val="28"/>
                <w:szCs w:val="28"/>
              </w:rPr>
            </w:pPr>
            <w:r w:rsidRPr="004C06BE">
              <w:rPr>
                <w:rFonts w:ascii="Times New Roman" w:hAnsi="Times New Roman" w:cs="Times New Roman"/>
                <w:sz w:val="28"/>
                <w:szCs w:val="28"/>
              </w:rPr>
              <w:t>Отчет о проведении регионального тура на сайте</w:t>
            </w:r>
          </w:p>
        </w:tc>
        <w:tc>
          <w:tcPr>
            <w:tcW w:w="3118" w:type="dxa"/>
            <w:vAlign w:val="center"/>
          </w:tcPr>
          <w:p w:rsidR="00664C13" w:rsidRPr="004C06BE" w:rsidRDefault="00664C13" w:rsidP="00664C13">
            <w:pPr>
              <w:textAlignment w:val="baseline"/>
              <w:rPr>
                <w:rFonts w:ascii="Times New Roman" w:hAnsi="Times New Roman" w:cs="Times New Roman"/>
                <w:sz w:val="28"/>
                <w:szCs w:val="28"/>
              </w:rPr>
            </w:pPr>
            <w:r w:rsidRPr="004C06BE">
              <w:rPr>
                <w:rFonts w:ascii="Times New Roman" w:hAnsi="Times New Roman" w:cs="Times New Roman"/>
                <w:sz w:val="28"/>
                <w:szCs w:val="28"/>
              </w:rPr>
              <w:t>до 11.04.2019</w:t>
            </w:r>
          </w:p>
        </w:tc>
      </w:tr>
    </w:tbl>
    <w:p w:rsidR="004C06BE" w:rsidRDefault="004C06BE" w:rsidP="00664C13">
      <w:pPr>
        <w:spacing w:after="0" w:line="240" w:lineRule="auto"/>
        <w:jc w:val="center"/>
        <w:rPr>
          <w:rFonts w:ascii="Times New Roman" w:hAnsi="Times New Roman" w:cs="Times New Roman"/>
          <w:color w:val="FF0000"/>
          <w:sz w:val="28"/>
        </w:rPr>
        <w:sectPr w:rsidR="004C06BE" w:rsidSect="004E72BF">
          <w:headerReference w:type="default" r:id="rId25"/>
          <w:pgSz w:w="11906" w:h="16838"/>
          <w:pgMar w:top="1134" w:right="1276" w:bottom="1134" w:left="1559" w:header="709" w:footer="709" w:gutter="0"/>
          <w:cols w:space="708"/>
          <w:titlePg/>
          <w:docGrid w:linePitch="360"/>
        </w:sectPr>
      </w:pPr>
    </w:p>
    <w:p w:rsidR="00664C13" w:rsidRPr="004C06BE" w:rsidRDefault="00664C13" w:rsidP="00664C13">
      <w:pPr>
        <w:spacing w:after="0" w:line="240" w:lineRule="auto"/>
        <w:jc w:val="right"/>
        <w:rPr>
          <w:rFonts w:ascii="Times New Roman" w:hAnsi="Times New Roman" w:cs="Times New Roman"/>
          <w:sz w:val="28"/>
          <w:szCs w:val="28"/>
        </w:rPr>
      </w:pPr>
      <w:r w:rsidRPr="004C06BE">
        <w:rPr>
          <w:rFonts w:ascii="Times New Roman" w:hAnsi="Times New Roman" w:cs="Times New Roman"/>
          <w:sz w:val="28"/>
          <w:szCs w:val="28"/>
        </w:rPr>
        <w:lastRenderedPageBreak/>
        <w:t>Приложение 6 к положению</w:t>
      </w:r>
    </w:p>
    <w:p w:rsidR="004C06BE" w:rsidRPr="004C06BE" w:rsidRDefault="002820CE" w:rsidP="004C06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 районном/муниципальном </w:t>
      </w:r>
      <w:r w:rsidR="004C06BE" w:rsidRPr="004C06BE">
        <w:rPr>
          <w:rFonts w:ascii="Times New Roman" w:hAnsi="Times New Roman" w:cs="Times New Roman"/>
          <w:sz w:val="28"/>
          <w:szCs w:val="28"/>
        </w:rPr>
        <w:t xml:space="preserve"> этапе</w:t>
      </w:r>
    </w:p>
    <w:p w:rsidR="004C06BE" w:rsidRPr="00AC326C" w:rsidRDefault="004C06BE" w:rsidP="004C06BE">
      <w:pPr>
        <w:spacing w:after="0" w:line="240" w:lineRule="auto"/>
        <w:jc w:val="right"/>
        <w:rPr>
          <w:rFonts w:ascii="Times New Roman" w:hAnsi="Times New Roman" w:cs="Times New Roman"/>
          <w:sz w:val="28"/>
        </w:rPr>
      </w:pPr>
      <w:r w:rsidRPr="00AC326C">
        <w:rPr>
          <w:rFonts w:ascii="Times New Roman" w:hAnsi="Times New Roman" w:cs="Times New Roman"/>
          <w:sz w:val="28"/>
        </w:rPr>
        <w:t>Всероссийского конкурса</w:t>
      </w:r>
    </w:p>
    <w:p w:rsidR="004C06BE" w:rsidRPr="00AC326C" w:rsidRDefault="004C06BE" w:rsidP="004C06BE">
      <w:pPr>
        <w:spacing w:after="0" w:line="240" w:lineRule="auto"/>
        <w:jc w:val="right"/>
        <w:rPr>
          <w:rFonts w:ascii="Times New Roman" w:hAnsi="Times New Roman" w:cs="Times New Roman"/>
          <w:sz w:val="28"/>
        </w:rPr>
      </w:pPr>
      <w:r w:rsidRPr="00AC326C">
        <w:rPr>
          <w:rFonts w:ascii="Times New Roman" w:hAnsi="Times New Roman" w:cs="Times New Roman"/>
          <w:sz w:val="28"/>
        </w:rPr>
        <w:t>юных чтецов «Живая классика</w:t>
      </w:r>
    </w:p>
    <w:p w:rsidR="00664C13" w:rsidRPr="00123EAB" w:rsidRDefault="00123EAB" w:rsidP="00123EAB">
      <w:pPr>
        <w:spacing w:after="0" w:line="240" w:lineRule="auto"/>
        <w:jc w:val="center"/>
        <w:rPr>
          <w:rFonts w:ascii="Times New Roman" w:hAnsi="Times New Roman" w:cs="Times New Roman"/>
          <w:sz w:val="28"/>
        </w:rPr>
      </w:pPr>
      <w:r w:rsidRPr="00123EAB">
        <w:rPr>
          <w:rFonts w:ascii="Times New Roman" w:hAnsi="Times New Roman" w:cs="Times New Roman"/>
          <w:sz w:val="28"/>
        </w:rPr>
        <w:t>Оценочный лист</w:t>
      </w:r>
    </w:p>
    <w:tbl>
      <w:tblPr>
        <w:tblStyle w:val="a3"/>
        <w:tblW w:w="15134" w:type="dxa"/>
        <w:tblLayout w:type="fixed"/>
        <w:tblLook w:val="04A0" w:firstRow="1" w:lastRow="0" w:firstColumn="1" w:lastColumn="0" w:noHBand="0" w:noVBand="1"/>
      </w:tblPr>
      <w:tblGrid>
        <w:gridCol w:w="438"/>
        <w:gridCol w:w="2121"/>
        <w:gridCol w:w="2936"/>
        <w:gridCol w:w="2268"/>
        <w:gridCol w:w="1843"/>
        <w:gridCol w:w="1559"/>
        <w:gridCol w:w="1701"/>
        <w:gridCol w:w="1417"/>
        <w:gridCol w:w="851"/>
      </w:tblGrid>
      <w:tr w:rsidR="00664C13" w:rsidTr="0001774D">
        <w:trPr>
          <w:trHeight w:val="132"/>
        </w:trPr>
        <w:tc>
          <w:tcPr>
            <w:tcW w:w="438" w:type="dxa"/>
            <w:vMerge w:val="restart"/>
            <w:tcBorders>
              <w:top w:val="single" w:sz="12" w:space="0" w:color="auto"/>
              <w:left w:val="single" w:sz="12" w:space="0" w:color="auto"/>
              <w:right w:val="single" w:sz="12" w:space="0" w:color="auto"/>
            </w:tcBorders>
            <w:shd w:val="clear" w:color="000000" w:fill="D8D8D8"/>
            <w:vAlign w:val="center"/>
          </w:tcPr>
          <w:p w:rsidR="00664C13" w:rsidRPr="00160B5E" w:rsidRDefault="00664C13" w:rsidP="00664C13">
            <w:pPr>
              <w:ind w:firstLineChars="300" w:firstLine="663"/>
              <w:rPr>
                <w:rFonts w:ascii="Times New Roman" w:eastAsia="Times New Roman" w:hAnsi="Times New Roman" w:cs="Times New Roman"/>
                <w:b/>
                <w:bCs/>
                <w:color w:val="000000"/>
                <w:lang w:eastAsia="ru-RU"/>
              </w:rPr>
            </w:pPr>
            <w:r w:rsidRPr="00160B5E">
              <w:rPr>
                <w:rFonts w:ascii="Times New Roman" w:eastAsia="Times New Roman" w:hAnsi="Times New Roman" w:cs="Times New Roman"/>
                <w:b/>
                <w:bCs/>
                <w:color w:val="000000"/>
                <w:lang w:eastAsia="ru-RU"/>
              </w:rPr>
              <w:t> </w:t>
            </w:r>
          </w:p>
          <w:p w:rsidR="00664C13" w:rsidRPr="00160B5E" w:rsidRDefault="00664C13" w:rsidP="00664C13">
            <w:pPr>
              <w:jc w:val="center"/>
              <w:rPr>
                <w:rFonts w:ascii="Times New Roman" w:eastAsia="Times New Roman" w:hAnsi="Times New Roman" w:cs="Times New Roman"/>
                <w:b/>
                <w:bCs/>
                <w:color w:val="000000"/>
                <w:lang w:eastAsia="ru-RU"/>
              </w:rPr>
            </w:pPr>
            <w:r w:rsidRPr="00160B5E">
              <w:rPr>
                <w:rFonts w:ascii="Times New Roman" w:eastAsia="Times New Roman" w:hAnsi="Times New Roman" w:cs="Times New Roman"/>
                <w:b/>
                <w:bCs/>
                <w:color w:val="000000"/>
                <w:lang w:eastAsia="ru-RU"/>
              </w:rPr>
              <w:t>№</w:t>
            </w:r>
          </w:p>
        </w:tc>
        <w:tc>
          <w:tcPr>
            <w:tcW w:w="2121" w:type="dxa"/>
            <w:vMerge w:val="restart"/>
            <w:tcBorders>
              <w:top w:val="single" w:sz="12" w:space="0" w:color="auto"/>
              <w:left w:val="single" w:sz="12" w:space="0" w:color="auto"/>
              <w:right w:val="single" w:sz="12" w:space="0" w:color="auto"/>
            </w:tcBorders>
            <w:shd w:val="clear" w:color="000000" w:fill="D8D8D8"/>
            <w:vAlign w:val="center"/>
          </w:tcPr>
          <w:p w:rsidR="00664C13" w:rsidRPr="00160B5E" w:rsidRDefault="00664C13" w:rsidP="00664C13">
            <w:pPr>
              <w:jc w:val="center"/>
              <w:rPr>
                <w:rFonts w:ascii="Times New Roman" w:eastAsia="Times New Roman" w:hAnsi="Times New Roman" w:cs="Times New Roman"/>
                <w:b/>
                <w:bCs/>
                <w:color w:val="000000"/>
                <w:lang w:eastAsia="ru-RU"/>
              </w:rPr>
            </w:pPr>
            <w:r w:rsidRPr="00160B5E">
              <w:rPr>
                <w:rFonts w:ascii="Times New Roman" w:eastAsia="Times New Roman" w:hAnsi="Times New Roman" w:cs="Times New Roman"/>
                <w:b/>
                <w:bCs/>
                <w:color w:val="000000"/>
                <w:lang w:eastAsia="ru-RU"/>
              </w:rPr>
              <w:t>Чтец, произведение</w:t>
            </w:r>
          </w:p>
        </w:tc>
        <w:tc>
          <w:tcPr>
            <w:tcW w:w="5204" w:type="dxa"/>
            <w:gridSpan w:val="2"/>
          </w:tcPr>
          <w:p w:rsidR="00664C13" w:rsidRPr="00123EAB" w:rsidRDefault="00664C13" w:rsidP="00664C13">
            <w:pPr>
              <w:jc w:val="center"/>
              <w:rPr>
                <w:rFonts w:ascii="Times New Roman" w:hAnsi="Times New Roman" w:cs="Times New Roman"/>
                <w:b/>
                <w:color w:val="FF0000"/>
                <w:sz w:val="24"/>
                <w:szCs w:val="24"/>
              </w:rPr>
            </w:pPr>
            <w:r w:rsidRPr="00123EAB">
              <w:rPr>
                <w:rFonts w:ascii="Times New Roman" w:hAnsi="Times New Roman" w:cs="Times New Roman"/>
                <w:b/>
                <w:sz w:val="24"/>
                <w:szCs w:val="24"/>
              </w:rPr>
              <w:t>Выбор текста произведения</w:t>
            </w:r>
          </w:p>
        </w:tc>
        <w:tc>
          <w:tcPr>
            <w:tcW w:w="3402" w:type="dxa"/>
            <w:gridSpan w:val="2"/>
            <w:vMerge w:val="restart"/>
          </w:tcPr>
          <w:p w:rsidR="00664C13" w:rsidRPr="000B3B80" w:rsidRDefault="00664C13" w:rsidP="00664C13">
            <w:pPr>
              <w:jc w:val="center"/>
              <w:rPr>
                <w:rFonts w:ascii="Times New Roman" w:hAnsi="Times New Roman" w:cs="Times New Roman"/>
                <w:b/>
                <w:color w:val="FF0000"/>
                <w:sz w:val="18"/>
                <w:szCs w:val="18"/>
              </w:rPr>
            </w:pPr>
            <w:r w:rsidRPr="000B3B80">
              <w:rPr>
                <w:rFonts w:ascii="Times New Roman" w:hAnsi="Times New Roman" w:cs="Times New Roman"/>
                <w:b/>
                <w:sz w:val="18"/>
                <w:szCs w:val="18"/>
              </w:rPr>
              <w:t>Способность оказывать эстетическое, интеллектуальное и эмоциональное воздействие на слушателей:</w:t>
            </w:r>
          </w:p>
        </w:tc>
        <w:tc>
          <w:tcPr>
            <w:tcW w:w="1701" w:type="dxa"/>
            <w:vMerge w:val="restart"/>
            <w:tcBorders>
              <w:top w:val="single" w:sz="12" w:space="0" w:color="auto"/>
              <w:left w:val="single" w:sz="12" w:space="0" w:color="auto"/>
              <w:right w:val="single" w:sz="12" w:space="0" w:color="auto"/>
            </w:tcBorders>
            <w:shd w:val="clear" w:color="000000" w:fill="D8D8D8"/>
            <w:vAlign w:val="center"/>
          </w:tcPr>
          <w:p w:rsidR="00664C13" w:rsidRPr="000B3B80" w:rsidRDefault="00664C13" w:rsidP="00664C13">
            <w:pPr>
              <w:jc w:val="center"/>
              <w:rPr>
                <w:rFonts w:ascii="Times New Roman" w:eastAsia="Times New Roman" w:hAnsi="Times New Roman" w:cs="Times New Roman"/>
                <w:b/>
                <w:bCs/>
                <w:color w:val="000000"/>
                <w:sz w:val="18"/>
                <w:szCs w:val="18"/>
                <w:lang w:eastAsia="ru-RU"/>
              </w:rPr>
            </w:pPr>
            <w:r w:rsidRPr="000B3B80">
              <w:rPr>
                <w:rFonts w:ascii="Times New Roman" w:eastAsia="Times New Roman" w:hAnsi="Times New Roman" w:cs="Times New Roman"/>
                <w:b/>
                <w:bCs/>
                <w:color w:val="000000"/>
                <w:sz w:val="18"/>
                <w:szCs w:val="18"/>
                <w:lang w:eastAsia="ru-RU"/>
              </w:rPr>
              <w:t>Грамотная речь</w:t>
            </w:r>
          </w:p>
        </w:tc>
        <w:tc>
          <w:tcPr>
            <w:tcW w:w="1417" w:type="dxa"/>
            <w:vMerge w:val="restart"/>
            <w:tcBorders>
              <w:top w:val="single" w:sz="12" w:space="0" w:color="auto"/>
              <w:left w:val="single" w:sz="12" w:space="0" w:color="auto"/>
              <w:right w:val="single" w:sz="12" w:space="0" w:color="auto"/>
            </w:tcBorders>
            <w:shd w:val="clear" w:color="000000" w:fill="D8D8D8"/>
            <w:vAlign w:val="center"/>
          </w:tcPr>
          <w:p w:rsidR="00664C13" w:rsidRPr="000B3B80" w:rsidRDefault="00664C13" w:rsidP="00664C13">
            <w:pPr>
              <w:jc w:val="center"/>
              <w:rPr>
                <w:rFonts w:ascii="Times New Roman" w:eastAsia="Times New Roman" w:hAnsi="Times New Roman" w:cs="Times New Roman"/>
                <w:b/>
                <w:bCs/>
                <w:color w:val="000000"/>
                <w:sz w:val="18"/>
                <w:szCs w:val="18"/>
                <w:lang w:eastAsia="ru-RU"/>
              </w:rPr>
            </w:pPr>
            <w:r w:rsidRPr="000B3B80">
              <w:rPr>
                <w:rFonts w:ascii="Times New Roman" w:eastAsia="Times New Roman" w:hAnsi="Times New Roman" w:cs="Times New Roman"/>
                <w:b/>
                <w:bCs/>
                <w:color w:val="000000"/>
                <w:sz w:val="18"/>
                <w:szCs w:val="18"/>
                <w:lang w:eastAsia="ru-RU"/>
              </w:rPr>
              <w:t>Дикция, расстановка логических ударений, пауз</w:t>
            </w:r>
          </w:p>
        </w:tc>
        <w:tc>
          <w:tcPr>
            <w:tcW w:w="851" w:type="dxa"/>
            <w:vMerge w:val="restart"/>
            <w:tcBorders>
              <w:top w:val="single" w:sz="12" w:space="0" w:color="auto"/>
              <w:left w:val="single" w:sz="12" w:space="0" w:color="auto"/>
              <w:right w:val="single" w:sz="12" w:space="0" w:color="auto"/>
            </w:tcBorders>
            <w:shd w:val="clear" w:color="000000" w:fill="D8D8D8"/>
            <w:vAlign w:val="center"/>
          </w:tcPr>
          <w:p w:rsidR="00664C13" w:rsidRPr="000B3B80" w:rsidRDefault="00664C13" w:rsidP="00664C13">
            <w:pPr>
              <w:jc w:val="center"/>
              <w:rPr>
                <w:rFonts w:ascii="Times New Roman" w:eastAsia="Times New Roman" w:hAnsi="Times New Roman" w:cs="Times New Roman"/>
                <w:b/>
                <w:bCs/>
                <w:color w:val="000000"/>
                <w:sz w:val="18"/>
                <w:szCs w:val="18"/>
                <w:lang w:eastAsia="ru-RU"/>
              </w:rPr>
            </w:pPr>
            <w:r w:rsidRPr="000B3B80">
              <w:rPr>
                <w:rFonts w:ascii="Times New Roman" w:eastAsia="Times New Roman" w:hAnsi="Times New Roman" w:cs="Times New Roman"/>
                <w:b/>
                <w:bCs/>
                <w:color w:val="000000"/>
                <w:sz w:val="18"/>
                <w:szCs w:val="18"/>
                <w:lang w:eastAsia="ru-RU"/>
              </w:rPr>
              <w:t>Всего баллов</w:t>
            </w:r>
          </w:p>
        </w:tc>
      </w:tr>
      <w:tr w:rsidR="00664C13" w:rsidTr="0001774D">
        <w:trPr>
          <w:trHeight w:val="121"/>
        </w:trPr>
        <w:tc>
          <w:tcPr>
            <w:tcW w:w="438" w:type="dxa"/>
            <w:vMerge/>
            <w:tcBorders>
              <w:left w:val="single" w:sz="12" w:space="0" w:color="auto"/>
              <w:right w:val="single" w:sz="12" w:space="0" w:color="auto"/>
            </w:tcBorders>
            <w:shd w:val="clear" w:color="000000" w:fill="D8D8D8"/>
            <w:vAlign w:val="center"/>
          </w:tcPr>
          <w:p w:rsidR="00664C13" w:rsidRPr="00160B5E" w:rsidRDefault="00664C13" w:rsidP="00664C13">
            <w:pPr>
              <w:ind w:firstLineChars="300" w:firstLine="663"/>
              <w:rPr>
                <w:rFonts w:ascii="Times New Roman" w:eastAsia="Times New Roman" w:hAnsi="Times New Roman" w:cs="Times New Roman"/>
                <w:b/>
                <w:bCs/>
                <w:color w:val="000000"/>
                <w:lang w:eastAsia="ru-RU"/>
              </w:rPr>
            </w:pPr>
          </w:p>
        </w:tc>
        <w:tc>
          <w:tcPr>
            <w:tcW w:w="2121" w:type="dxa"/>
            <w:vMerge/>
            <w:tcBorders>
              <w:left w:val="single" w:sz="12" w:space="0" w:color="auto"/>
              <w:right w:val="single" w:sz="12" w:space="0" w:color="auto"/>
            </w:tcBorders>
            <w:shd w:val="clear" w:color="000000" w:fill="D8D8D8"/>
            <w:vAlign w:val="center"/>
          </w:tcPr>
          <w:p w:rsidR="00664C13" w:rsidRPr="00160B5E" w:rsidRDefault="00664C13" w:rsidP="00664C13">
            <w:pPr>
              <w:jc w:val="center"/>
              <w:rPr>
                <w:rFonts w:ascii="Times New Roman" w:eastAsia="Times New Roman" w:hAnsi="Times New Roman" w:cs="Times New Roman"/>
                <w:b/>
                <w:bCs/>
                <w:color w:val="000000"/>
                <w:lang w:eastAsia="ru-RU"/>
              </w:rPr>
            </w:pPr>
          </w:p>
        </w:tc>
        <w:tc>
          <w:tcPr>
            <w:tcW w:w="2936" w:type="dxa"/>
          </w:tcPr>
          <w:p w:rsidR="00664C13" w:rsidRPr="006815B8" w:rsidRDefault="00664C13" w:rsidP="00664C13">
            <w:pPr>
              <w:jc w:val="center"/>
              <w:rPr>
                <w:rFonts w:ascii="Times New Roman" w:hAnsi="Times New Roman" w:cs="Times New Roman"/>
              </w:rPr>
            </w:pPr>
            <w:r w:rsidRPr="006815B8">
              <w:rPr>
                <w:rFonts w:ascii="Times New Roman" w:hAnsi="Times New Roman" w:cs="Times New Roman"/>
              </w:rPr>
              <w:t xml:space="preserve">Произведение </w:t>
            </w:r>
            <w:r w:rsidRPr="006815B8">
              <w:rPr>
                <w:rFonts w:ascii="Times New Roman" w:hAnsi="Times New Roman" w:cs="Times New Roman"/>
                <w:b/>
              </w:rPr>
              <w:t>из списка</w:t>
            </w:r>
            <w:r w:rsidRPr="006815B8">
              <w:rPr>
                <w:rFonts w:ascii="Times New Roman" w:hAnsi="Times New Roman" w:cs="Times New Roman"/>
              </w:rPr>
              <w:t xml:space="preserve"> часто </w:t>
            </w:r>
            <w:proofErr w:type="gramStart"/>
            <w:r w:rsidRPr="006815B8">
              <w:rPr>
                <w:rFonts w:ascii="Times New Roman" w:hAnsi="Times New Roman" w:cs="Times New Roman"/>
              </w:rPr>
              <w:t>исполняемых</w:t>
            </w:r>
            <w:proofErr w:type="gramEnd"/>
          </w:p>
          <w:p w:rsidR="00664C13" w:rsidRPr="006815B8" w:rsidRDefault="00664C13" w:rsidP="00664C13">
            <w:pPr>
              <w:jc w:val="center"/>
              <w:rPr>
                <w:rFonts w:ascii="Times New Roman" w:hAnsi="Times New Roman" w:cs="Times New Roman"/>
                <w:b/>
                <w:color w:val="FF0000"/>
              </w:rPr>
            </w:pPr>
            <w:r w:rsidRPr="006815B8">
              <w:rPr>
                <w:rFonts w:ascii="Times New Roman" w:hAnsi="Times New Roman" w:cs="Times New Roman"/>
                <w:b/>
              </w:rPr>
              <w:t>7 баллов</w:t>
            </w:r>
          </w:p>
        </w:tc>
        <w:tc>
          <w:tcPr>
            <w:tcW w:w="2268" w:type="dxa"/>
            <w:vMerge w:val="restart"/>
          </w:tcPr>
          <w:p w:rsidR="00664C13" w:rsidRPr="006815B8" w:rsidRDefault="00664C13" w:rsidP="00664C13">
            <w:pPr>
              <w:jc w:val="center"/>
              <w:rPr>
                <w:rFonts w:ascii="Times New Roman" w:hAnsi="Times New Roman" w:cs="Times New Roman"/>
              </w:rPr>
            </w:pPr>
          </w:p>
          <w:p w:rsidR="00664C13" w:rsidRPr="006815B8" w:rsidRDefault="00664C13" w:rsidP="00664C13">
            <w:pPr>
              <w:jc w:val="center"/>
              <w:rPr>
                <w:rFonts w:ascii="Times New Roman" w:hAnsi="Times New Roman" w:cs="Times New Roman"/>
              </w:rPr>
            </w:pPr>
          </w:p>
          <w:p w:rsidR="00664C13" w:rsidRPr="006815B8" w:rsidRDefault="00664C13" w:rsidP="00664C13">
            <w:pPr>
              <w:jc w:val="center"/>
              <w:rPr>
                <w:rFonts w:ascii="Times New Roman" w:hAnsi="Times New Roman" w:cs="Times New Roman"/>
              </w:rPr>
            </w:pPr>
          </w:p>
          <w:p w:rsidR="00664C13" w:rsidRPr="006815B8" w:rsidRDefault="00664C13" w:rsidP="00664C13">
            <w:pPr>
              <w:jc w:val="center"/>
              <w:rPr>
                <w:rFonts w:ascii="Times New Roman" w:hAnsi="Times New Roman" w:cs="Times New Roman"/>
              </w:rPr>
            </w:pPr>
            <w:r w:rsidRPr="006815B8">
              <w:rPr>
                <w:rFonts w:ascii="Times New Roman" w:hAnsi="Times New Roman" w:cs="Times New Roman"/>
              </w:rPr>
              <w:t xml:space="preserve">Произведение </w:t>
            </w:r>
            <w:r w:rsidRPr="006815B8">
              <w:rPr>
                <w:rFonts w:ascii="Times New Roman" w:hAnsi="Times New Roman" w:cs="Times New Roman"/>
                <w:b/>
              </w:rPr>
              <w:t xml:space="preserve">НЕ из списка </w:t>
            </w:r>
            <w:r w:rsidRPr="006815B8">
              <w:rPr>
                <w:rFonts w:ascii="Times New Roman" w:hAnsi="Times New Roman" w:cs="Times New Roman"/>
              </w:rPr>
              <w:t xml:space="preserve">часто </w:t>
            </w:r>
            <w:proofErr w:type="gramStart"/>
            <w:r w:rsidRPr="006815B8">
              <w:rPr>
                <w:rFonts w:ascii="Times New Roman" w:hAnsi="Times New Roman" w:cs="Times New Roman"/>
              </w:rPr>
              <w:t>исполняемых</w:t>
            </w:r>
            <w:proofErr w:type="gramEnd"/>
            <w:r w:rsidRPr="006815B8">
              <w:rPr>
                <w:rFonts w:ascii="Times New Roman" w:hAnsi="Times New Roman" w:cs="Times New Roman"/>
              </w:rPr>
              <w:t xml:space="preserve"> </w:t>
            </w:r>
          </w:p>
          <w:p w:rsidR="00664C13" w:rsidRPr="006815B8" w:rsidRDefault="00664C13" w:rsidP="00664C13">
            <w:pPr>
              <w:jc w:val="center"/>
              <w:rPr>
                <w:rFonts w:ascii="Times New Roman" w:hAnsi="Times New Roman" w:cs="Times New Roman"/>
                <w:b/>
                <w:color w:val="FF0000"/>
              </w:rPr>
            </w:pPr>
            <w:r w:rsidRPr="006815B8">
              <w:rPr>
                <w:rFonts w:ascii="Times New Roman" w:hAnsi="Times New Roman" w:cs="Times New Roman"/>
                <w:b/>
              </w:rPr>
              <w:t>10 баллов</w:t>
            </w:r>
          </w:p>
        </w:tc>
        <w:tc>
          <w:tcPr>
            <w:tcW w:w="3402" w:type="dxa"/>
            <w:gridSpan w:val="2"/>
            <w:vMerge/>
            <w:tcBorders>
              <w:left w:val="single" w:sz="12" w:space="0" w:color="auto"/>
              <w:right w:val="single" w:sz="12" w:space="0" w:color="auto"/>
            </w:tcBorders>
            <w:shd w:val="clear" w:color="000000" w:fill="D8D8D8"/>
            <w:vAlign w:val="center"/>
          </w:tcPr>
          <w:p w:rsidR="00664C13" w:rsidRDefault="00664C13" w:rsidP="00664C13">
            <w:pPr>
              <w:jc w:val="center"/>
              <w:rPr>
                <w:rFonts w:ascii="Times New Roman" w:hAnsi="Times New Roman" w:cs="Times New Roman"/>
                <w:color w:val="FF0000"/>
                <w:sz w:val="28"/>
              </w:rPr>
            </w:pPr>
          </w:p>
        </w:tc>
        <w:tc>
          <w:tcPr>
            <w:tcW w:w="1701" w:type="dxa"/>
            <w:vMerge/>
            <w:tcBorders>
              <w:left w:val="single" w:sz="12" w:space="0" w:color="auto"/>
              <w:right w:val="single" w:sz="12" w:space="0" w:color="auto"/>
            </w:tcBorders>
            <w:shd w:val="clear" w:color="000000" w:fill="D8D8D8"/>
          </w:tcPr>
          <w:p w:rsidR="00664C13" w:rsidRDefault="00664C13" w:rsidP="00664C13">
            <w:pPr>
              <w:jc w:val="center"/>
              <w:rPr>
                <w:rFonts w:ascii="Times New Roman" w:hAnsi="Times New Roman" w:cs="Times New Roman"/>
                <w:color w:val="FF0000"/>
                <w:sz w:val="28"/>
              </w:rPr>
            </w:pPr>
          </w:p>
        </w:tc>
        <w:tc>
          <w:tcPr>
            <w:tcW w:w="1417" w:type="dxa"/>
            <w:vMerge/>
            <w:tcBorders>
              <w:left w:val="single" w:sz="12" w:space="0" w:color="auto"/>
              <w:right w:val="single" w:sz="12" w:space="0" w:color="auto"/>
            </w:tcBorders>
            <w:shd w:val="clear" w:color="000000" w:fill="D8D8D8"/>
          </w:tcPr>
          <w:p w:rsidR="00664C13" w:rsidRDefault="00664C13" w:rsidP="00664C13">
            <w:pPr>
              <w:jc w:val="center"/>
              <w:rPr>
                <w:rFonts w:ascii="Times New Roman" w:hAnsi="Times New Roman" w:cs="Times New Roman"/>
                <w:color w:val="FF0000"/>
                <w:sz w:val="28"/>
              </w:rPr>
            </w:pPr>
          </w:p>
        </w:tc>
        <w:tc>
          <w:tcPr>
            <w:tcW w:w="851" w:type="dxa"/>
            <w:vMerge/>
          </w:tcPr>
          <w:p w:rsidR="00664C13" w:rsidRDefault="00664C13" w:rsidP="00664C13">
            <w:pPr>
              <w:jc w:val="center"/>
              <w:rPr>
                <w:rFonts w:ascii="Times New Roman" w:hAnsi="Times New Roman" w:cs="Times New Roman"/>
                <w:color w:val="FF0000"/>
                <w:sz w:val="28"/>
              </w:rPr>
            </w:pPr>
          </w:p>
        </w:tc>
      </w:tr>
      <w:tr w:rsidR="00664C13" w:rsidTr="0001774D">
        <w:trPr>
          <w:trHeight w:val="121"/>
        </w:trPr>
        <w:tc>
          <w:tcPr>
            <w:tcW w:w="438" w:type="dxa"/>
            <w:vMerge/>
            <w:tcBorders>
              <w:left w:val="single" w:sz="12" w:space="0" w:color="auto"/>
              <w:right w:val="single" w:sz="12" w:space="0" w:color="auto"/>
            </w:tcBorders>
            <w:shd w:val="clear" w:color="000000" w:fill="D8D8D8"/>
            <w:vAlign w:val="center"/>
          </w:tcPr>
          <w:p w:rsidR="00664C13" w:rsidRPr="00160B5E" w:rsidRDefault="00664C13" w:rsidP="00664C13">
            <w:pPr>
              <w:ind w:firstLineChars="300" w:firstLine="663"/>
              <w:rPr>
                <w:rFonts w:ascii="Times New Roman" w:eastAsia="Times New Roman" w:hAnsi="Times New Roman" w:cs="Times New Roman"/>
                <w:b/>
                <w:bCs/>
                <w:color w:val="000000"/>
                <w:lang w:eastAsia="ru-RU"/>
              </w:rPr>
            </w:pPr>
          </w:p>
        </w:tc>
        <w:tc>
          <w:tcPr>
            <w:tcW w:w="2121" w:type="dxa"/>
            <w:vMerge/>
            <w:tcBorders>
              <w:left w:val="single" w:sz="12" w:space="0" w:color="auto"/>
              <w:right w:val="single" w:sz="12" w:space="0" w:color="auto"/>
            </w:tcBorders>
            <w:shd w:val="clear" w:color="000000" w:fill="D8D8D8"/>
            <w:vAlign w:val="center"/>
          </w:tcPr>
          <w:p w:rsidR="00664C13" w:rsidRPr="00160B5E" w:rsidRDefault="00664C13" w:rsidP="00664C13">
            <w:pPr>
              <w:jc w:val="center"/>
              <w:rPr>
                <w:rFonts w:ascii="Times New Roman" w:eastAsia="Times New Roman" w:hAnsi="Times New Roman" w:cs="Times New Roman"/>
                <w:b/>
                <w:bCs/>
                <w:color w:val="000000"/>
                <w:lang w:eastAsia="ru-RU"/>
              </w:rPr>
            </w:pPr>
          </w:p>
        </w:tc>
        <w:tc>
          <w:tcPr>
            <w:tcW w:w="2936" w:type="dxa"/>
          </w:tcPr>
          <w:p w:rsidR="00664C13" w:rsidRPr="006815B8" w:rsidRDefault="00664C13" w:rsidP="00664C13">
            <w:pPr>
              <w:jc w:val="center"/>
              <w:rPr>
                <w:rFonts w:ascii="Times New Roman" w:hAnsi="Times New Roman" w:cs="Times New Roman"/>
              </w:rPr>
            </w:pPr>
            <w:r w:rsidRPr="006815B8">
              <w:rPr>
                <w:rFonts w:ascii="Times New Roman" w:hAnsi="Times New Roman" w:cs="Times New Roman"/>
              </w:rPr>
              <w:t>Прочтение произведений из списка часто исполняемых, глубоко эмоционально затронувшее</w:t>
            </w:r>
          </w:p>
          <w:p w:rsidR="00664C13" w:rsidRPr="006815B8" w:rsidRDefault="00664C13" w:rsidP="00664C13">
            <w:pPr>
              <w:jc w:val="center"/>
              <w:rPr>
                <w:rFonts w:ascii="Times New Roman" w:hAnsi="Times New Roman" w:cs="Times New Roman"/>
              </w:rPr>
            </w:pPr>
            <w:proofErr w:type="gramStart"/>
            <w:r w:rsidRPr="006815B8">
              <w:rPr>
                <w:rFonts w:ascii="Times New Roman" w:hAnsi="Times New Roman" w:cs="Times New Roman"/>
              </w:rPr>
              <w:t xml:space="preserve">слушателей, заставившее по-новому взглянуть на известное произведение - </w:t>
            </w:r>
            <w:proofErr w:type="gramEnd"/>
          </w:p>
          <w:p w:rsidR="00664C13" w:rsidRPr="006815B8" w:rsidRDefault="00664C13" w:rsidP="00664C13">
            <w:pPr>
              <w:jc w:val="center"/>
              <w:rPr>
                <w:rFonts w:ascii="Times New Roman" w:hAnsi="Times New Roman" w:cs="Times New Roman"/>
                <w:b/>
              </w:rPr>
            </w:pPr>
            <w:r w:rsidRPr="006815B8">
              <w:rPr>
                <w:rFonts w:ascii="Times New Roman" w:hAnsi="Times New Roman" w:cs="Times New Roman"/>
                <w:b/>
              </w:rPr>
              <w:t xml:space="preserve">плюс  </w:t>
            </w:r>
          </w:p>
          <w:p w:rsidR="00664C13" w:rsidRPr="006815B8" w:rsidRDefault="00664C13" w:rsidP="00664C13">
            <w:pPr>
              <w:jc w:val="center"/>
              <w:rPr>
                <w:rFonts w:ascii="Times New Roman" w:hAnsi="Times New Roman" w:cs="Times New Roman"/>
                <w:color w:val="FF0000"/>
              </w:rPr>
            </w:pPr>
            <w:r w:rsidRPr="006815B8">
              <w:rPr>
                <w:rFonts w:ascii="Times New Roman" w:hAnsi="Times New Roman" w:cs="Times New Roman"/>
                <w:b/>
              </w:rPr>
              <w:t>от 0 до 3 баллов</w:t>
            </w:r>
          </w:p>
        </w:tc>
        <w:tc>
          <w:tcPr>
            <w:tcW w:w="2268" w:type="dxa"/>
            <w:vMerge/>
          </w:tcPr>
          <w:p w:rsidR="00664C13" w:rsidRPr="006815B8" w:rsidRDefault="00664C13" w:rsidP="00664C13">
            <w:pPr>
              <w:jc w:val="center"/>
              <w:rPr>
                <w:rFonts w:ascii="Times New Roman" w:hAnsi="Times New Roman" w:cs="Times New Roman"/>
                <w:color w:val="FF0000"/>
              </w:rPr>
            </w:pPr>
          </w:p>
        </w:tc>
        <w:tc>
          <w:tcPr>
            <w:tcW w:w="1843" w:type="dxa"/>
            <w:vMerge w:val="restart"/>
            <w:tcBorders>
              <w:top w:val="single" w:sz="4" w:space="0" w:color="auto"/>
              <w:left w:val="single" w:sz="12" w:space="0" w:color="auto"/>
              <w:right w:val="single" w:sz="4" w:space="0" w:color="auto"/>
            </w:tcBorders>
            <w:shd w:val="clear" w:color="000000" w:fill="D8D8D8"/>
            <w:vAlign w:val="center"/>
          </w:tcPr>
          <w:p w:rsidR="00664C13" w:rsidRPr="00F959DB" w:rsidRDefault="00664C13" w:rsidP="00664C13">
            <w:pPr>
              <w:jc w:val="center"/>
              <w:rPr>
                <w:rFonts w:ascii="Times New Roman" w:eastAsia="Times New Roman" w:hAnsi="Times New Roman" w:cs="Times New Roman"/>
                <w:b/>
                <w:bCs/>
                <w:color w:val="000000"/>
                <w:sz w:val="20"/>
                <w:szCs w:val="20"/>
                <w:lang w:eastAsia="ru-RU"/>
              </w:rPr>
            </w:pPr>
            <w:r w:rsidRPr="00DD45F5">
              <w:rPr>
                <w:rFonts w:ascii="Times New Roman" w:eastAsia="Times New Roman" w:hAnsi="Times New Roman" w:cs="Times New Roman"/>
                <w:bCs/>
                <w:color w:val="000000"/>
                <w:sz w:val="20"/>
                <w:szCs w:val="20"/>
                <w:lang w:eastAsia="ru-RU"/>
              </w:rPr>
              <w:t>Чтецу удалось рассказать историю так, чтобы слушатель (член жюри) понял ее</w:t>
            </w:r>
          </w:p>
        </w:tc>
        <w:tc>
          <w:tcPr>
            <w:tcW w:w="1559" w:type="dxa"/>
            <w:vMerge w:val="restart"/>
            <w:tcBorders>
              <w:top w:val="single" w:sz="4" w:space="0" w:color="auto"/>
              <w:left w:val="single" w:sz="4" w:space="0" w:color="auto"/>
              <w:right w:val="single" w:sz="12" w:space="0" w:color="auto"/>
            </w:tcBorders>
            <w:shd w:val="clear" w:color="000000" w:fill="D8D8D8"/>
            <w:vAlign w:val="center"/>
          </w:tcPr>
          <w:p w:rsidR="00664C13" w:rsidRPr="00160B5E" w:rsidRDefault="00664C13" w:rsidP="00664C13">
            <w:pPr>
              <w:jc w:val="center"/>
              <w:rPr>
                <w:rFonts w:ascii="Times New Roman" w:eastAsia="Times New Roman" w:hAnsi="Times New Roman" w:cs="Times New Roman"/>
                <w:bCs/>
                <w:color w:val="000000"/>
                <w:sz w:val="20"/>
                <w:szCs w:val="20"/>
                <w:lang w:eastAsia="ru-RU"/>
              </w:rPr>
            </w:pPr>
            <w:r w:rsidRPr="00DD45F5">
              <w:rPr>
                <w:rFonts w:ascii="Times New Roman" w:eastAsia="Times New Roman" w:hAnsi="Times New Roman" w:cs="Times New Roman"/>
                <w:bCs/>
                <w:color w:val="000000"/>
                <w:sz w:val="20"/>
                <w:szCs w:val="20"/>
                <w:lang w:eastAsia="ru-RU"/>
              </w:rPr>
              <w:t>Чтецу удалось эмоционально вовлечь слушателя (члена жюри): заставить задуматься, смеяться, сопереживать</w:t>
            </w:r>
          </w:p>
        </w:tc>
        <w:tc>
          <w:tcPr>
            <w:tcW w:w="1701" w:type="dxa"/>
            <w:vMerge/>
            <w:tcBorders>
              <w:left w:val="single" w:sz="12" w:space="0" w:color="auto"/>
              <w:right w:val="single" w:sz="12" w:space="0" w:color="auto"/>
            </w:tcBorders>
            <w:shd w:val="clear" w:color="000000" w:fill="D8D8D8"/>
          </w:tcPr>
          <w:p w:rsidR="00664C13" w:rsidRDefault="00664C13" w:rsidP="00664C13">
            <w:pPr>
              <w:jc w:val="center"/>
              <w:rPr>
                <w:rFonts w:ascii="Times New Roman" w:hAnsi="Times New Roman" w:cs="Times New Roman"/>
                <w:color w:val="FF0000"/>
                <w:sz w:val="28"/>
              </w:rPr>
            </w:pPr>
          </w:p>
        </w:tc>
        <w:tc>
          <w:tcPr>
            <w:tcW w:w="1417" w:type="dxa"/>
            <w:vMerge/>
            <w:tcBorders>
              <w:left w:val="single" w:sz="12" w:space="0" w:color="auto"/>
              <w:right w:val="single" w:sz="12" w:space="0" w:color="auto"/>
            </w:tcBorders>
            <w:shd w:val="clear" w:color="000000" w:fill="D8D8D8"/>
          </w:tcPr>
          <w:p w:rsidR="00664C13" w:rsidRDefault="00664C13" w:rsidP="00664C13">
            <w:pPr>
              <w:jc w:val="center"/>
              <w:rPr>
                <w:rFonts w:ascii="Times New Roman" w:hAnsi="Times New Roman" w:cs="Times New Roman"/>
                <w:color w:val="FF0000"/>
                <w:sz w:val="28"/>
              </w:rPr>
            </w:pPr>
          </w:p>
        </w:tc>
        <w:tc>
          <w:tcPr>
            <w:tcW w:w="851" w:type="dxa"/>
            <w:vMerge/>
          </w:tcPr>
          <w:p w:rsidR="00664C13" w:rsidRDefault="00664C13" w:rsidP="00664C13">
            <w:pPr>
              <w:jc w:val="center"/>
              <w:rPr>
                <w:rFonts w:ascii="Times New Roman" w:hAnsi="Times New Roman" w:cs="Times New Roman"/>
                <w:color w:val="FF0000"/>
                <w:sz w:val="28"/>
              </w:rPr>
            </w:pPr>
          </w:p>
        </w:tc>
      </w:tr>
      <w:tr w:rsidR="00664C13" w:rsidTr="0001774D">
        <w:trPr>
          <w:trHeight w:val="130"/>
        </w:trPr>
        <w:tc>
          <w:tcPr>
            <w:tcW w:w="438" w:type="dxa"/>
            <w:vMerge/>
            <w:tcBorders>
              <w:left w:val="single" w:sz="12" w:space="0" w:color="auto"/>
              <w:right w:val="single" w:sz="12" w:space="0" w:color="auto"/>
            </w:tcBorders>
            <w:shd w:val="clear" w:color="000000" w:fill="D8D8D8"/>
            <w:vAlign w:val="center"/>
          </w:tcPr>
          <w:p w:rsidR="00664C13" w:rsidRPr="00160B5E" w:rsidRDefault="00664C13" w:rsidP="00664C13">
            <w:pPr>
              <w:ind w:firstLineChars="300" w:firstLine="663"/>
              <w:rPr>
                <w:rFonts w:ascii="Times New Roman" w:eastAsia="Times New Roman" w:hAnsi="Times New Roman" w:cs="Times New Roman"/>
                <w:b/>
                <w:bCs/>
                <w:color w:val="000000"/>
                <w:lang w:eastAsia="ru-RU"/>
              </w:rPr>
            </w:pPr>
          </w:p>
        </w:tc>
        <w:tc>
          <w:tcPr>
            <w:tcW w:w="2121" w:type="dxa"/>
            <w:vMerge/>
            <w:tcBorders>
              <w:left w:val="single" w:sz="12" w:space="0" w:color="auto"/>
              <w:right w:val="single" w:sz="12" w:space="0" w:color="auto"/>
            </w:tcBorders>
            <w:shd w:val="clear" w:color="000000" w:fill="D8D8D8"/>
            <w:vAlign w:val="center"/>
          </w:tcPr>
          <w:p w:rsidR="00664C13" w:rsidRPr="00160B5E" w:rsidRDefault="00664C13" w:rsidP="00664C13">
            <w:pPr>
              <w:jc w:val="center"/>
              <w:rPr>
                <w:rFonts w:ascii="Times New Roman" w:eastAsia="Times New Roman" w:hAnsi="Times New Roman" w:cs="Times New Roman"/>
                <w:b/>
                <w:bCs/>
                <w:color w:val="000000"/>
                <w:lang w:eastAsia="ru-RU"/>
              </w:rPr>
            </w:pPr>
          </w:p>
        </w:tc>
        <w:tc>
          <w:tcPr>
            <w:tcW w:w="5204" w:type="dxa"/>
            <w:gridSpan w:val="2"/>
          </w:tcPr>
          <w:p w:rsidR="00664C13" w:rsidRPr="006815B8" w:rsidRDefault="00664C13" w:rsidP="00664C13">
            <w:pPr>
              <w:jc w:val="center"/>
              <w:rPr>
                <w:rFonts w:ascii="Times New Roman" w:hAnsi="Times New Roman" w:cs="Times New Roman"/>
              </w:rPr>
            </w:pPr>
            <w:r w:rsidRPr="006815B8">
              <w:rPr>
                <w:rFonts w:ascii="Times New Roman" w:hAnsi="Times New Roman" w:cs="Times New Roman"/>
              </w:rPr>
              <w:t xml:space="preserve">1. сокращение текста, при котором искажается содержание произведения, смысл теряется или меняется на противоположный - </w:t>
            </w:r>
            <w:r w:rsidRPr="006815B8">
              <w:rPr>
                <w:rFonts w:ascii="Times New Roman" w:hAnsi="Times New Roman" w:cs="Times New Roman"/>
                <w:b/>
              </w:rPr>
              <w:t>минус 7 баллов</w:t>
            </w:r>
          </w:p>
          <w:p w:rsidR="00664C13" w:rsidRPr="006815B8" w:rsidRDefault="00664C13" w:rsidP="00664C13">
            <w:pPr>
              <w:jc w:val="center"/>
              <w:rPr>
                <w:rFonts w:ascii="Times New Roman" w:hAnsi="Times New Roman" w:cs="Times New Roman"/>
              </w:rPr>
            </w:pPr>
            <w:r w:rsidRPr="006815B8">
              <w:rPr>
                <w:rFonts w:ascii="Times New Roman" w:hAnsi="Times New Roman" w:cs="Times New Roman"/>
              </w:rPr>
              <w:t xml:space="preserve">2. выбор отрывка, не понятный вне контекста - </w:t>
            </w:r>
            <w:r w:rsidRPr="006815B8">
              <w:rPr>
                <w:rFonts w:ascii="Times New Roman" w:hAnsi="Times New Roman" w:cs="Times New Roman"/>
                <w:b/>
              </w:rPr>
              <w:t>минус 7 баллов</w:t>
            </w:r>
          </w:p>
          <w:p w:rsidR="00664C13" w:rsidRPr="006815B8" w:rsidRDefault="00664C13" w:rsidP="00664C13">
            <w:pPr>
              <w:jc w:val="center"/>
              <w:rPr>
                <w:rFonts w:ascii="Times New Roman" w:hAnsi="Times New Roman" w:cs="Times New Roman"/>
              </w:rPr>
            </w:pPr>
            <w:r w:rsidRPr="006815B8">
              <w:rPr>
                <w:rFonts w:ascii="Times New Roman" w:hAnsi="Times New Roman" w:cs="Times New Roman"/>
              </w:rPr>
              <w:t xml:space="preserve">3. произведения, призывающие к жестокости, содержащие нецензурную лексику – </w:t>
            </w:r>
            <w:r w:rsidRPr="006815B8">
              <w:rPr>
                <w:rFonts w:ascii="Times New Roman" w:hAnsi="Times New Roman" w:cs="Times New Roman"/>
                <w:b/>
              </w:rPr>
              <w:t>минус 10 баллов</w:t>
            </w:r>
          </w:p>
          <w:p w:rsidR="00664C13" w:rsidRPr="006815B8" w:rsidRDefault="00664C13" w:rsidP="00664C13">
            <w:pPr>
              <w:jc w:val="center"/>
              <w:rPr>
                <w:rFonts w:ascii="Times New Roman" w:hAnsi="Times New Roman" w:cs="Times New Roman"/>
              </w:rPr>
            </w:pPr>
            <w:r w:rsidRPr="006815B8">
              <w:rPr>
                <w:rFonts w:ascii="Times New Roman" w:hAnsi="Times New Roman" w:cs="Times New Roman"/>
              </w:rPr>
              <w:t xml:space="preserve">4. произведение, рассчитанное на дошкольный возраст или на младший школьный возраст, если исполнитель является старшеклассником – </w:t>
            </w:r>
            <w:r w:rsidRPr="006815B8">
              <w:rPr>
                <w:rFonts w:ascii="Times New Roman" w:hAnsi="Times New Roman" w:cs="Times New Roman"/>
                <w:b/>
              </w:rPr>
              <w:t>минус 5 баллов</w:t>
            </w:r>
          </w:p>
        </w:tc>
        <w:tc>
          <w:tcPr>
            <w:tcW w:w="1843" w:type="dxa"/>
            <w:vMerge/>
          </w:tcPr>
          <w:p w:rsidR="00664C13" w:rsidRDefault="00664C13" w:rsidP="00664C13">
            <w:pPr>
              <w:jc w:val="center"/>
              <w:rPr>
                <w:rFonts w:ascii="Times New Roman" w:hAnsi="Times New Roman" w:cs="Times New Roman"/>
                <w:color w:val="FF0000"/>
                <w:sz w:val="28"/>
              </w:rPr>
            </w:pPr>
          </w:p>
        </w:tc>
        <w:tc>
          <w:tcPr>
            <w:tcW w:w="1559"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664C13" w:rsidRDefault="00664C13" w:rsidP="00664C13">
            <w:pPr>
              <w:jc w:val="center"/>
              <w:rPr>
                <w:rFonts w:ascii="Times New Roman" w:hAnsi="Times New Roman" w:cs="Times New Roman"/>
                <w:color w:val="FF0000"/>
                <w:sz w:val="28"/>
              </w:rPr>
            </w:pPr>
          </w:p>
        </w:tc>
        <w:tc>
          <w:tcPr>
            <w:tcW w:w="1701" w:type="dxa"/>
            <w:vMerge/>
            <w:tcBorders>
              <w:left w:val="single" w:sz="4" w:space="0" w:color="auto"/>
              <w:bottom w:val="single" w:sz="4" w:space="0" w:color="auto"/>
              <w:right w:val="single" w:sz="12" w:space="0" w:color="auto"/>
            </w:tcBorders>
            <w:shd w:val="clear" w:color="auto" w:fill="D9D9D9" w:themeFill="background1" w:themeFillShade="D9"/>
          </w:tcPr>
          <w:p w:rsidR="00664C13" w:rsidRDefault="00664C13" w:rsidP="00664C13">
            <w:pPr>
              <w:jc w:val="center"/>
              <w:rPr>
                <w:rFonts w:ascii="Times New Roman" w:hAnsi="Times New Roman" w:cs="Times New Roman"/>
                <w:color w:val="FF0000"/>
                <w:sz w:val="28"/>
              </w:rPr>
            </w:pPr>
          </w:p>
        </w:tc>
        <w:tc>
          <w:tcPr>
            <w:tcW w:w="1417" w:type="dxa"/>
            <w:vMerge/>
            <w:tcBorders>
              <w:left w:val="single" w:sz="12" w:space="0" w:color="auto"/>
              <w:bottom w:val="single" w:sz="4" w:space="0" w:color="auto"/>
              <w:right w:val="single" w:sz="12" w:space="0" w:color="auto"/>
            </w:tcBorders>
            <w:shd w:val="clear" w:color="auto" w:fill="D9D9D9" w:themeFill="background1" w:themeFillShade="D9"/>
          </w:tcPr>
          <w:p w:rsidR="00664C13" w:rsidRDefault="00664C13" w:rsidP="00664C13">
            <w:pPr>
              <w:jc w:val="center"/>
              <w:rPr>
                <w:rFonts w:ascii="Times New Roman" w:hAnsi="Times New Roman" w:cs="Times New Roman"/>
                <w:color w:val="FF0000"/>
                <w:sz w:val="28"/>
              </w:rPr>
            </w:pPr>
          </w:p>
        </w:tc>
        <w:tc>
          <w:tcPr>
            <w:tcW w:w="851" w:type="dxa"/>
            <w:vMerge/>
            <w:tcBorders>
              <w:left w:val="single" w:sz="12" w:space="0" w:color="auto"/>
              <w:bottom w:val="single" w:sz="4" w:space="0" w:color="auto"/>
              <w:right w:val="single" w:sz="12" w:space="0" w:color="auto"/>
            </w:tcBorders>
            <w:shd w:val="clear" w:color="auto" w:fill="D9D9D9" w:themeFill="background1" w:themeFillShade="D9"/>
          </w:tcPr>
          <w:p w:rsidR="00664C13" w:rsidRDefault="00664C13" w:rsidP="00664C13">
            <w:pPr>
              <w:jc w:val="center"/>
              <w:rPr>
                <w:rFonts w:ascii="Times New Roman" w:hAnsi="Times New Roman" w:cs="Times New Roman"/>
                <w:color w:val="FF0000"/>
                <w:sz w:val="28"/>
              </w:rPr>
            </w:pPr>
          </w:p>
        </w:tc>
      </w:tr>
      <w:tr w:rsidR="00664C13" w:rsidRPr="006815B8" w:rsidTr="0001774D">
        <w:tc>
          <w:tcPr>
            <w:tcW w:w="43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64C13" w:rsidRPr="00E3501B" w:rsidRDefault="00664C13" w:rsidP="00664C13">
            <w:pPr>
              <w:rPr>
                <w:rFonts w:ascii="Times New Roman" w:hAnsi="Times New Roman" w:cs="Times New Roman"/>
                <w:color w:val="000000"/>
              </w:rPr>
            </w:pPr>
            <w:r>
              <w:rPr>
                <w:rFonts w:ascii="Times New Roman" w:hAnsi="Times New Roman" w:cs="Times New Roman"/>
                <w:color w:val="000000"/>
              </w:rPr>
              <w:t>1</w:t>
            </w:r>
          </w:p>
        </w:tc>
        <w:tc>
          <w:tcPr>
            <w:tcW w:w="2121"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64C13" w:rsidRPr="00BF3AB0" w:rsidRDefault="00664C13" w:rsidP="00664C13">
            <w:pPr>
              <w:rPr>
                <w:rFonts w:ascii="Times New Roman" w:hAnsi="Times New Roman" w:cs="Times New Roman"/>
                <w:color w:val="000000"/>
              </w:rPr>
            </w:pPr>
            <w:r>
              <w:rPr>
                <w:rFonts w:ascii="Times New Roman" w:hAnsi="Times New Roman" w:cs="Times New Roman"/>
                <w:color w:val="000000"/>
              </w:rPr>
              <w:t>ФИ чтеца, автор, произведение</w:t>
            </w:r>
          </w:p>
        </w:tc>
        <w:tc>
          <w:tcPr>
            <w:tcW w:w="5204" w:type="dxa"/>
            <w:gridSpan w:val="2"/>
          </w:tcPr>
          <w:p w:rsidR="00664C13" w:rsidRPr="000B3B80" w:rsidRDefault="00664C13" w:rsidP="00664C13">
            <w:pPr>
              <w:jc w:val="center"/>
              <w:rPr>
                <w:rFonts w:ascii="Times New Roman" w:hAnsi="Times New Roman" w:cs="Times New Roman"/>
                <w:sz w:val="28"/>
              </w:rPr>
            </w:pPr>
          </w:p>
        </w:tc>
        <w:tc>
          <w:tcPr>
            <w:tcW w:w="184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64C13" w:rsidRPr="000B3B80" w:rsidRDefault="00664C13" w:rsidP="00664C13">
            <w:pPr>
              <w:jc w:val="center"/>
              <w:rPr>
                <w:rFonts w:ascii="Times New Roman" w:eastAsia="Times New Roman" w:hAnsi="Times New Roman" w:cs="Times New Roman"/>
                <w:color w:val="000000"/>
                <w:sz w:val="28"/>
                <w:szCs w:val="28"/>
                <w:lang w:eastAsia="ru-RU"/>
              </w:rPr>
            </w:pPr>
            <w:r w:rsidRPr="000B3B80">
              <w:rPr>
                <w:rFonts w:ascii="Times New Roman" w:eastAsia="Times New Roman" w:hAnsi="Times New Roman" w:cs="Times New Roman"/>
                <w:color w:val="000000"/>
                <w:sz w:val="28"/>
                <w:szCs w:val="28"/>
                <w:lang w:eastAsia="ru-RU"/>
              </w:rPr>
              <w:t>0 1 2 3 4 5</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64C13" w:rsidRPr="000B3B80" w:rsidRDefault="00664C13" w:rsidP="00664C13">
            <w:pPr>
              <w:jc w:val="center"/>
              <w:rPr>
                <w:rFonts w:ascii="Times New Roman" w:eastAsia="Times New Roman" w:hAnsi="Times New Roman" w:cs="Times New Roman"/>
                <w:b/>
                <w:color w:val="000000"/>
                <w:sz w:val="28"/>
                <w:szCs w:val="28"/>
                <w:lang w:eastAsia="ru-RU"/>
              </w:rPr>
            </w:pPr>
            <w:r w:rsidRPr="000B3B80">
              <w:rPr>
                <w:rFonts w:ascii="Times New Roman" w:eastAsia="Times New Roman" w:hAnsi="Times New Roman" w:cs="Times New Roman"/>
                <w:color w:val="000000"/>
                <w:sz w:val="28"/>
                <w:szCs w:val="28"/>
                <w:lang w:eastAsia="ru-RU"/>
              </w:rPr>
              <w:t>0 1 2 3 4 5</w:t>
            </w:r>
          </w:p>
        </w:tc>
        <w:tc>
          <w:tcPr>
            <w:tcW w:w="1701"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64C13" w:rsidRPr="000B3B80" w:rsidRDefault="00664C13" w:rsidP="00664C13">
            <w:pPr>
              <w:jc w:val="center"/>
              <w:rPr>
                <w:rFonts w:ascii="Times New Roman" w:eastAsia="Times New Roman" w:hAnsi="Times New Roman" w:cs="Times New Roman"/>
                <w:color w:val="000000"/>
                <w:sz w:val="28"/>
                <w:szCs w:val="28"/>
                <w:lang w:eastAsia="ru-RU"/>
              </w:rPr>
            </w:pPr>
            <w:r w:rsidRPr="000B3B80">
              <w:rPr>
                <w:rFonts w:ascii="Times New Roman" w:eastAsia="Times New Roman" w:hAnsi="Times New Roman" w:cs="Times New Roman"/>
                <w:color w:val="000000"/>
                <w:sz w:val="28"/>
                <w:szCs w:val="28"/>
                <w:lang w:eastAsia="ru-RU"/>
              </w:rPr>
              <w:t>0 1 2 3 4 5</w:t>
            </w:r>
          </w:p>
        </w:tc>
        <w:tc>
          <w:tcPr>
            <w:tcW w:w="1417"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64C13" w:rsidRPr="000B3B80" w:rsidRDefault="00664C13" w:rsidP="00664C13">
            <w:pPr>
              <w:jc w:val="center"/>
              <w:rPr>
                <w:rFonts w:ascii="Times New Roman" w:eastAsia="Times New Roman" w:hAnsi="Times New Roman" w:cs="Times New Roman"/>
                <w:color w:val="000000"/>
                <w:sz w:val="28"/>
                <w:szCs w:val="28"/>
                <w:lang w:eastAsia="ru-RU"/>
              </w:rPr>
            </w:pPr>
            <w:r w:rsidRPr="000B3B80">
              <w:rPr>
                <w:rFonts w:ascii="Times New Roman" w:eastAsia="Times New Roman" w:hAnsi="Times New Roman" w:cs="Times New Roman"/>
                <w:color w:val="000000"/>
                <w:sz w:val="28"/>
                <w:szCs w:val="28"/>
                <w:lang w:eastAsia="ru-RU"/>
              </w:rPr>
              <w:t>0 1 2 3 4 5</w:t>
            </w:r>
          </w:p>
        </w:tc>
        <w:tc>
          <w:tcPr>
            <w:tcW w:w="851" w:type="dxa"/>
          </w:tcPr>
          <w:p w:rsidR="00664C13" w:rsidRPr="006815B8" w:rsidRDefault="00664C13" w:rsidP="00664C13">
            <w:pPr>
              <w:jc w:val="center"/>
              <w:rPr>
                <w:rFonts w:ascii="Times New Roman" w:hAnsi="Times New Roman" w:cs="Times New Roman"/>
                <w:sz w:val="28"/>
              </w:rPr>
            </w:pPr>
          </w:p>
        </w:tc>
      </w:tr>
      <w:tr w:rsidR="00664C13" w:rsidRPr="006815B8" w:rsidTr="0001774D">
        <w:tc>
          <w:tcPr>
            <w:tcW w:w="43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64C13" w:rsidRPr="00E3501B" w:rsidRDefault="00664C13" w:rsidP="00664C13">
            <w:pPr>
              <w:rPr>
                <w:rFonts w:ascii="Times New Roman" w:hAnsi="Times New Roman" w:cs="Times New Roman"/>
                <w:color w:val="000000"/>
              </w:rPr>
            </w:pPr>
            <w:r>
              <w:rPr>
                <w:rFonts w:ascii="Times New Roman" w:hAnsi="Times New Roman" w:cs="Times New Roman"/>
                <w:color w:val="000000"/>
              </w:rPr>
              <w:t>2</w:t>
            </w:r>
          </w:p>
        </w:tc>
        <w:tc>
          <w:tcPr>
            <w:tcW w:w="2121" w:type="dxa"/>
            <w:tcBorders>
              <w:top w:val="single" w:sz="4" w:space="0" w:color="auto"/>
              <w:left w:val="single" w:sz="12" w:space="0" w:color="auto"/>
              <w:bottom w:val="single" w:sz="4" w:space="0" w:color="auto"/>
              <w:right w:val="single" w:sz="12" w:space="0" w:color="auto"/>
            </w:tcBorders>
            <w:shd w:val="clear" w:color="auto" w:fill="FFFFFF" w:themeFill="background1"/>
          </w:tcPr>
          <w:p w:rsidR="00664C13" w:rsidRDefault="00664C13" w:rsidP="00664C13">
            <w:r w:rsidRPr="00983F70">
              <w:rPr>
                <w:rFonts w:ascii="Times New Roman" w:hAnsi="Times New Roman" w:cs="Times New Roman"/>
                <w:color w:val="000000"/>
              </w:rPr>
              <w:t>ФИ чтеца, автор, произведение</w:t>
            </w:r>
          </w:p>
        </w:tc>
        <w:tc>
          <w:tcPr>
            <w:tcW w:w="5204" w:type="dxa"/>
            <w:gridSpan w:val="2"/>
          </w:tcPr>
          <w:p w:rsidR="00664C13" w:rsidRPr="000B3B80" w:rsidRDefault="00664C13" w:rsidP="00664C13">
            <w:pPr>
              <w:jc w:val="center"/>
              <w:rPr>
                <w:rFonts w:ascii="Times New Roman" w:hAnsi="Times New Roman" w:cs="Times New Roman"/>
                <w:sz w:val="28"/>
              </w:rPr>
            </w:pPr>
          </w:p>
        </w:tc>
        <w:tc>
          <w:tcPr>
            <w:tcW w:w="184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64C13" w:rsidRPr="000B3B80" w:rsidRDefault="00664C13" w:rsidP="00664C13">
            <w:pPr>
              <w:jc w:val="center"/>
              <w:rPr>
                <w:rFonts w:ascii="Times New Roman" w:eastAsia="Times New Roman" w:hAnsi="Times New Roman" w:cs="Times New Roman"/>
                <w:color w:val="000000"/>
                <w:sz w:val="28"/>
                <w:szCs w:val="28"/>
                <w:lang w:eastAsia="ru-RU"/>
              </w:rPr>
            </w:pPr>
            <w:r w:rsidRPr="000B3B80">
              <w:rPr>
                <w:rFonts w:ascii="Times New Roman" w:eastAsia="Times New Roman" w:hAnsi="Times New Roman" w:cs="Times New Roman"/>
                <w:color w:val="000000"/>
                <w:sz w:val="28"/>
                <w:szCs w:val="28"/>
                <w:lang w:eastAsia="ru-RU"/>
              </w:rPr>
              <w:t>0 1 2 3 4 5</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64C13" w:rsidRPr="000B3B80" w:rsidRDefault="00664C13" w:rsidP="00664C13">
            <w:pPr>
              <w:jc w:val="center"/>
              <w:rPr>
                <w:rFonts w:ascii="Times New Roman" w:eastAsia="Times New Roman" w:hAnsi="Times New Roman" w:cs="Times New Roman"/>
                <w:b/>
                <w:color w:val="000000"/>
                <w:sz w:val="28"/>
                <w:szCs w:val="28"/>
                <w:lang w:eastAsia="ru-RU"/>
              </w:rPr>
            </w:pPr>
            <w:r w:rsidRPr="000B3B80">
              <w:rPr>
                <w:rFonts w:ascii="Times New Roman" w:eastAsia="Times New Roman" w:hAnsi="Times New Roman" w:cs="Times New Roman"/>
                <w:color w:val="000000"/>
                <w:sz w:val="28"/>
                <w:szCs w:val="28"/>
                <w:lang w:eastAsia="ru-RU"/>
              </w:rPr>
              <w:t>0 1 2 3 4 5</w:t>
            </w:r>
          </w:p>
        </w:tc>
        <w:tc>
          <w:tcPr>
            <w:tcW w:w="1701"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64C13" w:rsidRPr="000B3B80" w:rsidRDefault="00664C13" w:rsidP="00664C13">
            <w:pPr>
              <w:jc w:val="center"/>
              <w:rPr>
                <w:rFonts w:ascii="Times New Roman" w:eastAsia="Times New Roman" w:hAnsi="Times New Roman" w:cs="Times New Roman"/>
                <w:color w:val="000000"/>
                <w:sz w:val="28"/>
                <w:szCs w:val="28"/>
                <w:lang w:eastAsia="ru-RU"/>
              </w:rPr>
            </w:pPr>
            <w:r w:rsidRPr="000B3B80">
              <w:rPr>
                <w:rFonts w:ascii="Times New Roman" w:eastAsia="Times New Roman" w:hAnsi="Times New Roman" w:cs="Times New Roman"/>
                <w:color w:val="000000"/>
                <w:sz w:val="28"/>
                <w:szCs w:val="28"/>
                <w:lang w:eastAsia="ru-RU"/>
              </w:rPr>
              <w:t>0 1 2 3 4 5</w:t>
            </w:r>
          </w:p>
        </w:tc>
        <w:tc>
          <w:tcPr>
            <w:tcW w:w="1417"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64C13" w:rsidRPr="000B3B80" w:rsidRDefault="00664C13" w:rsidP="00664C13">
            <w:pPr>
              <w:jc w:val="center"/>
              <w:rPr>
                <w:rFonts w:ascii="Times New Roman" w:eastAsia="Times New Roman" w:hAnsi="Times New Roman" w:cs="Times New Roman"/>
                <w:color w:val="000000"/>
                <w:sz w:val="28"/>
                <w:szCs w:val="28"/>
                <w:lang w:eastAsia="ru-RU"/>
              </w:rPr>
            </w:pPr>
            <w:r w:rsidRPr="000B3B80">
              <w:rPr>
                <w:rFonts w:ascii="Times New Roman" w:eastAsia="Times New Roman" w:hAnsi="Times New Roman" w:cs="Times New Roman"/>
                <w:color w:val="000000"/>
                <w:sz w:val="28"/>
                <w:szCs w:val="28"/>
                <w:lang w:eastAsia="ru-RU"/>
              </w:rPr>
              <w:t>0 1 2 3 4 5</w:t>
            </w:r>
          </w:p>
        </w:tc>
        <w:tc>
          <w:tcPr>
            <w:tcW w:w="851" w:type="dxa"/>
          </w:tcPr>
          <w:p w:rsidR="00664C13" w:rsidRPr="006815B8" w:rsidRDefault="00664C13" w:rsidP="00664C13">
            <w:pPr>
              <w:jc w:val="center"/>
              <w:rPr>
                <w:rFonts w:ascii="Times New Roman" w:hAnsi="Times New Roman" w:cs="Times New Roman"/>
                <w:sz w:val="28"/>
              </w:rPr>
            </w:pPr>
          </w:p>
        </w:tc>
      </w:tr>
    </w:tbl>
    <w:p w:rsidR="00664C13" w:rsidRPr="007D0328" w:rsidRDefault="00664C13" w:rsidP="00664C13">
      <w:pPr>
        <w:spacing w:after="0" w:line="240" w:lineRule="auto"/>
        <w:rPr>
          <w:rFonts w:ascii="Times New Roman" w:hAnsi="Times New Roman" w:cs="Times New Roman"/>
          <w:sz w:val="28"/>
        </w:rPr>
      </w:pPr>
    </w:p>
    <w:p w:rsidR="00C939BF" w:rsidRDefault="00C939BF" w:rsidP="00664C13">
      <w:pPr>
        <w:spacing w:after="0" w:line="240" w:lineRule="auto"/>
        <w:contextualSpacing/>
        <w:jc w:val="center"/>
        <w:rPr>
          <w:rFonts w:ascii="Times New Roman" w:hAnsi="Times New Roman" w:cs="Times New Roman"/>
          <w:b/>
          <w:sz w:val="28"/>
        </w:rPr>
        <w:sectPr w:rsidR="00C939BF" w:rsidSect="00123EAB">
          <w:headerReference w:type="default" r:id="rId26"/>
          <w:pgSz w:w="16838" w:h="11906" w:orient="landscape"/>
          <w:pgMar w:top="1276" w:right="1134" w:bottom="284" w:left="1134" w:header="709" w:footer="709" w:gutter="0"/>
          <w:cols w:space="708"/>
          <w:titlePg/>
          <w:docGrid w:linePitch="360"/>
        </w:sectPr>
      </w:pPr>
    </w:p>
    <w:p w:rsidR="00C939BF" w:rsidRPr="00436F7D" w:rsidRDefault="00C939BF" w:rsidP="00C939BF">
      <w:pPr>
        <w:spacing w:after="0" w:line="240" w:lineRule="auto"/>
        <w:jc w:val="right"/>
        <w:rPr>
          <w:rFonts w:ascii="Times New Roman" w:hAnsi="Times New Roman" w:cs="Times New Roman"/>
          <w:sz w:val="28"/>
        </w:rPr>
      </w:pPr>
      <w:r>
        <w:rPr>
          <w:rFonts w:ascii="Times New Roman" w:hAnsi="Times New Roman" w:cs="Times New Roman"/>
          <w:sz w:val="28"/>
        </w:rPr>
        <w:lastRenderedPageBreak/>
        <w:t>Приложение 7</w:t>
      </w:r>
      <w:r w:rsidRPr="00436F7D">
        <w:rPr>
          <w:rFonts w:ascii="Times New Roman" w:hAnsi="Times New Roman" w:cs="Times New Roman"/>
          <w:sz w:val="28"/>
        </w:rPr>
        <w:t xml:space="preserve"> к положению</w:t>
      </w:r>
    </w:p>
    <w:p w:rsidR="00C939BF" w:rsidRPr="00AC326C" w:rsidRDefault="00DA238A" w:rsidP="00C939BF">
      <w:pPr>
        <w:spacing w:after="0" w:line="240" w:lineRule="auto"/>
        <w:jc w:val="right"/>
        <w:rPr>
          <w:rFonts w:ascii="Times New Roman" w:hAnsi="Times New Roman" w:cs="Times New Roman"/>
          <w:sz w:val="28"/>
        </w:rPr>
      </w:pPr>
      <w:r>
        <w:rPr>
          <w:rFonts w:ascii="Times New Roman" w:hAnsi="Times New Roman" w:cs="Times New Roman"/>
          <w:sz w:val="28"/>
        </w:rPr>
        <w:t>о районном/муниципальном</w:t>
      </w:r>
      <w:r w:rsidR="00C939BF" w:rsidRPr="00AC326C">
        <w:rPr>
          <w:rFonts w:ascii="Times New Roman" w:hAnsi="Times New Roman" w:cs="Times New Roman"/>
          <w:sz w:val="28"/>
        </w:rPr>
        <w:t xml:space="preserve"> этап</w:t>
      </w:r>
      <w:r w:rsidR="00C939BF">
        <w:rPr>
          <w:rFonts w:ascii="Times New Roman" w:hAnsi="Times New Roman" w:cs="Times New Roman"/>
          <w:sz w:val="28"/>
        </w:rPr>
        <w:t>е</w:t>
      </w:r>
    </w:p>
    <w:p w:rsidR="00C939BF" w:rsidRPr="00AC326C" w:rsidRDefault="00C939BF" w:rsidP="00C939BF">
      <w:pPr>
        <w:spacing w:after="0" w:line="240" w:lineRule="auto"/>
        <w:jc w:val="right"/>
        <w:rPr>
          <w:rFonts w:ascii="Times New Roman" w:hAnsi="Times New Roman" w:cs="Times New Roman"/>
          <w:sz w:val="28"/>
        </w:rPr>
      </w:pPr>
      <w:r w:rsidRPr="00AC326C">
        <w:rPr>
          <w:rFonts w:ascii="Times New Roman" w:hAnsi="Times New Roman" w:cs="Times New Roman"/>
          <w:sz w:val="28"/>
        </w:rPr>
        <w:t>Всероссийского конкурса</w:t>
      </w:r>
    </w:p>
    <w:p w:rsidR="00C939BF" w:rsidRPr="00AC326C" w:rsidRDefault="00C939BF" w:rsidP="00C939BF">
      <w:pPr>
        <w:spacing w:after="0" w:line="240" w:lineRule="auto"/>
        <w:jc w:val="right"/>
        <w:rPr>
          <w:rFonts w:ascii="Times New Roman" w:hAnsi="Times New Roman" w:cs="Times New Roman"/>
          <w:sz w:val="28"/>
        </w:rPr>
      </w:pPr>
      <w:r w:rsidRPr="00AC326C">
        <w:rPr>
          <w:rFonts w:ascii="Times New Roman" w:hAnsi="Times New Roman" w:cs="Times New Roman"/>
          <w:sz w:val="28"/>
        </w:rPr>
        <w:t>юных чтецов «Живая классика</w:t>
      </w:r>
    </w:p>
    <w:p w:rsidR="00C939BF" w:rsidRDefault="00C939BF" w:rsidP="00C939B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C939BF" w:rsidRPr="00A95284" w:rsidRDefault="00C939BF" w:rsidP="00C939B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r w:rsidRPr="00A95284">
        <w:rPr>
          <w:rFonts w:ascii="Times New Roman" w:eastAsia="Times New Roman" w:hAnsi="Times New Roman" w:cs="Times New Roman"/>
          <w:b/>
          <w:bCs/>
          <w:color w:val="000000"/>
          <w:sz w:val="24"/>
          <w:szCs w:val="24"/>
          <w:lang w:eastAsia="zh-CN"/>
        </w:rPr>
        <w:t xml:space="preserve">Согласие родителя (законного представителя) </w:t>
      </w:r>
    </w:p>
    <w:p w:rsidR="00C939BF" w:rsidRPr="00A95284" w:rsidRDefault="00C939BF" w:rsidP="00C939B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r w:rsidRPr="00A95284">
        <w:rPr>
          <w:rFonts w:ascii="Times New Roman" w:eastAsia="Times New Roman" w:hAnsi="Times New Roman" w:cs="Times New Roman"/>
          <w:b/>
          <w:bCs/>
          <w:color w:val="000000"/>
          <w:sz w:val="24"/>
          <w:szCs w:val="24"/>
          <w:lang w:eastAsia="zh-CN"/>
        </w:rPr>
        <w:t>на сбор, хранение, использование, распространение (передачу) и публикацию персональных данных своего несовершеннолетнего ребенка</w:t>
      </w:r>
    </w:p>
    <w:p w:rsidR="00C939BF" w:rsidRPr="00A95284" w:rsidRDefault="00C939BF" w:rsidP="00C939BF">
      <w:pPr>
        <w:shd w:val="clear" w:color="auto" w:fill="FFFFFF"/>
        <w:suppressAutoHyphens/>
        <w:spacing w:before="75" w:after="75" w:line="294" w:lineRule="atLeast"/>
        <w:ind w:firstLine="375"/>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Я, ___</w:t>
      </w:r>
      <w:r w:rsidRPr="00A95284">
        <w:rPr>
          <w:rFonts w:ascii="Times New Roman" w:eastAsia="Times New Roman" w:hAnsi="Times New Roman" w:cs="Times New Roman"/>
          <w:color w:val="000000"/>
          <w:sz w:val="24"/>
          <w:szCs w:val="24"/>
          <w:lang w:eastAsia="zh-CN"/>
        </w:rPr>
        <w:t>________________________________________________________</w:t>
      </w:r>
      <w:r>
        <w:rPr>
          <w:rFonts w:ascii="Times New Roman" w:eastAsia="Times New Roman" w:hAnsi="Times New Roman" w:cs="Times New Roman"/>
          <w:color w:val="000000"/>
          <w:sz w:val="24"/>
          <w:szCs w:val="24"/>
          <w:lang w:eastAsia="zh-CN"/>
        </w:rPr>
        <w:t>_____________</w:t>
      </w:r>
      <w:r w:rsidRPr="00A95284">
        <w:rPr>
          <w:rFonts w:ascii="Times New Roman" w:eastAsia="Times New Roman" w:hAnsi="Times New Roman" w:cs="Times New Roman"/>
          <w:color w:val="000000"/>
          <w:sz w:val="24"/>
          <w:szCs w:val="24"/>
          <w:lang w:eastAsia="zh-CN"/>
        </w:rPr>
        <w:t>,</w:t>
      </w:r>
    </w:p>
    <w:p w:rsidR="00C939BF" w:rsidRPr="00A95284" w:rsidRDefault="00C939BF" w:rsidP="00C939BF">
      <w:pPr>
        <w:shd w:val="clear" w:color="auto" w:fill="FFFFFF"/>
        <w:suppressAutoHyphens/>
        <w:spacing w:before="75" w:after="75" w:line="294" w:lineRule="atLeast"/>
        <w:ind w:firstLine="375"/>
        <w:jc w:val="both"/>
        <w:textAlignment w:val="baseline"/>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 (Ф.И.О.)</w:t>
      </w:r>
    </w:p>
    <w:p w:rsidR="00C939BF" w:rsidRPr="00A95284" w:rsidRDefault="00C939BF" w:rsidP="00C939BF">
      <w:pPr>
        <w:shd w:val="clear" w:color="auto" w:fill="FFFFFF"/>
        <w:suppressAutoHyphens/>
        <w:spacing w:before="75" w:after="75" w:line="294" w:lineRule="atLeast"/>
        <w:ind w:firstLine="375"/>
        <w:jc w:val="both"/>
        <w:textAlignment w:val="baseline"/>
        <w:rPr>
          <w:rFonts w:ascii="Times New Roman" w:eastAsia="Times New Roman" w:hAnsi="Times New Roman" w:cs="Times New Roman"/>
          <w:color w:val="000000"/>
          <w:sz w:val="24"/>
          <w:szCs w:val="24"/>
          <w:lang w:eastAsia="zh-CN"/>
        </w:rPr>
      </w:pPr>
      <w:proofErr w:type="gramStart"/>
      <w:r w:rsidRPr="00A95284">
        <w:rPr>
          <w:rFonts w:ascii="Times New Roman" w:eastAsia="Times New Roman" w:hAnsi="Times New Roman" w:cs="Times New Roman"/>
          <w:color w:val="000000"/>
          <w:sz w:val="24"/>
          <w:szCs w:val="24"/>
          <w:lang w:eastAsia="zh-CN"/>
        </w:rPr>
        <w:t>Проживающий</w:t>
      </w:r>
      <w:proofErr w:type="gramEnd"/>
      <w:r w:rsidRPr="00A95284">
        <w:rPr>
          <w:rFonts w:ascii="Times New Roman" w:eastAsia="Times New Roman" w:hAnsi="Times New Roman" w:cs="Times New Roman"/>
          <w:color w:val="000000"/>
          <w:sz w:val="24"/>
          <w:szCs w:val="24"/>
          <w:lang w:eastAsia="zh-CN"/>
        </w:rPr>
        <w:t> по адресу:_______________________________________________________________________</w:t>
      </w:r>
      <w:r>
        <w:rPr>
          <w:rFonts w:ascii="Times New Roman" w:eastAsia="Times New Roman" w:hAnsi="Times New Roman" w:cs="Times New Roman"/>
          <w:color w:val="000000"/>
          <w:sz w:val="24"/>
          <w:szCs w:val="24"/>
          <w:lang w:eastAsia="zh-CN"/>
        </w:rPr>
        <w:t>___________________________________________________</w:t>
      </w:r>
      <w:r w:rsidRPr="00A95284">
        <w:rPr>
          <w:rFonts w:ascii="Times New Roman" w:eastAsia="Times New Roman" w:hAnsi="Times New Roman" w:cs="Times New Roman"/>
          <w:color w:val="000000"/>
          <w:sz w:val="24"/>
          <w:szCs w:val="24"/>
          <w:lang w:eastAsia="zh-CN"/>
        </w:rPr>
        <w:t>___</w:t>
      </w:r>
    </w:p>
    <w:p w:rsidR="00C939BF" w:rsidRPr="00A95284" w:rsidRDefault="00C939BF" w:rsidP="00C939BF">
      <w:pPr>
        <w:shd w:val="clear" w:color="auto" w:fill="FFFFFF"/>
        <w:suppressAutoHyphens/>
        <w:spacing w:before="75" w:after="75" w:line="294" w:lineRule="atLeast"/>
        <w:ind w:firstLine="375"/>
        <w:jc w:val="both"/>
        <w:textAlignment w:val="baseline"/>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Паспорт №________________, выданный (кем и когда)_____________________________________</w:t>
      </w:r>
      <w:r>
        <w:rPr>
          <w:rFonts w:ascii="Times New Roman" w:eastAsia="Times New Roman" w:hAnsi="Times New Roman" w:cs="Times New Roman"/>
          <w:color w:val="000000"/>
          <w:sz w:val="24"/>
          <w:szCs w:val="24"/>
          <w:lang w:eastAsia="zh-CN"/>
        </w:rPr>
        <w:t>_________________________________</w:t>
      </w:r>
    </w:p>
    <w:p w:rsidR="00C939BF" w:rsidRPr="00A95284" w:rsidRDefault="00C939BF" w:rsidP="00DA238A">
      <w:pPr>
        <w:shd w:val="clear" w:color="auto" w:fill="FFFFFF"/>
        <w:suppressAutoHyphens/>
        <w:spacing w:after="0" w:line="294" w:lineRule="atLeast"/>
        <w:jc w:val="both"/>
        <w:textAlignment w:val="baseline"/>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 xml:space="preserve">настоящим даю свое согласие на обработку </w:t>
      </w:r>
      <w:r w:rsidR="00DA238A">
        <w:rPr>
          <w:rFonts w:ascii="Times New Roman" w:eastAsia="Times New Roman" w:hAnsi="Times New Roman" w:cs="Times New Roman"/>
          <w:color w:val="000000"/>
          <w:sz w:val="24"/>
          <w:szCs w:val="24"/>
          <w:lang w:eastAsia="zh-CN"/>
        </w:rPr>
        <w:t>Управлением образования Администрации города Иванова (г. Иваново, пл. Революции, 6</w:t>
      </w:r>
      <w:r w:rsidRPr="00A95284">
        <w:rPr>
          <w:rFonts w:ascii="Times New Roman" w:eastAsia="Times New Roman" w:hAnsi="Times New Roman" w:cs="Times New Roman"/>
          <w:color w:val="000000"/>
          <w:sz w:val="24"/>
          <w:szCs w:val="24"/>
          <w:lang w:eastAsia="zh-CN"/>
        </w:rPr>
        <w:t xml:space="preserve">), </w:t>
      </w:r>
      <w:r w:rsidR="00DA238A">
        <w:rPr>
          <w:rFonts w:ascii="Times New Roman" w:eastAsia="Times New Roman" w:hAnsi="Times New Roman" w:cs="Times New Roman"/>
          <w:color w:val="000000"/>
          <w:sz w:val="24"/>
          <w:szCs w:val="24"/>
          <w:lang w:eastAsia="zh-CN"/>
        </w:rPr>
        <w:t xml:space="preserve">муниципальным бюджетным учреждением дополнительного образования Центр детского творчества № 4 </w:t>
      </w:r>
      <w:r w:rsidRPr="00A95284">
        <w:rPr>
          <w:rFonts w:ascii="Times New Roman" w:eastAsia="Times New Roman" w:hAnsi="Times New Roman" w:cs="Times New Roman"/>
          <w:color w:val="000000"/>
          <w:sz w:val="24"/>
          <w:szCs w:val="24"/>
          <w:lang w:eastAsia="zh-CN"/>
        </w:rPr>
        <w:t>(</w:t>
      </w:r>
      <w:proofErr w:type="spellStart"/>
      <w:r w:rsidRPr="00A95284">
        <w:rPr>
          <w:rFonts w:ascii="Times New Roman" w:eastAsia="Times New Roman" w:hAnsi="Times New Roman" w:cs="Times New Roman"/>
          <w:color w:val="000000"/>
          <w:sz w:val="24"/>
          <w:szCs w:val="24"/>
          <w:lang w:eastAsia="zh-CN"/>
        </w:rPr>
        <w:t>г</w:t>
      </w:r>
      <w:proofErr w:type="gramStart"/>
      <w:r w:rsidRPr="00A95284">
        <w:rPr>
          <w:rFonts w:ascii="Times New Roman" w:eastAsia="Times New Roman" w:hAnsi="Times New Roman" w:cs="Times New Roman"/>
          <w:color w:val="000000"/>
          <w:sz w:val="24"/>
          <w:szCs w:val="24"/>
          <w:lang w:eastAsia="zh-CN"/>
        </w:rPr>
        <w:t>.</w:t>
      </w:r>
      <w:r w:rsidR="00DA238A">
        <w:rPr>
          <w:rFonts w:ascii="Times New Roman" w:eastAsia="Times New Roman" w:hAnsi="Times New Roman" w:cs="Times New Roman"/>
          <w:color w:val="000000"/>
          <w:sz w:val="24"/>
          <w:szCs w:val="24"/>
          <w:lang w:eastAsia="zh-CN"/>
        </w:rPr>
        <w:t>И</w:t>
      </w:r>
      <w:proofErr w:type="gramEnd"/>
      <w:r w:rsidR="00DA238A">
        <w:rPr>
          <w:rFonts w:ascii="Times New Roman" w:eastAsia="Times New Roman" w:hAnsi="Times New Roman" w:cs="Times New Roman"/>
          <w:color w:val="000000"/>
          <w:sz w:val="24"/>
          <w:szCs w:val="24"/>
          <w:lang w:eastAsia="zh-CN"/>
        </w:rPr>
        <w:t>ваново</w:t>
      </w:r>
      <w:proofErr w:type="spellEnd"/>
      <w:r w:rsidR="00DA238A">
        <w:rPr>
          <w:rFonts w:ascii="Times New Roman" w:eastAsia="Times New Roman" w:hAnsi="Times New Roman" w:cs="Times New Roman"/>
          <w:color w:val="000000"/>
          <w:sz w:val="24"/>
          <w:szCs w:val="24"/>
          <w:lang w:eastAsia="zh-CN"/>
        </w:rPr>
        <w:t xml:space="preserve">, ул. </w:t>
      </w:r>
      <w:proofErr w:type="spellStart"/>
      <w:r w:rsidR="00DA238A">
        <w:rPr>
          <w:rFonts w:ascii="Times New Roman" w:eastAsia="Times New Roman" w:hAnsi="Times New Roman" w:cs="Times New Roman"/>
          <w:color w:val="000000"/>
          <w:sz w:val="24"/>
          <w:szCs w:val="24"/>
          <w:lang w:eastAsia="zh-CN"/>
        </w:rPr>
        <w:t>Семенчикова</w:t>
      </w:r>
      <w:proofErr w:type="spellEnd"/>
      <w:r w:rsidR="00DA238A">
        <w:rPr>
          <w:rFonts w:ascii="Times New Roman" w:eastAsia="Times New Roman" w:hAnsi="Times New Roman" w:cs="Times New Roman"/>
          <w:color w:val="000000"/>
          <w:sz w:val="24"/>
          <w:szCs w:val="24"/>
          <w:lang w:eastAsia="zh-CN"/>
        </w:rPr>
        <w:t>, 14</w:t>
      </w:r>
      <w:r w:rsidRPr="00A95284">
        <w:rPr>
          <w:rFonts w:ascii="Times New Roman" w:eastAsia="Times New Roman" w:hAnsi="Times New Roman" w:cs="Times New Roman"/>
          <w:color w:val="000000"/>
          <w:sz w:val="24"/>
          <w:szCs w:val="24"/>
          <w:lang w:eastAsia="zh-CN"/>
        </w:rPr>
        <w:t>)</w:t>
      </w:r>
      <w:r w:rsidR="00DA238A">
        <w:rPr>
          <w:rFonts w:ascii="Times New Roman" w:eastAsia="Times New Roman" w:hAnsi="Times New Roman" w:cs="Times New Roman"/>
          <w:color w:val="000000"/>
          <w:sz w:val="24"/>
          <w:szCs w:val="24"/>
          <w:lang w:eastAsia="zh-CN"/>
        </w:rPr>
        <w:t xml:space="preserve">, </w:t>
      </w:r>
      <w:r w:rsidR="00DA238A" w:rsidRPr="00DA238A">
        <w:rPr>
          <w:rFonts w:ascii="Times New Roman" w:eastAsia="Times New Roman" w:hAnsi="Times New Roman" w:cs="Times New Roman"/>
          <w:color w:val="000000"/>
          <w:sz w:val="24"/>
          <w:szCs w:val="24"/>
          <w:lang w:eastAsia="zh-CN"/>
        </w:rPr>
        <w:t xml:space="preserve"> </w:t>
      </w:r>
      <w:r w:rsidR="00DA238A" w:rsidRPr="00A95284">
        <w:rPr>
          <w:rFonts w:ascii="Times New Roman" w:eastAsia="Times New Roman" w:hAnsi="Times New Roman" w:cs="Times New Roman"/>
          <w:color w:val="000000"/>
          <w:sz w:val="24"/>
          <w:szCs w:val="24"/>
          <w:lang w:eastAsia="zh-CN"/>
        </w:rPr>
        <w:t>Департаментом образования Ивановской области  (г. Иваново, пл. Революции, 2/1), государственным бюджетным учреждением дополнительного образования «Ивановский областной центр развития дополнительного образования детей» (</w:t>
      </w:r>
      <w:proofErr w:type="spellStart"/>
      <w:r w:rsidR="00DA238A" w:rsidRPr="00A95284">
        <w:rPr>
          <w:rFonts w:ascii="Times New Roman" w:eastAsia="Times New Roman" w:hAnsi="Times New Roman" w:cs="Times New Roman"/>
          <w:color w:val="000000"/>
          <w:sz w:val="24"/>
          <w:szCs w:val="24"/>
          <w:lang w:eastAsia="zh-CN"/>
        </w:rPr>
        <w:t>г.Иваново</w:t>
      </w:r>
      <w:proofErr w:type="spellEnd"/>
      <w:r w:rsidR="00DA238A" w:rsidRPr="00A95284">
        <w:rPr>
          <w:rFonts w:ascii="Times New Roman" w:eastAsia="Times New Roman" w:hAnsi="Times New Roman" w:cs="Times New Roman"/>
          <w:color w:val="000000"/>
          <w:sz w:val="24"/>
          <w:szCs w:val="24"/>
          <w:lang w:eastAsia="zh-CN"/>
        </w:rPr>
        <w:t xml:space="preserve">, ул. Ленинградская, 2) </w:t>
      </w:r>
      <w:r w:rsidRPr="00A95284">
        <w:rPr>
          <w:rFonts w:ascii="Times New Roman" w:eastAsia="Times New Roman" w:hAnsi="Times New Roman" w:cs="Times New Roman"/>
          <w:color w:val="000000"/>
          <w:sz w:val="24"/>
          <w:szCs w:val="24"/>
          <w:lang w:eastAsia="zh-CN"/>
        </w:rPr>
        <w:t xml:space="preserve"> персональных данных моего ребенка ___________________________________________________, к которым относятся:</w:t>
      </w:r>
    </w:p>
    <w:p w:rsidR="00C939BF" w:rsidRPr="00A95284" w:rsidRDefault="00C939BF" w:rsidP="00C939BF">
      <w:pPr>
        <w:numPr>
          <w:ilvl w:val="0"/>
          <w:numId w:val="6"/>
        </w:numPr>
        <w:shd w:val="clear" w:color="auto" w:fill="FFFFFF"/>
        <w:suppressAutoHyphens/>
        <w:spacing w:before="100" w:beforeAutospacing="1" w:after="100" w:afterAutospacing="1" w:line="294" w:lineRule="atLeast"/>
        <w:jc w:val="both"/>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Фамилия Имя Отчество;</w:t>
      </w:r>
    </w:p>
    <w:p w:rsidR="00C939BF" w:rsidRPr="00A95284" w:rsidRDefault="00C939BF" w:rsidP="00C939BF">
      <w:pPr>
        <w:numPr>
          <w:ilvl w:val="0"/>
          <w:numId w:val="6"/>
        </w:numPr>
        <w:shd w:val="clear" w:color="auto" w:fill="FFFFFF"/>
        <w:suppressAutoHyphens/>
        <w:spacing w:before="100" w:beforeAutospacing="1" w:after="100" w:afterAutospacing="1" w:line="294" w:lineRule="atLeast"/>
        <w:jc w:val="both"/>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Дата рождения;</w:t>
      </w:r>
    </w:p>
    <w:p w:rsidR="00C939BF" w:rsidRPr="00A95284" w:rsidRDefault="00C939BF" w:rsidP="00C939BF">
      <w:pPr>
        <w:numPr>
          <w:ilvl w:val="0"/>
          <w:numId w:val="6"/>
        </w:numPr>
        <w:shd w:val="clear" w:color="auto" w:fill="FFFFFF"/>
        <w:suppressAutoHyphens/>
        <w:spacing w:before="100" w:beforeAutospacing="1" w:after="100" w:afterAutospacing="1" w:line="294" w:lineRule="atLeast"/>
        <w:jc w:val="both"/>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Домашний адрес;</w:t>
      </w:r>
    </w:p>
    <w:p w:rsidR="00C939BF" w:rsidRPr="00A95284" w:rsidRDefault="00C939BF" w:rsidP="00C939BF">
      <w:pPr>
        <w:numPr>
          <w:ilvl w:val="0"/>
          <w:numId w:val="6"/>
        </w:numPr>
        <w:shd w:val="clear" w:color="auto" w:fill="FFFFFF"/>
        <w:suppressAutoHyphens/>
        <w:spacing w:before="100" w:beforeAutospacing="1" w:after="100" w:afterAutospacing="1" w:line="294" w:lineRule="atLeast"/>
        <w:jc w:val="both"/>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фотография;</w:t>
      </w:r>
    </w:p>
    <w:p w:rsidR="00C939BF" w:rsidRPr="00A95284" w:rsidRDefault="00C939BF" w:rsidP="00C939BF">
      <w:pPr>
        <w:numPr>
          <w:ilvl w:val="0"/>
          <w:numId w:val="6"/>
        </w:numPr>
        <w:shd w:val="clear" w:color="auto" w:fill="FFFFFF"/>
        <w:suppressAutoHyphens/>
        <w:spacing w:before="100" w:beforeAutospacing="1" w:after="0" w:line="294" w:lineRule="atLeast"/>
        <w:jc w:val="both"/>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информации о достижениях моего ребенка на конкурсах, соревнованиях и полученных им наградах.</w:t>
      </w:r>
    </w:p>
    <w:p w:rsidR="00C939BF" w:rsidRPr="00A95284" w:rsidRDefault="00C939BF" w:rsidP="00C939BF">
      <w:pPr>
        <w:shd w:val="clear" w:color="auto" w:fill="FFFFFF"/>
        <w:suppressAutoHyphens/>
        <w:spacing w:after="0" w:line="294" w:lineRule="atLeast"/>
        <w:ind w:firstLine="375"/>
        <w:jc w:val="both"/>
        <w:textAlignment w:val="baseline"/>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Я даю согласие на использование персональных данных моего ребенка в целях:</w:t>
      </w:r>
    </w:p>
    <w:p w:rsidR="00C939BF" w:rsidRPr="00A95284" w:rsidRDefault="00C939BF" w:rsidP="00C939BF">
      <w:pPr>
        <w:numPr>
          <w:ilvl w:val="0"/>
          <w:numId w:val="7"/>
        </w:numPr>
        <w:shd w:val="clear" w:color="auto" w:fill="FFFFFF"/>
        <w:suppressAutoHyphens/>
        <w:spacing w:after="100" w:afterAutospacing="1" w:line="294" w:lineRule="atLeast"/>
        <w:jc w:val="both"/>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 xml:space="preserve">распространения информации: публикация на официальном сайте </w:t>
      </w:r>
      <w:r w:rsidR="00DA238A">
        <w:rPr>
          <w:rFonts w:ascii="Times New Roman" w:eastAsia="Times New Roman" w:hAnsi="Times New Roman" w:cs="Times New Roman"/>
          <w:color w:val="000000"/>
          <w:sz w:val="24"/>
          <w:szCs w:val="24"/>
          <w:lang w:eastAsia="zh-CN"/>
        </w:rPr>
        <w:t xml:space="preserve">управления образования Администрации города Иванова, </w:t>
      </w:r>
      <w:r w:rsidRPr="00A95284">
        <w:rPr>
          <w:rFonts w:ascii="Times New Roman" w:eastAsia="Times New Roman" w:hAnsi="Times New Roman" w:cs="Times New Roman"/>
          <w:color w:val="000000"/>
          <w:sz w:val="24"/>
          <w:szCs w:val="24"/>
          <w:lang w:eastAsia="zh-CN"/>
        </w:rPr>
        <w:t xml:space="preserve">Департамента образования Ивановской области, </w:t>
      </w:r>
      <w:r w:rsidR="00DA238A">
        <w:rPr>
          <w:rFonts w:ascii="Times New Roman" w:eastAsia="Times New Roman" w:hAnsi="Times New Roman" w:cs="Times New Roman"/>
          <w:color w:val="000000"/>
          <w:sz w:val="24"/>
          <w:szCs w:val="24"/>
          <w:lang w:eastAsia="zh-CN"/>
        </w:rPr>
        <w:t xml:space="preserve">МБУ ДО ЦДТ № 4, </w:t>
      </w:r>
      <w:r w:rsidRPr="00A95284">
        <w:rPr>
          <w:rFonts w:ascii="Times New Roman" w:eastAsia="Times New Roman" w:hAnsi="Times New Roman" w:cs="Times New Roman"/>
          <w:color w:val="000000"/>
          <w:sz w:val="24"/>
          <w:szCs w:val="24"/>
          <w:lang w:eastAsia="zh-CN"/>
        </w:rPr>
        <w:t>ГБУДО ИОЦРДОД;</w:t>
      </w:r>
    </w:p>
    <w:p w:rsidR="00C939BF" w:rsidRPr="00A95284" w:rsidRDefault="00C939BF" w:rsidP="00C939BF">
      <w:pPr>
        <w:numPr>
          <w:ilvl w:val="0"/>
          <w:numId w:val="7"/>
        </w:numPr>
        <w:shd w:val="clear" w:color="auto" w:fill="FFFFFF"/>
        <w:suppressAutoHyphens/>
        <w:spacing w:before="100" w:beforeAutospacing="1" w:after="100" w:afterAutospacing="1" w:line="294" w:lineRule="atLeast"/>
        <w:jc w:val="both"/>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формирования регламентированной отчетности.</w:t>
      </w:r>
    </w:p>
    <w:p w:rsidR="00C939BF" w:rsidRPr="00A95284" w:rsidRDefault="00C939BF" w:rsidP="00624FBC">
      <w:pPr>
        <w:shd w:val="clear" w:color="auto" w:fill="FFFFFF"/>
        <w:suppressAutoHyphens/>
        <w:spacing w:before="75" w:after="75" w:line="240" w:lineRule="auto"/>
        <w:ind w:firstLine="375"/>
        <w:jc w:val="both"/>
        <w:textAlignment w:val="baseline"/>
        <w:rPr>
          <w:rFonts w:ascii="Times New Roman" w:eastAsia="Times New Roman" w:hAnsi="Times New Roman" w:cs="Times New Roman"/>
          <w:color w:val="000000"/>
          <w:sz w:val="24"/>
          <w:szCs w:val="24"/>
          <w:lang w:eastAsia="zh-CN"/>
        </w:rPr>
      </w:pPr>
      <w:proofErr w:type="gramStart"/>
      <w:r w:rsidRPr="00A95284">
        <w:rPr>
          <w:rFonts w:ascii="Times New Roman" w:eastAsia="Times New Roman" w:hAnsi="Times New Roman" w:cs="Times New Roman"/>
          <w:color w:val="000000"/>
          <w:sz w:val="24"/>
          <w:szCs w:val="24"/>
          <w:lang w:eastAsia="zh-CN"/>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C939BF" w:rsidRPr="00A95284" w:rsidRDefault="00C939BF" w:rsidP="00C939BF">
      <w:pPr>
        <w:shd w:val="clear" w:color="auto" w:fill="FFFFFF"/>
        <w:suppressAutoHyphens/>
        <w:spacing w:before="75" w:after="75" w:line="294" w:lineRule="atLeast"/>
        <w:ind w:firstLine="375"/>
        <w:jc w:val="both"/>
        <w:textAlignment w:val="baseline"/>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Я подтверждаю, что, давая такое Согласие, я действую своей волей и в своих интересах.</w:t>
      </w:r>
    </w:p>
    <w:p w:rsidR="00C939BF" w:rsidRPr="00A95284" w:rsidRDefault="00C939BF" w:rsidP="00C939BF">
      <w:pPr>
        <w:shd w:val="clear" w:color="auto" w:fill="FFFFFF"/>
        <w:suppressAutoHyphens/>
        <w:spacing w:before="75" w:after="75" w:line="294" w:lineRule="atLeast"/>
        <w:ind w:firstLine="375"/>
        <w:jc w:val="both"/>
        <w:textAlignment w:val="baseline"/>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 </w:t>
      </w:r>
    </w:p>
    <w:p w:rsidR="003E53DF" w:rsidRPr="00B80B98" w:rsidRDefault="00C939BF" w:rsidP="00B80B98">
      <w:pPr>
        <w:shd w:val="clear" w:color="auto" w:fill="FFFFFF"/>
        <w:suppressAutoHyphens/>
        <w:spacing w:before="75" w:after="75" w:line="294" w:lineRule="atLeast"/>
        <w:ind w:firstLine="375"/>
        <w:jc w:val="both"/>
        <w:textAlignment w:val="baseline"/>
        <w:rPr>
          <w:rFonts w:ascii="Times New Roman" w:eastAsia="Times New Roman" w:hAnsi="Times New Roman" w:cs="Times New Roman"/>
          <w:color w:val="000000"/>
          <w:sz w:val="24"/>
          <w:szCs w:val="24"/>
          <w:lang w:eastAsia="zh-CN"/>
        </w:rPr>
      </w:pPr>
      <w:r w:rsidRPr="00A95284">
        <w:rPr>
          <w:rFonts w:ascii="Times New Roman" w:eastAsia="Times New Roman" w:hAnsi="Times New Roman" w:cs="Times New Roman"/>
          <w:color w:val="000000"/>
          <w:sz w:val="24"/>
          <w:szCs w:val="24"/>
          <w:lang w:eastAsia="zh-CN"/>
        </w:rPr>
        <w:t>Дата:_______________ Подпись______________ /________________/</w:t>
      </w:r>
    </w:p>
    <w:sectPr w:rsidR="003E53DF" w:rsidRPr="00B80B98" w:rsidSect="00CE0494">
      <w:headerReference w:type="default" r:id="rId27"/>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95" w:rsidRDefault="00631695" w:rsidP="00CE0494">
      <w:pPr>
        <w:spacing w:after="0" w:line="240" w:lineRule="auto"/>
      </w:pPr>
      <w:r>
        <w:separator/>
      </w:r>
    </w:p>
  </w:endnote>
  <w:endnote w:type="continuationSeparator" w:id="0">
    <w:p w:rsidR="00631695" w:rsidRDefault="00631695"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95" w:rsidRDefault="00631695" w:rsidP="00CE0494">
      <w:pPr>
        <w:spacing w:after="0" w:line="240" w:lineRule="auto"/>
      </w:pPr>
      <w:r>
        <w:separator/>
      </w:r>
    </w:p>
  </w:footnote>
  <w:footnote w:type="continuationSeparator" w:id="0">
    <w:p w:rsidR="00631695" w:rsidRDefault="00631695"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32805"/>
      <w:docPartObj>
        <w:docPartGallery w:val="Page Numbers (Top of Page)"/>
        <w:docPartUnique/>
      </w:docPartObj>
    </w:sdtPr>
    <w:sdtEndPr/>
    <w:sdtContent>
      <w:p w:rsidR="0001774D" w:rsidRDefault="0001774D" w:rsidP="00CE0494">
        <w:pPr>
          <w:pStyle w:val="a5"/>
          <w:jc w:val="right"/>
        </w:pPr>
        <w:r>
          <w:fldChar w:fldCharType="begin"/>
        </w:r>
        <w:r>
          <w:instrText>PAGE   \* MERGEFORMAT</w:instrText>
        </w:r>
        <w:r>
          <w:fldChar w:fldCharType="separate"/>
        </w:r>
        <w:r w:rsidR="00560BDC">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01774D" w:rsidRDefault="0001774D" w:rsidP="00CE0494">
        <w:pPr>
          <w:pStyle w:val="a5"/>
          <w:jc w:val="right"/>
        </w:pPr>
        <w:r>
          <w:fldChar w:fldCharType="begin"/>
        </w:r>
        <w:r>
          <w:instrText>PAGE   \* MERGEFORMAT</w:instrText>
        </w:r>
        <w:r>
          <w:fldChar w:fldCharType="separate"/>
        </w:r>
        <w:r w:rsidR="00123EAB">
          <w:rPr>
            <w:noProof/>
          </w:rPr>
          <w:t>16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43204"/>
      <w:docPartObj>
        <w:docPartGallery w:val="Page Numbers (Top of Page)"/>
        <w:docPartUnique/>
      </w:docPartObj>
    </w:sdtPr>
    <w:sdtEndPr/>
    <w:sdtContent>
      <w:p w:rsidR="00C476A5" w:rsidRDefault="00C939BF" w:rsidP="00CE0494">
        <w:pPr>
          <w:pStyle w:val="a5"/>
          <w:jc w:val="right"/>
        </w:pPr>
        <w:r>
          <w:fldChar w:fldCharType="begin"/>
        </w:r>
        <w:r>
          <w:instrText>PAGE   \* MERGEFORMAT</w:instrText>
        </w:r>
        <w:r>
          <w:fldChar w:fldCharType="separate"/>
        </w:r>
        <w:r w:rsidR="00B80B98">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C2D"/>
    <w:multiLevelType w:val="multilevel"/>
    <w:tmpl w:val="8ED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23136"/>
    <w:multiLevelType w:val="hybridMultilevel"/>
    <w:tmpl w:val="42901A8C"/>
    <w:lvl w:ilvl="0" w:tplc="CE9485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43511A2"/>
    <w:multiLevelType w:val="multilevel"/>
    <w:tmpl w:val="435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DA040E9"/>
    <w:multiLevelType w:val="hybridMultilevel"/>
    <w:tmpl w:val="CBECB4CE"/>
    <w:lvl w:ilvl="0" w:tplc="8092E1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13"/>
    <w:rsid w:val="0001774D"/>
    <w:rsid w:val="000428D5"/>
    <w:rsid w:val="00076551"/>
    <w:rsid w:val="00095D7C"/>
    <w:rsid w:val="000B7BBA"/>
    <w:rsid w:val="001137E6"/>
    <w:rsid w:val="00123EAB"/>
    <w:rsid w:val="00143695"/>
    <w:rsid w:val="00174476"/>
    <w:rsid w:val="001B2ED5"/>
    <w:rsid w:val="001B597D"/>
    <w:rsid w:val="001D0B4B"/>
    <w:rsid w:val="001D396F"/>
    <w:rsid w:val="001E3B3E"/>
    <w:rsid w:val="002112DA"/>
    <w:rsid w:val="002338B8"/>
    <w:rsid w:val="002449C9"/>
    <w:rsid w:val="002542EF"/>
    <w:rsid w:val="00276DB8"/>
    <w:rsid w:val="002820CE"/>
    <w:rsid w:val="0029096E"/>
    <w:rsid w:val="00292B82"/>
    <w:rsid w:val="00315293"/>
    <w:rsid w:val="0033370C"/>
    <w:rsid w:val="0033479A"/>
    <w:rsid w:val="00340681"/>
    <w:rsid w:val="0036192D"/>
    <w:rsid w:val="003904C0"/>
    <w:rsid w:val="003B09C5"/>
    <w:rsid w:val="003E53DF"/>
    <w:rsid w:val="003F1A62"/>
    <w:rsid w:val="003F4BAC"/>
    <w:rsid w:val="00403EC0"/>
    <w:rsid w:val="00407377"/>
    <w:rsid w:val="00411830"/>
    <w:rsid w:val="00447E08"/>
    <w:rsid w:val="004A193E"/>
    <w:rsid w:val="004C06BE"/>
    <w:rsid w:val="004D7275"/>
    <w:rsid w:val="004E72BF"/>
    <w:rsid w:val="00532294"/>
    <w:rsid w:val="00560BDC"/>
    <w:rsid w:val="00584446"/>
    <w:rsid w:val="00597F7E"/>
    <w:rsid w:val="005E21CD"/>
    <w:rsid w:val="005F6A5F"/>
    <w:rsid w:val="00624FBC"/>
    <w:rsid w:val="00631695"/>
    <w:rsid w:val="00664C13"/>
    <w:rsid w:val="00671F41"/>
    <w:rsid w:val="0068746A"/>
    <w:rsid w:val="006A6FFD"/>
    <w:rsid w:val="006D0F6D"/>
    <w:rsid w:val="0075227E"/>
    <w:rsid w:val="00763771"/>
    <w:rsid w:val="00765822"/>
    <w:rsid w:val="007835B3"/>
    <w:rsid w:val="00787357"/>
    <w:rsid w:val="007A27CB"/>
    <w:rsid w:val="007B0A5A"/>
    <w:rsid w:val="007C2436"/>
    <w:rsid w:val="007D77C0"/>
    <w:rsid w:val="0082249D"/>
    <w:rsid w:val="00871D6E"/>
    <w:rsid w:val="0088585C"/>
    <w:rsid w:val="008A02AE"/>
    <w:rsid w:val="008A53E7"/>
    <w:rsid w:val="008B3513"/>
    <w:rsid w:val="008B7087"/>
    <w:rsid w:val="008D75CA"/>
    <w:rsid w:val="0094575C"/>
    <w:rsid w:val="00952192"/>
    <w:rsid w:val="00962E48"/>
    <w:rsid w:val="009E63CD"/>
    <w:rsid w:val="009F7D2E"/>
    <w:rsid w:val="00A11682"/>
    <w:rsid w:val="00A94E45"/>
    <w:rsid w:val="00A9781B"/>
    <w:rsid w:val="00AA1E4B"/>
    <w:rsid w:val="00AA295D"/>
    <w:rsid w:val="00AD0CE9"/>
    <w:rsid w:val="00B0009E"/>
    <w:rsid w:val="00B424C1"/>
    <w:rsid w:val="00B80B98"/>
    <w:rsid w:val="00B80D34"/>
    <w:rsid w:val="00BC1372"/>
    <w:rsid w:val="00BC6D24"/>
    <w:rsid w:val="00BD04F2"/>
    <w:rsid w:val="00BE51D8"/>
    <w:rsid w:val="00C24472"/>
    <w:rsid w:val="00C33902"/>
    <w:rsid w:val="00C6774D"/>
    <w:rsid w:val="00C86C51"/>
    <w:rsid w:val="00C939BF"/>
    <w:rsid w:val="00C9710B"/>
    <w:rsid w:val="00CB3724"/>
    <w:rsid w:val="00CE0494"/>
    <w:rsid w:val="00D51AC3"/>
    <w:rsid w:val="00D92CF1"/>
    <w:rsid w:val="00D93C7E"/>
    <w:rsid w:val="00DA238A"/>
    <w:rsid w:val="00DC79C1"/>
    <w:rsid w:val="00E0279A"/>
    <w:rsid w:val="00E25405"/>
    <w:rsid w:val="00E465A5"/>
    <w:rsid w:val="00E54AB0"/>
    <w:rsid w:val="00E97E5F"/>
    <w:rsid w:val="00EB50E0"/>
    <w:rsid w:val="00ED1B05"/>
    <w:rsid w:val="00F04D35"/>
    <w:rsid w:val="00F40CBC"/>
    <w:rsid w:val="00F61559"/>
    <w:rsid w:val="00F8360B"/>
    <w:rsid w:val="00FB5E34"/>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8D75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8D7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ngreaders.ru" TargetMode="External"/><Relationship Id="rId18" Type="http://schemas.openxmlformats.org/officeDocument/2006/relationships/hyperlink" Target="mailto:karpomar@yandex.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youngreaders.ru" TargetMode="External"/><Relationship Id="rId7" Type="http://schemas.openxmlformats.org/officeDocument/2006/relationships/footnotes" Target="footnotes.xm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com/young_readers" TargetMode="External"/><Relationship Id="rId24" Type="http://schemas.openxmlformats.org/officeDocument/2006/relationships/hyperlink" Target="http://www.youngreaders.ru" TargetMode="External"/><Relationship Id="rId5" Type="http://schemas.openxmlformats.org/officeDocument/2006/relationships/settings" Target="settings.xml"/><Relationship Id="rId15" Type="http://schemas.openxmlformats.org/officeDocument/2006/relationships/hyperlink" Target="http://www.youngreaders.ru" TargetMode="External"/><Relationship Id="rId23" Type="http://schemas.openxmlformats.org/officeDocument/2006/relationships/hyperlink" Target="http://www.youngreaders.ru" TargetMode="External"/><Relationship Id="rId28" Type="http://schemas.openxmlformats.org/officeDocument/2006/relationships/fontTable" Target="fontTable.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microsoft.com/office/2007/relationships/stylesWithEffects" Target="stylesWithEffect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http://www.youngreaders.ru"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3FE4-3CCA-4A1C-B2F2-D6CA3117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om2</cp:lastModifiedBy>
  <cp:revision>4</cp:revision>
  <cp:lastPrinted>2015-02-05T08:24:00Z</cp:lastPrinted>
  <dcterms:created xsi:type="dcterms:W3CDTF">2018-11-27T05:39:00Z</dcterms:created>
  <dcterms:modified xsi:type="dcterms:W3CDTF">2018-11-28T11:56:00Z</dcterms:modified>
</cp:coreProperties>
</file>